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0C06C">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关于组织开展第17届头脑奥林匹克创新学习活动的通知</w:t>
      </w:r>
    </w:p>
    <w:p w14:paraId="04260629">
      <w:pPr>
        <w:rPr>
          <w:rFonts w:hint="eastAsia" w:ascii="宋体" w:hAnsi="宋体" w:eastAsia="宋体" w:cs="宋体"/>
          <w:sz w:val="24"/>
          <w:szCs w:val="24"/>
          <w:lang w:val="en-US" w:eastAsia="zh-CN"/>
        </w:rPr>
      </w:pPr>
    </w:p>
    <w:p w14:paraId="555355C8">
      <w:pPr>
        <w:keepNext w:val="0"/>
        <w:keepLines w:val="0"/>
        <w:pageBreakBefore w:val="0"/>
        <w:kinsoku/>
        <w:wordWrap/>
        <w:overflowPunct/>
        <w:topLinePunct w:val="0"/>
        <w:autoSpaceDE/>
        <w:autoSpaceDN/>
        <w:bidi w:val="0"/>
        <w:adjustRightInd/>
        <w:snapToGrid/>
        <w:spacing w:line="400" w:lineRule="exact"/>
        <w:textAlignment w:val="auto"/>
        <w:rPr>
          <w:rStyle w:val="5"/>
          <w:rFonts w:hint="eastAsia" w:ascii="宋体" w:hAnsi="宋体" w:eastAsia="宋体" w:cs="宋体"/>
          <w:b/>
          <w:bCs/>
          <w:i w:val="0"/>
          <w:iCs w:val="0"/>
          <w:caps w:val="0"/>
          <w:color w:val="0000FF"/>
          <w:spacing w:val="0"/>
          <w:sz w:val="24"/>
          <w:szCs w:val="24"/>
          <w:shd w:val="clear" w:color="auto" w:fill="FFFFFF"/>
          <w:lang w:val="en-US" w:eastAsia="zh-CN"/>
        </w:rPr>
      </w:pP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各小学、初中、一贯制学校：</w:t>
      </w:r>
      <w:r>
        <w:rPr>
          <w:rStyle w:val="5"/>
          <w:rFonts w:hint="eastAsia" w:ascii="宋体" w:hAnsi="宋体" w:eastAsia="宋体" w:cs="宋体"/>
          <w:b/>
          <w:bCs/>
          <w:i w:val="0"/>
          <w:iCs w:val="0"/>
          <w:caps w:val="0"/>
          <w:color w:val="0000FF"/>
          <w:spacing w:val="0"/>
          <w:sz w:val="24"/>
          <w:szCs w:val="24"/>
          <w:shd w:val="clear" w:color="auto" w:fill="FFFFFF"/>
          <w:lang w:val="en-US" w:eastAsia="zh-CN"/>
        </w:rPr>
        <w:t>王洁（男）落实</w:t>
      </w:r>
    </w:p>
    <w:p w14:paraId="2736932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由上海市头脑奥林匹克协会、上海市科技艺术教育中心等多家单位主办的第17届头脑奥林匹克创新学习活动即将开始，为更好地推进奉贤区在这一项目中</w:t>
      </w:r>
      <w:bookmarkStart w:id="0" w:name="_GoBack"/>
      <w:bookmarkEnd w:id="0"/>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的普及推广，奉贤区青少年活动中心将开展区级选拔、同步自主申报市级赛题，现将相关要求通知如下：</w:t>
      </w:r>
    </w:p>
    <w:p w14:paraId="31373EA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1.本次活动对象为本区在校小学、初中、一贯制学校的学生，活动分小学组、初中组。</w:t>
      </w:r>
    </w:p>
    <w:p w14:paraId="13D4744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2.区级选拔赛选题为：</w:t>
      </w:r>
      <w:r>
        <w:rPr>
          <w:rStyle w:val="5"/>
          <w:rFonts w:hint="eastAsia" w:ascii="宋体" w:hAnsi="宋体" w:eastAsia="宋体" w:cs="宋体"/>
          <w:b w:val="0"/>
          <w:bCs w:val="0"/>
          <w:i w:val="0"/>
          <w:iCs w:val="0"/>
          <w:caps w:val="0"/>
          <w:color w:val="auto"/>
          <w:spacing w:val="0"/>
          <w:sz w:val="24"/>
          <w:szCs w:val="24"/>
          <w:shd w:val="clear" w:color="auto" w:fill="FFFFFF"/>
          <w:lang w:val="en-US" w:eastAsia="zh-CN"/>
        </w:rPr>
        <w:t>《AI 智造·T 字转换》（详见附件1区赛方案）。</w:t>
      </w:r>
    </w:p>
    <w:p w14:paraId="524D3E3D">
      <w:pPr>
        <w:ind w:firstLine="420"/>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3.市级自主申报赛题共有5个：①</w:t>
      </w:r>
      <w:r>
        <w:rPr>
          <w:rStyle w:val="5"/>
          <w:rFonts w:hint="eastAsia" w:ascii="宋体" w:hAnsi="宋体" w:eastAsia="宋体" w:cs="宋体"/>
          <w:b w:val="0"/>
          <w:bCs w:val="0"/>
          <w:i w:val="0"/>
          <w:iCs w:val="0"/>
          <w:caps w:val="0"/>
          <w:color w:val="auto"/>
          <w:spacing w:val="0"/>
          <w:sz w:val="24"/>
          <w:szCs w:val="24"/>
          <w:shd w:val="clear" w:color="auto" w:fill="FFFFFF"/>
          <w:lang w:val="en-US" w:eastAsia="zh-CN"/>
        </w:rPr>
        <w:t>《AI 领航·纸翼穿越》</w:t>
      </w: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②《 AI 解码·文物原型实验室》③《AI 诗韵·低碳服装秀》④《AI再利用·爱心小发明 》⑤《AI 守护·家庭安全小卫士（编程题）》（以上5个赛题详见附件2赛事规则）</w:t>
      </w:r>
    </w:p>
    <w:p w14:paraId="25E77A6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4.区赛报名表（附件3）、市赛自主申报汇总表汇总表（附件4）请各校于</w:t>
      </w:r>
      <w:r>
        <w:rPr>
          <w:rStyle w:val="5"/>
          <w:rFonts w:hint="eastAsia" w:ascii="宋体" w:hAnsi="宋体" w:eastAsia="宋体" w:cs="宋体"/>
          <w:b/>
          <w:bCs/>
          <w:i w:val="0"/>
          <w:iCs w:val="0"/>
          <w:caps w:val="0"/>
          <w:color w:val="auto"/>
          <w:spacing w:val="0"/>
          <w:sz w:val="24"/>
          <w:szCs w:val="24"/>
          <w:shd w:val="clear" w:color="auto" w:fill="FFFFFF"/>
          <w:lang w:val="en-US" w:eastAsia="zh-CN"/>
        </w:rPr>
        <w:t>11月4日</w:t>
      </w: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前发送到指定邮箱：hong13818110604@126.com，文件名为：学校名称+OM亲子活动区赛报名表。</w:t>
      </w:r>
    </w:p>
    <w:p w14:paraId="3DF8E1CF">
      <w:pPr>
        <w:rPr>
          <w:rStyle w:val="5"/>
          <w:rFonts w:hint="eastAsia" w:ascii="宋体" w:hAnsi="宋体" w:eastAsia="宋体" w:cs="宋体"/>
          <w:b w:val="0"/>
          <w:bCs w:val="0"/>
          <w:i w:val="0"/>
          <w:iCs w:val="0"/>
          <w:caps w:val="0"/>
          <w:color w:val="333333"/>
          <w:spacing w:val="0"/>
          <w:sz w:val="24"/>
          <w:szCs w:val="24"/>
          <w:shd w:val="clear" w:color="auto" w:fill="FFFFFF"/>
          <w:lang w:val="en-US" w:eastAsia="zh-CN"/>
          <w14:textFill>
            <w14:gradFill>
              <w14:gsLst>
                <w14:gs w14:pos="50000">
                  <w14:srgbClr w14:val="1F5FBF"/>
                </w14:gs>
                <w14:gs w14:pos="0">
                  <w14:srgbClr w14:val="1486CB"/>
                </w14:gs>
                <w14:gs w14:pos="100000">
                  <w14:srgbClr w14:val="2A34B2"/>
                </w14:gs>
              </w14:gsLst>
              <w14:lin w14:ang="5400000" w14:scaled="1"/>
            </w14:gradFill>
          </w14:textFill>
        </w:rPr>
      </w:pPr>
    </w:p>
    <w:p w14:paraId="25FB4688">
      <w:pPr>
        <w:keepNext w:val="0"/>
        <w:keepLines w:val="0"/>
        <w:pageBreakBefore w:val="0"/>
        <w:kinsoku/>
        <w:wordWrap/>
        <w:overflowPunct/>
        <w:topLinePunct w:val="0"/>
        <w:autoSpaceDE/>
        <w:autoSpaceDN/>
        <w:bidi w:val="0"/>
        <w:adjustRightInd/>
        <w:snapToGrid/>
        <w:spacing w:line="400" w:lineRule="exact"/>
        <w:textAlignment w:val="auto"/>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 xml:space="preserve">联系人：洪卫  联系电话：13818110604 </w:t>
      </w:r>
    </w:p>
    <w:p w14:paraId="3B36F815">
      <w:pPr>
        <w:keepNext w:val="0"/>
        <w:keepLines w:val="0"/>
        <w:pageBreakBefore w:val="0"/>
        <w:widowControl w:val="0"/>
        <w:kinsoku/>
        <w:wordWrap/>
        <w:overflowPunct/>
        <w:topLinePunct w:val="0"/>
        <w:autoSpaceDE/>
        <w:autoSpaceDN/>
        <w:bidi w:val="0"/>
        <w:adjustRightInd/>
        <w:snapToGrid/>
        <w:spacing w:line="400" w:lineRule="exact"/>
        <w:textAlignment w:val="auto"/>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p>
    <w:p w14:paraId="2A3274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 xml:space="preserve">附件： </w:t>
      </w:r>
      <w:r>
        <w:rPr>
          <w:rFonts w:hint="eastAsia" w:ascii="宋体" w:hAnsi="宋体" w:eastAsia="宋体" w:cs="宋体"/>
          <w:sz w:val="24"/>
          <w:szCs w:val="24"/>
          <w:lang w:val="en-US" w:eastAsia="zh-CN"/>
        </w:rPr>
        <w:t xml:space="preserve"> </w:t>
      </w:r>
    </w:p>
    <w:p w14:paraId="62D0C0A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1.第17届头脑奥林匹克创新学习活动亲子擂台赛奉贤区选拔赛方案</w:t>
      </w:r>
    </w:p>
    <w:p w14:paraId="50EDEFF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2.第17届头脑奥林匹克创新学习活动各项目赛题规则</w:t>
      </w:r>
    </w:p>
    <w:p w14:paraId="6874A01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3.第17届头脑奥林匹克创新学习活动亲子擂台赛奉贤区选拔赛学校参赛汇总表</w:t>
      </w:r>
    </w:p>
    <w:p w14:paraId="1772541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r>
        <w:rPr>
          <w:rStyle w:val="5"/>
          <w:rFonts w:hint="eastAsia" w:ascii="宋体" w:hAnsi="宋体" w:eastAsia="宋体" w:cs="宋体"/>
          <w:b w:val="0"/>
          <w:bCs w:val="0"/>
          <w:i w:val="0"/>
          <w:iCs w:val="0"/>
          <w:caps w:val="0"/>
          <w:color w:val="333333"/>
          <w:spacing w:val="0"/>
          <w:sz w:val="24"/>
          <w:szCs w:val="24"/>
          <w:shd w:val="clear" w:color="auto" w:fill="FFFFFF"/>
          <w:lang w:val="en-US" w:eastAsia="zh-CN"/>
        </w:rPr>
        <w:t>4.第17届头脑奥林匹克创新学习活动亲子擂台赛市赛自主申报汇总表</w:t>
      </w:r>
    </w:p>
    <w:p w14:paraId="3A2E19A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p>
    <w:p w14:paraId="7F3AD9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p>
    <w:p w14:paraId="43D08973">
      <w:pPr>
        <w:keepNext w:val="0"/>
        <w:keepLines w:val="0"/>
        <w:pageBreakBefore w:val="0"/>
        <w:kinsoku/>
        <w:wordWrap/>
        <w:overflowPunct/>
        <w:topLinePunct w:val="0"/>
        <w:autoSpaceDE/>
        <w:autoSpaceDN/>
        <w:bidi w:val="0"/>
        <w:adjustRightInd/>
        <w:snapToGrid/>
        <w:spacing w:line="400" w:lineRule="exact"/>
        <w:textAlignment w:val="auto"/>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p>
    <w:p w14:paraId="18AF06E9">
      <w:pPr>
        <w:keepNext w:val="0"/>
        <w:keepLines w:val="0"/>
        <w:pageBreakBefore w:val="0"/>
        <w:kinsoku/>
        <w:wordWrap/>
        <w:overflowPunct/>
        <w:topLinePunct w:val="0"/>
        <w:autoSpaceDE/>
        <w:autoSpaceDN/>
        <w:bidi w:val="0"/>
        <w:adjustRightInd/>
        <w:snapToGrid/>
        <w:spacing w:line="400" w:lineRule="exact"/>
        <w:textAlignment w:val="auto"/>
        <w:rPr>
          <w:rStyle w:val="5"/>
          <w:rFonts w:hint="eastAsia" w:ascii="宋体" w:hAnsi="宋体" w:eastAsia="宋体" w:cs="宋体"/>
          <w:b w:val="0"/>
          <w:bCs w:val="0"/>
          <w:i w:val="0"/>
          <w:iCs w:val="0"/>
          <w:caps w:val="0"/>
          <w:color w:val="333333"/>
          <w:spacing w:val="0"/>
          <w:sz w:val="24"/>
          <w:szCs w:val="24"/>
          <w:shd w:val="clear" w:color="auto" w:fill="FFFFFF"/>
          <w:lang w:val="en-US" w:eastAsia="zh-CN"/>
        </w:rPr>
      </w:pPr>
    </w:p>
    <w:p w14:paraId="6D04432B">
      <w:pPr>
        <w:ind w:firstLine="420"/>
        <w:jc w:val="right"/>
        <w:rPr>
          <w:rFonts w:hint="eastAsia" w:ascii="宋体" w:hAnsi="宋体" w:eastAsia="宋体" w:cs="宋体"/>
          <w:sz w:val="24"/>
          <w:szCs w:val="24"/>
          <w:lang w:val="en-US" w:eastAsia="zh-CN"/>
        </w:rPr>
      </w:pPr>
    </w:p>
    <w:p w14:paraId="301BA396">
      <w:pPr>
        <w:keepNext w:val="0"/>
        <w:keepLines w:val="0"/>
        <w:pageBreakBefore w:val="0"/>
        <w:kinsoku/>
        <w:wordWrap/>
        <w:overflowPunct/>
        <w:topLinePunct w:val="0"/>
        <w:autoSpaceDE/>
        <w:autoSpaceDN/>
        <w:bidi w:val="0"/>
        <w:adjustRightInd/>
        <w:snapToGrid/>
        <w:spacing w:line="400" w:lineRule="exact"/>
        <w:ind w:firstLine="4800" w:firstLineChars="2000"/>
        <w:jc w:val="right"/>
        <w:textAlignment w:val="auto"/>
        <w:rPr>
          <w:rStyle w:val="5"/>
          <w:rFonts w:hint="eastAsia" w:ascii="宋体" w:hAnsi="宋体" w:eastAsia="宋体" w:cs="宋体"/>
          <w:b w:val="0"/>
          <w:bCs w:val="0"/>
          <w:i w:val="0"/>
          <w:iCs w:val="0"/>
          <w:caps w:val="0"/>
          <w:color w:val="000000"/>
          <w:spacing w:val="0"/>
          <w:sz w:val="24"/>
          <w:szCs w:val="24"/>
          <w:shd w:val="clear" w:color="auto" w:fill="FFFFFF"/>
          <w:lang w:val="en-US" w:eastAsia="zh-CN"/>
        </w:rPr>
      </w:pPr>
      <w:r>
        <w:rPr>
          <w:rStyle w:val="5"/>
          <w:rFonts w:hint="eastAsia" w:ascii="宋体" w:hAnsi="宋体" w:eastAsia="宋体" w:cs="宋体"/>
          <w:b w:val="0"/>
          <w:bCs w:val="0"/>
          <w:i w:val="0"/>
          <w:iCs w:val="0"/>
          <w:caps w:val="0"/>
          <w:color w:val="000000"/>
          <w:spacing w:val="0"/>
          <w:sz w:val="24"/>
          <w:szCs w:val="24"/>
          <w:shd w:val="clear" w:color="auto" w:fill="FFFFFF"/>
          <w:lang w:val="en-US" w:eastAsia="zh-CN"/>
        </w:rPr>
        <w:t>上海市奉贤区青少年活动中心</w:t>
      </w:r>
    </w:p>
    <w:p w14:paraId="2A57557A">
      <w:pPr>
        <w:keepNext w:val="0"/>
        <w:keepLines w:val="0"/>
        <w:pageBreakBefore w:val="0"/>
        <w:kinsoku/>
        <w:wordWrap/>
        <w:overflowPunct/>
        <w:topLinePunct w:val="0"/>
        <w:autoSpaceDE/>
        <w:autoSpaceDN/>
        <w:bidi w:val="0"/>
        <w:adjustRightInd/>
        <w:snapToGrid/>
        <w:spacing w:line="400" w:lineRule="exact"/>
        <w:ind w:firstLine="5760" w:firstLineChars="2400"/>
        <w:jc w:val="right"/>
        <w:textAlignment w:val="auto"/>
        <w:rPr>
          <w:rStyle w:val="5"/>
          <w:rFonts w:hint="eastAsia" w:ascii="宋体" w:hAnsi="宋体" w:eastAsia="宋体" w:cs="宋体"/>
          <w:b w:val="0"/>
          <w:bCs w:val="0"/>
          <w:i w:val="0"/>
          <w:iCs w:val="0"/>
          <w:caps w:val="0"/>
          <w:color w:val="000000"/>
          <w:spacing w:val="0"/>
          <w:sz w:val="24"/>
          <w:szCs w:val="24"/>
          <w:shd w:val="clear" w:color="auto" w:fill="FFFFFF"/>
          <w:lang w:val="en-US" w:eastAsia="zh-CN"/>
        </w:rPr>
      </w:pPr>
      <w:r>
        <w:rPr>
          <w:rStyle w:val="5"/>
          <w:rFonts w:hint="eastAsia" w:ascii="宋体" w:hAnsi="宋体" w:eastAsia="宋体" w:cs="宋体"/>
          <w:b w:val="0"/>
          <w:bCs w:val="0"/>
          <w:i w:val="0"/>
          <w:iCs w:val="0"/>
          <w:caps w:val="0"/>
          <w:color w:val="000000"/>
          <w:spacing w:val="0"/>
          <w:sz w:val="24"/>
          <w:szCs w:val="24"/>
          <w:shd w:val="clear" w:color="auto" w:fill="FFFFFF"/>
          <w:lang w:val="en-US" w:eastAsia="zh-CN"/>
        </w:rPr>
        <w:t>2025年10月</w:t>
      </w:r>
    </w:p>
    <w:p w14:paraId="0AD7C636">
      <w:pPr>
        <w:ind w:firstLine="420"/>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Y2RjYjY3NmJkZmNhYjNiODBhZTBjNDg0YjQyNWMifQ=="/>
  </w:docVars>
  <w:rsids>
    <w:rsidRoot w:val="492D19D3"/>
    <w:rsid w:val="099472E7"/>
    <w:rsid w:val="26404627"/>
    <w:rsid w:val="2B5E554F"/>
    <w:rsid w:val="30A11F76"/>
    <w:rsid w:val="3E3F4779"/>
    <w:rsid w:val="3EEA117C"/>
    <w:rsid w:val="3FED6A1C"/>
    <w:rsid w:val="492D19D3"/>
    <w:rsid w:val="4CB15087"/>
    <w:rsid w:val="5C2137CF"/>
    <w:rsid w:val="607D4FEC"/>
    <w:rsid w:val="69715E72"/>
    <w:rsid w:val="6EA97B53"/>
    <w:rsid w:val="6F2A2D4B"/>
    <w:rsid w:val="793E7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536</Words>
  <Characters>595</Characters>
  <Lines>0</Lines>
  <Paragraphs>0</Paragraphs>
  <TotalTime>2</TotalTime>
  <ScaleCrop>false</ScaleCrop>
  <LinksUpToDate>false</LinksUpToDate>
  <CharactersWithSpaces>608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2024-09-25T05:31:00Z</dcterms:created>
  <dc:creator>马邹凤</dc:creator>
  <cp:lastModifiedBy>闲鹤</cp:lastModifiedBy>
  <dcterms:modified xsi:type="dcterms:W3CDTF">2025-10-23T01:20:40Z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19F8E8EB6AFB496F991D19CC2EB70FA8_11</vt:lpwstr>
  </property>
  <property fmtid="{D5CDD505-2E9C-101B-9397-08002B2CF9AE}" pid="4" name="KSOTemplateDocerSaveRecord">
    <vt:lpwstr>eyJoZGlkIjoiOWVmNDU0NmEyZjRkODFhOGQxMTBiYWI0NDUwNmY5MTgiLCJ1c2VySWQiOiI2Mzc2MzE0OTMifQ==</vt:lpwstr>
  </property>
</Properties>
</file>