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F6348">
      <w:pPr>
        <w:spacing w:line="360" w:lineRule="auto"/>
        <w:jc w:val="center"/>
        <w:rPr>
          <w:b/>
        </w:rPr>
      </w:pPr>
      <w:r>
        <w:rPr>
          <w:rFonts w:hint="eastAsia"/>
          <w:sz w:val="36"/>
          <w:szCs w:val="36"/>
        </w:rPr>
        <w:t>第17周教育培训管理中心通知</w:t>
      </w:r>
    </w:p>
    <w:p w14:paraId="7B17E937">
      <w:pPr>
        <w:rPr>
          <w:bCs/>
        </w:rPr>
      </w:pPr>
      <w:r>
        <w:rPr>
          <w:rFonts w:hint="eastAsia"/>
          <w:bCs/>
        </w:rPr>
        <w:t>★温馨提示：</w:t>
      </w:r>
    </w:p>
    <w:p w14:paraId="11CC883E">
      <w:pPr>
        <w:rPr>
          <w:bCs/>
        </w:rPr>
      </w:pPr>
      <w:r>
        <w:rPr>
          <w:bCs/>
        </w:rPr>
        <w:t>1.</w:t>
      </w:r>
      <w:r>
        <w:rPr>
          <w:rFonts w:hint="eastAsia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 w14:paraId="6038D7D4">
      <w:pPr>
        <w:rPr>
          <w:bCs/>
        </w:rPr>
      </w:pPr>
      <w:r>
        <w:rPr>
          <w:bCs/>
        </w:rPr>
        <w:t>2.</w:t>
      </w:r>
      <w:r>
        <w:rPr>
          <w:rFonts w:hint="eastAsia"/>
          <w:bCs/>
        </w:rPr>
        <w:t>学院是上海市无烟单位，请勿在校园内吸烟。</w:t>
      </w:r>
    </w:p>
    <w:p w14:paraId="2AF68DC3">
      <w:pPr>
        <w:rPr>
          <w:b/>
        </w:rPr>
      </w:pPr>
      <w:r>
        <w:rPr>
          <w:b/>
        </w:rPr>
        <w:t>3.</w:t>
      </w:r>
      <w:r>
        <w:rPr>
          <w:rFonts w:hint="eastAsia"/>
          <w:b/>
        </w:rPr>
        <w:t>饮水请自带茶杯，喝饮料的老师扔水瓶时请注意干湿垃圾分类，没有喝完的水瓶请带走。</w:t>
      </w:r>
    </w:p>
    <w:p w14:paraId="73B5A186">
      <w:pPr>
        <w:rPr>
          <w:rFonts w:ascii="宋体" w:hAnsi="宋体" w:cs="宋体"/>
          <w:b/>
          <w:sz w:val="24"/>
        </w:rPr>
      </w:pPr>
    </w:p>
    <w:p w14:paraId="18F086BC">
      <w:pPr>
        <w:rPr>
          <w:rFonts w:hint="eastAsia" w:ascii="宋体" w:hAnsi="宋体" w:cs="宋体"/>
          <w:b/>
          <w:sz w:val="24"/>
        </w:rPr>
      </w:pPr>
    </w:p>
    <w:p w14:paraId="19C7893A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通知一：</w:t>
      </w:r>
    </w:p>
    <w:p w14:paraId="605414A5">
      <w:pPr>
        <w:spacing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奉贤区名教师工作室项目研究阶段汇报展示通知</w:t>
      </w:r>
    </w:p>
    <w:p w14:paraId="26126575">
      <w:pPr>
        <w:spacing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（第17周）</w:t>
      </w:r>
    </w:p>
    <w:p w14:paraId="14D5B3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各基层单位：</w:t>
      </w:r>
    </w:p>
    <w:p w14:paraId="48772375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奉贤区名教师工作室项目研究阶段汇报展示正在开展中，请各校根据通知要求安排相关教师进行观摩学习。第17周展示活动安排如下：</w:t>
      </w:r>
    </w:p>
    <w:tbl>
      <w:tblPr>
        <w:tblStyle w:val="6"/>
        <w:tblW w:w="88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7506"/>
      </w:tblGrid>
      <w:tr w14:paraId="17EC2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6893C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活动名称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2FF5E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名教师工作室项目研究阶段汇报</w:t>
            </w:r>
            <w:r>
              <w:rPr>
                <w:rFonts w:hint="eastAsia" w:ascii="黑体" w:eastAsia="黑体"/>
                <w:spacing w:val="-6"/>
                <w:sz w:val="28"/>
                <w:szCs w:val="28"/>
              </w:rPr>
              <w:t>（音体美组）</w:t>
            </w:r>
          </w:p>
        </w:tc>
      </w:tr>
      <w:tr w14:paraId="6A79C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05A10">
            <w:pPr>
              <w:spacing w:line="4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展示</w:t>
            </w:r>
          </w:p>
          <w:p w14:paraId="341B8548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工作室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8DFBA">
            <w:pPr>
              <w:jc w:val="left"/>
            </w:pPr>
            <w:r>
              <w:rPr>
                <w:rFonts w:hint="eastAsia"/>
              </w:rPr>
              <w:t>1.马蓓蓓范利华名师工作室</w:t>
            </w:r>
          </w:p>
          <w:p w14:paraId="0E76B778">
            <w:pPr>
              <w:jc w:val="left"/>
            </w:pPr>
            <w:r>
              <w:rPr>
                <w:rFonts w:hint="eastAsia"/>
              </w:rPr>
              <w:t>2.金民干懿洁名教师工作室</w:t>
            </w:r>
          </w:p>
          <w:p w14:paraId="40FFFF12">
            <w:pPr>
              <w:jc w:val="left"/>
            </w:pPr>
            <w:r>
              <w:rPr>
                <w:rFonts w:hint="eastAsia"/>
              </w:rPr>
              <w:t>3.陈立徐丹红名教师工作室</w:t>
            </w:r>
          </w:p>
          <w:p w14:paraId="5802ECD1">
            <w:pPr>
              <w:jc w:val="left"/>
            </w:pPr>
            <w:r>
              <w:rPr>
                <w:rFonts w:hint="eastAsia"/>
              </w:rPr>
              <w:t>4.张春辉卫勤名教师工作室</w:t>
            </w:r>
          </w:p>
          <w:p w14:paraId="35B7C7E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>5.钱雪峰马俊名教师工作室</w:t>
            </w:r>
          </w:p>
        </w:tc>
      </w:tr>
      <w:tr w14:paraId="33571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32182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时间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CE5F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2025年6月12日（周四）上午9:00</w:t>
            </w:r>
          </w:p>
        </w:tc>
      </w:tr>
      <w:tr w14:paraId="604C8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87791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地点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3D78C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6"/>
                <w:sz w:val="28"/>
                <w:szCs w:val="28"/>
              </w:rPr>
              <w:t>奉贤中学附属初级中学</w:t>
            </w:r>
          </w:p>
        </w:tc>
      </w:tr>
      <w:tr w14:paraId="519DF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C5B9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参加人员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78851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1.教育局、教育学院相关领导</w:t>
            </w:r>
          </w:p>
          <w:p w14:paraId="3C7863A1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2.参加展示工作室全体主持人、学员</w:t>
            </w:r>
          </w:p>
          <w:p w14:paraId="77E3E61C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3.2025年五年期教师研修班相关学科教师（见附表）</w:t>
            </w:r>
          </w:p>
        </w:tc>
      </w:tr>
      <w:tr w14:paraId="3B079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8DEFD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C24D3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会议重要，请以上人员安排好工作准时参会。如因特殊情况不能参会，请履行请假手续。</w:t>
            </w:r>
          </w:p>
          <w:p w14:paraId="3AA43292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五年期教师请假请与沈连红老师联系。</w:t>
            </w:r>
          </w:p>
          <w:p w14:paraId="09476FC7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联系人：王士兴13701695031 潘思琪15801812179</w:t>
            </w:r>
          </w:p>
          <w:p w14:paraId="4E7E3ED4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沈连红18616099613</w:t>
            </w:r>
          </w:p>
        </w:tc>
      </w:tr>
    </w:tbl>
    <w:p w14:paraId="2EAEDED9">
      <w:pPr>
        <w:spacing w:line="3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附：2025年五年期音体美学科教师名单</w:t>
      </w:r>
    </w:p>
    <w:tbl>
      <w:tblPr>
        <w:tblStyle w:val="6"/>
        <w:tblW w:w="99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535"/>
        <w:gridCol w:w="992"/>
        <w:gridCol w:w="709"/>
        <w:gridCol w:w="2977"/>
        <w:gridCol w:w="1026"/>
      </w:tblGrid>
      <w:tr w14:paraId="2DFE6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6AA6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B6F1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3D9BF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BF32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4579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学校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791B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姓名</w:t>
            </w:r>
          </w:p>
        </w:tc>
      </w:tr>
      <w:tr w14:paraId="7607E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93F95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2182CD">
            <w:r>
              <w:rPr>
                <w:rFonts w:hint="eastAsia"/>
                <w:color w:val="000000"/>
                <w:sz w:val="22"/>
              </w:rPr>
              <w:t>奉贤区青村小学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C6F1B3">
            <w:r>
              <w:rPr>
                <w:rFonts w:hint="eastAsia"/>
                <w:color w:val="000000"/>
                <w:sz w:val="22"/>
              </w:rPr>
              <w:t>戴旖旎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B61ABE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676AA6">
            <w:r>
              <w:rPr>
                <w:rFonts w:hint="eastAsia"/>
                <w:color w:val="000000"/>
                <w:sz w:val="22"/>
              </w:rPr>
              <w:t>奉贤区明德外国语小学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A407B5">
            <w:r>
              <w:rPr>
                <w:rFonts w:hint="eastAsia"/>
                <w:color w:val="000000"/>
                <w:sz w:val="22"/>
              </w:rPr>
              <w:t>张嘉磊</w:t>
            </w:r>
          </w:p>
        </w:tc>
      </w:tr>
      <w:tr w14:paraId="1BF41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5DCC2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533DEF">
            <w:r>
              <w:rPr>
                <w:rFonts w:hint="eastAsia"/>
                <w:color w:val="000000"/>
                <w:sz w:val="22"/>
              </w:rPr>
              <w:t>奉贤中学附属小学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E62C24">
            <w:r>
              <w:rPr>
                <w:rFonts w:hint="eastAsia"/>
                <w:color w:val="000000"/>
                <w:sz w:val="22"/>
              </w:rPr>
              <w:t>王译萱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C9F778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17C175">
            <w:r>
              <w:rPr>
                <w:rFonts w:hint="eastAsia"/>
                <w:color w:val="000000"/>
                <w:sz w:val="22"/>
              </w:rPr>
              <w:t>奉贤中学附属初级中学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B51C44">
            <w:r>
              <w:rPr>
                <w:rFonts w:ascii="Arial" w:hAnsi="Arial" w:cs="Arial"/>
                <w:color w:val="000000"/>
                <w:sz w:val="22"/>
              </w:rPr>
              <w:t>黄利雯</w:t>
            </w:r>
          </w:p>
        </w:tc>
      </w:tr>
      <w:tr w14:paraId="4832C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9547FB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044C0B">
            <w:r>
              <w:rPr>
                <w:rFonts w:hint="eastAsia"/>
                <w:color w:val="000000"/>
                <w:sz w:val="22"/>
              </w:rPr>
              <w:t>奉贤区奉浦小学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EB4EB8">
            <w:r>
              <w:rPr>
                <w:rFonts w:hint="eastAsia"/>
                <w:color w:val="000000"/>
                <w:sz w:val="22"/>
              </w:rPr>
              <w:t>王宇巍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FAB607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5AF77E">
            <w:r>
              <w:rPr>
                <w:rFonts w:hint="eastAsia"/>
                <w:color w:val="000000"/>
                <w:sz w:val="22"/>
              </w:rPr>
              <w:t>奉贤中学附属初级中学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E8FD6F">
            <w:r>
              <w:rPr>
                <w:rFonts w:ascii="Arial" w:hAnsi="Arial" w:cs="Arial"/>
                <w:color w:val="000000"/>
                <w:sz w:val="22"/>
              </w:rPr>
              <w:t>张庆云</w:t>
            </w:r>
          </w:p>
        </w:tc>
      </w:tr>
      <w:tr w14:paraId="7FDA7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EC432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52D103">
            <w:r>
              <w:rPr>
                <w:rFonts w:hint="eastAsia"/>
                <w:color w:val="000000"/>
                <w:sz w:val="22"/>
              </w:rPr>
              <w:t>奉贤区惠敏学校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1D718E">
            <w:r>
              <w:rPr>
                <w:rFonts w:hint="eastAsia"/>
                <w:color w:val="000000"/>
                <w:sz w:val="22"/>
              </w:rPr>
              <w:t>陈璐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732E8B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937424">
            <w:r>
              <w:rPr>
                <w:rFonts w:hint="eastAsia"/>
                <w:color w:val="000000"/>
                <w:sz w:val="22"/>
              </w:rPr>
              <w:t>奉贤中学附属初级中学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6CC871">
            <w:r>
              <w:rPr>
                <w:rFonts w:ascii="Arial" w:hAnsi="Arial" w:cs="Arial"/>
                <w:color w:val="000000"/>
                <w:sz w:val="22"/>
              </w:rPr>
              <w:t>沈禛弘</w:t>
            </w:r>
          </w:p>
        </w:tc>
      </w:tr>
      <w:tr w14:paraId="73D80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59300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98DE">
            <w:r>
              <w:rPr>
                <w:rFonts w:hint="eastAsia"/>
                <w:color w:val="000000"/>
                <w:sz w:val="22"/>
              </w:rPr>
              <w:t>上海外国语大学附属奉贤实验小学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B1A943">
            <w:r>
              <w:rPr>
                <w:rFonts w:hint="eastAsia"/>
                <w:color w:val="000000"/>
                <w:sz w:val="22"/>
              </w:rPr>
              <w:t>盛景晨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7959DB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8B8004">
            <w:r>
              <w:rPr>
                <w:rFonts w:ascii="Arial" w:hAnsi="Arial" w:cs="Arial"/>
                <w:color w:val="000000"/>
                <w:sz w:val="22"/>
              </w:rPr>
              <w:t>奉贤区育秀中学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38B68D">
            <w:r>
              <w:rPr>
                <w:rFonts w:ascii="Arial" w:hAnsi="Arial" w:cs="Arial"/>
                <w:color w:val="000000"/>
                <w:sz w:val="22"/>
              </w:rPr>
              <w:t>陈寅峰</w:t>
            </w:r>
          </w:p>
        </w:tc>
      </w:tr>
      <w:tr w14:paraId="327DE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7DD254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FB86A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奉贤区解放路小学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64D2C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朱子希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16D96B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BABA34">
            <w:pPr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奉贤区育秀中学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662732">
            <w:pPr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周瑜</w:t>
            </w:r>
          </w:p>
        </w:tc>
      </w:tr>
      <w:tr w14:paraId="71176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F8AD9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7024B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奉贤区教育学院附属实验小学。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4B8FF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王康宁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A80F5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F6A32B">
            <w:pPr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奉贤区待问中学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E3CA10">
            <w:pPr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马晓丹</w:t>
            </w:r>
          </w:p>
        </w:tc>
      </w:tr>
      <w:tr w14:paraId="1C4FF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9AE16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38B30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奉贤区西渡学校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E32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施曼琳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5C5B2B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663779">
            <w:pPr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奉贤区待问中学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D7C8BF">
            <w:pPr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陈宇磊</w:t>
            </w:r>
          </w:p>
        </w:tc>
      </w:tr>
      <w:tr w14:paraId="2F336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887F85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A00B0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奉贤区恒贤小学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56A65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郭人杰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574FEF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ED6D23">
            <w:pPr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奉贤区待问中学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162102">
            <w:pPr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姚依歆</w:t>
            </w:r>
          </w:p>
        </w:tc>
      </w:tr>
      <w:tr w14:paraId="57EAB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39F59A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4647C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奉贤区育秀小学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56A25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陆轶凡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70585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12A394">
            <w:pPr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奉贤区汇贤中学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9B36C2">
            <w:pPr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郭臻尧</w:t>
            </w:r>
          </w:p>
        </w:tc>
      </w:tr>
      <w:tr w14:paraId="1B0A5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ED8795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32278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奉贤中学附属小学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A703B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4CD55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01260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东华大学附属奉贤致远中学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89E4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孙永清</w:t>
            </w:r>
          </w:p>
        </w:tc>
      </w:tr>
      <w:tr w14:paraId="28F16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5CC6E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DF2868">
            <w:r>
              <w:rPr>
                <w:rFonts w:hint="eastAsia"/>
                <w:color w:val="000000"/>
                <w:sz w:val="22"/>
              </w:rPr>
              <w:t>奉贤中学附属小学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0C80BE">
            <w:r>
              <w:rPr>
                <w:rFonts w:hint="eastAsia"/>
                <w:color w:val="000000"/>
                <w:sz w:val="22"/>
              </w:rPr>
              <w:t>朱雨青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A53ED8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833F07">
            <w:r>
              <w:rPr>
                <w:rFonts w:hint="eastAsia"/>
                <w:color w:val="000000"/>
                <w:sz w:val="22"/>
              </w:rPr>
              <w:t>奉贤中学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C168D4">
            <w:r>
              <w:rPr>
                <w:rFonts w:hint="eastAsia"/>
                <w:color w:val="000000"/>
                <w:sz w:val="22"/>
              </w:rPr>
              <w:t>罗晨昕</w:t>
            </w:r>
          </w:p>
        </w:tc>
      </w:tr>
    </w:tbl>
    <w:p w14:paraId="22E0B8A2">
      <w:pPr>
        <w:spacing w:line="360" w:lineRule="exact"/>
        <w:jc w:val="left"/>
        <w:rPr>
          <w:rFonts w:ascii="仿宋" w:hAnsi="仿宋" w:eastAsia="仿宋"/>
          <w:sz w:val="28"/>
          <w:szCs w:val="28"/>
        </w:rPr>
      </w:pPr>
    </w:p>
    <w:p w14:paraId="1B77100B">
      <w:pPr>
        <w:rPr>
          <w:rFonts w:hint="eastAsia" w:ascii="宋体" w:hAnsi="宋体" w:cs="宋体"/>
          <w:b/>
          <w:sz w:val="24"/>
        </w:rPr>
      </w:pPr>
    </w:p>
    <w:p w14:paraId="6B95B2DF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通知二：</w:t>
      </w:r>
    </w:p>
    <w:p w14:paraId="0289DC9E">
      <w:pPr>
        <w:spacing w:line="440" w:lineRule="exac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各幼儿园：</w:t>
      </w:r>
    </w:p>
    <w:p w14:paraId="7031CC22">
      <w:pPr>
        <w:spacing w:line="44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2025年奉贤区五年期幼儿园教师教育教学基础素养“回炉提升”研修班下周活动，具体事项如下：</w:t>
      </w:r>
    </w:p>
    <w:p w14:paraId="20EE7378">
      <w:pPr>
        <w:numPr>
          <w:ilvl w:val="0"/>
          <w:numId w:val="1"/>
        </w:numPr>
        <w:spacing w:line="440" w:lineRule="exac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培训时间：6月8日（周日）</w:t>
      </w:r>
      <w:r>
        <w:rPr>
          <w:rFonts w:hint="eastAsia" w:cs="Times New Roman" w:asciiTheme="minorEastAsia" w:hAnsiTheme="minorEastAsia"/>
          <w:sz w:val="24"/>
          <w:szCs w:val="24"/>
        </w:rPr>
        <w:t>9：00-16：00（请提早签到）</w:t>
      </w:r>
    </w:p>
    <w:p w14:paraId="1133B785">
      <w:pPr>
        <w:spacing w:line="440" w:lineRule="exact"/>
        <w:ind w:left="960" w:firstLine="316" w:firstLineChars="131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培训地点：</w:t>
      </w:r>
      <w:r>
        <w:rPr>
          <w:rFonts w:hint="eastAsia" w:cs="Times New Roman" w:asciiTheme="minorEastAsia" w:hAnsiTheme="minorEastAsia"/>
          <w:sz w:val="24"/>
          <w:szCs w:val="24"/>
        </w:rPr>
        <w:t>教育学院四号楼二楼多功能厅</w:t>
      </w:r>
    </w:p>
    <w:p w14:paraId="7C15349A">
      <w:pPr>
        <w:numPr>
          <w:ilvl w:val="0"/>
          <w:numId w:val="1"/>
        </w:numPr>
        <w:spacing w:line="440" w:lineRule="exact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培训时间：6月11日（周三）</w:t>
      </w:r>
      <w:r>
        <w:rPr>
          <w:rFonts w:hint="eastAsia" w:cs="Times New Roman" w:asciiTheme="minorEastAsia" w:hAnsiTheme="minorEastAsia"/>
          <w:sz w:val="24"/>
          <w:szCs w:val="24"/>
        </w:rPr>
        <w:t>早上</w:t>
      </w:r>
      <w:r>
        <w:rPr>
          <w:rFonts w:hint="eastAsia" w:cs="Times New Roman" w:asciiTheme="minorEastAsia" w:hAnsiTheme="minorEastAsia"/>
          <w:b/>
          <w:sz w:val="24"/>
          <w:szCs w:val="24"/>
        </w:rPr>
        <w:t>8:15</w:t>
      </w:r>
      <w:r>
        <w:rPr>
          <w:rFonts w:hint="eastAsia" w:cs="Times New Roman" w:asciiTheme="minorEastAsia" w:hAnsiTheme="minorEastAsia"/>
          <w:sz w:val="24"/>
          <w:szCs w:val="24"/>
        </w:rPr>
        <w:t>准时出发,请带好身份证</w:t>
      </w:r>
    </w:p>
    <w:p w14:paraId="2D623234">
      <w:pPr>
        <w:spacing w:line="440" w:lineRule="exact"/>
        <w:ind w:firstLine="1279" w:firstLineChars="531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集合地点：</w:t>
      </w:r>
      <w:r>
        <w:rPr>
          <w:rFonts w:hint="eastAsia" w:cs="Times New Roman" w:asciiTheme="minorEastAsia" w:hAnsiTheme="minorEastAsia"/>
          <w:sz w:val="24"/>
          <w:szCs w:val="24"/>
        </w:rPr>
        <w:t>区教育学院北面</w:t>
      </w:r>
      <w:r>
        <w:rPr>
          <w:rFonts w:hint="eastAsia" w:cs="Times New Roman" w:asciiTheme="minorEastAsia" w:hAnsiTheme="minorEastAsia"/>
          <w:b/>
          <w:sz w:val="24"/>
          <w:szCs w:val="24"/>
        </w:rPr>
        <w:t>（新建路菜场路路口）</w:t>
      </w:r>
    </w:p>
    <w:p w14:paraId="69CF4B4E">
      <w:pPr>
        <w:spacing w:line="440" w:lineRule="exact"/>
        <w:ind w:firstLine="1200" w:firstLineChars="5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联系人：赵蕾15618869693   沈连红18616099613</w:t>
      </w:r>
    </w:p>
    <w:p w14:paraId="79AD67DB">
      <w:pPr>
        <w:rPr>
          <w:b/>
        </w:rPr>
      </w:pPr>
    </w:p>
    <w:p w14:paraId="24B0366E">
      <w:pPr>
        <w:ind w:left="-991" w:leftChars="-472"/>
        <w:rPr>
          <w:b/>
        </w:rPr>
      </w:pPr>
      <w:r>
        <w:rPr>
          <w:rFonts w:hint="eastAsia"/>
          <w:b/>
        </w:rPr>
        <w:t>附名单：                         一号车（第一组~第四组）</w:t>
      </w:r>
    </w:p>
    <w:tbl>
      <w:tblPr>
        <w:tblStyle w:val="6"/>
        <w:tblW w:w="5739" w:type="pc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0"/>
        <w:gridCol w:w="2123"/>
        <w:gridCol w:w="1000"/>
        <w:gridCol w:w="706"/>
        <w:gridCol w:w="849"/>
        <w:gridCol w:w="2553"/>
        <w:gridCol w:w="992"/>
      </w:tblGrid>
      <w:tr w14:paraId="19E04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23A2B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AF12B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10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44DB9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13D30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FD85D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399E3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1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A00D6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CE239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14:paraId="40128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85C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2AB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第一组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3A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奉贤区海贝幼儿园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15E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*钱晓琳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0E0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7A9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第三组</w:t>
            </w: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C78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奉贤区金阳幼儿园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3C5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*刘柳</w:t>
            </w:r>
          </w:p>
        </w:tc>
      </w:tr>
      <w:tr w14:paraId="1F8B7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5E1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DA7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53A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奉贤区青村幼儿园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CB2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陆宇晨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623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DDE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BB1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奉贤区海贝幼儿园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66A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王佳莹</w:t>
            </w:r>
          </w:p>
        </w:tc>
      </w:tr>
      <w:tr w14:paraId="71CCE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29A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42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EFD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奉贤区青村幼儿园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48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徐婷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1AB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33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219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奉贤区海贝幼儿园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FB1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马宇静</w:t>
            </w:r>
          </w:p>
        </w:tc>
      </w:tr>
      <w:tr w14:paraId="469DC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0EC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E03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25F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奉贤区秦塘幼儿园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F01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张春丽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582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06B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B1F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奉贤区托育服务指导中心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8F5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吴华婷</w:t>
            </w:r>
          </w:p>
        </w:tc>
      </w:tr>
      <w:tr w14:paraId="3B30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CCC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23B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147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奉贤区肖塘幼儿园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2B3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严莹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8B9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355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A70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奉贤区小森林幼儿园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5DF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周美</w:t>
            </w:r>
          </w:p>
        </w:tc>
      </w:tr>
      <w:tr w14:paraId="67A13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803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B19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853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奉贤区小蜻蜓幼儿园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70D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沈怡静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26B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EA9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864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奉贤区小森林幼儿园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B7F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丁佳圆</w:t>
            </w:r>
          </w:p>
        </w:tc>
      </w:tr>
      <w:tr w14:paraId="29C49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719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13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3BB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奉贤区满天星幼儿园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C7D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俞吉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09C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5AE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ED5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奉贤区金铃子幼儿园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409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姚奕文</w:t>
            </w:r>
          </w:p>
        </w:tc>
      </w:tr>
      <w:tr w14:paraId="45B60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7E6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619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AAF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奉贤区金阳幼儿园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B3A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黄懿雯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95A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978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AFD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奉贤区花米幼儿园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04B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钱蕾伊</w:t>
            </w:r>
          </w:p>
        </w:tc>
      </w:tr>
      <w:tr w14:paraId="5CB64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303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E05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17C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奉贤区海湾幼儿园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B15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曹祎婷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152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75E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4C7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奉贤区花米幼儿园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69D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吴蓝怡</w:t>
            </w:r>
          </w:p>
        </w:tc>
      </w:tr>
      <w:tr w14:paraId="10480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720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ADD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7E4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奉贤区海湾幼儿园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696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潘瑛子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C03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CBD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第四组</w:t>
            </w: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065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奉贤区托育服务指导中心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FB0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*刘懿欣</w:t>
            </w:r>
          </w:p>
        </w:tc>
      </w:tr>
      <w:tr w14:paraId="3D1C7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865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3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67B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第二组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4D5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奉贤区解放路幼儿园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FC9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*张宁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8D3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242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D42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奉贤区海贝幼儿园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4B1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顾秋月</w:t>
            </w:r>
          </w:p>
        </w:tc>
      </w:tr>
      <w:tr w14:paraId="0A4A9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871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7DD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F97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奉贤区海贝幼儿园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1C9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奚林峰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A95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8AA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7FD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奉贤区海贝幼儿园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C0E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黄媛清</w:t>
            </w:r>
          </w:p>
        </w:tc>
      </w:tr>
      <w:tr w14:paraId="4E1C8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F1E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F6C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C19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奉贤区海贝幼儿园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CC6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胡祎婕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D53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86D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8D8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奉贤区小森林幼儿园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CD6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陶玥云</w:t>
            </w:r>
          </w:p>
        </w:tc>
      </w:tr>
      <w:tr w14:paraId="6ABA8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D0D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50FD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200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奉贤区金阳幼儿园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009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宋佳媛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5C6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8D7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A83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奉贤区兰博湾幼儿园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AE1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何悦</w:t>
            </w:r>
          </w:p>
        </w:tc>
      </w:tr>
      <w:tr w14:paraId="1FAA9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192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9085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2C9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奉贤区金阳幼儿园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756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王诗雪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071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4E8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6B0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奉贤区兰博湾幼儿园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DF0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王欣诚</w:t>
            </w:r>
          </w:p>
        </w:tc>
      </w:tr>
      <w:tr w14:paraId="48F5E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091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014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9B9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奉贤区海湾幼儿园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91A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褚培蕾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8DC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9E2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286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上音九棵树实验幼儿园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44B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倪梦悦</w:t>
            </w:r>
          </w:p>
        </w:tc>
      </w:tr>
      <w:tr w14:paraId="3A952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095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80A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FBC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奉贤区海湾幼儿园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BA5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沈乐元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FC1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148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E51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上音九棵树实验幼儿园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A13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于乐</w:t>
            </w:r>
          </w:p>
        </w:tc>
      </w:tr>
      <w:tr w14:paraId="039C5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77F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872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DC2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奉贤区小森林幼儿园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2F9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汤一鸣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791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CD6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80D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奉贤区月亮船幼儿园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285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范悦</w:t>
            </w:r>
          </w:p>
        </w:tc>
      </w:tr>
      <w:tr w14:paraId="198F6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D79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ACA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BDE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奉贤区小森林幼儿园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774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钱倩芸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9F5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371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76D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奉贤区月亮船幼儿园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794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杨心怡</w:t>
            </w:r>
          </w:p>
        </w:tc>
      </w:tr>
      <w:tr w14:paraId="2B850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A6A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18A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FE6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奉贤区月亮船幼儿园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7BE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蒋盛怡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ACB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72E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7C9C7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8B983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6F8C752D">
      <w:pPr>
        <w:rPr>
          <w:b/>
        </w:rPr>
      </w:pPr>
    </w:p>
    <w:p w14:paraId="39324ABB">
      <w:pPr>
        <w:ind w:firstLine="2530" w:firstLineChars="1200"/>
        <w:rPr>
          <w:b/>
        </w:rPr>
      </w:pPr>
      <w:r>
        <w:rPr>
          <w:rFonts w:hint="eastAsia"/>
          <w:b/>
        </w:rPr>
        <w:t xml:space="preserve">二号车（第五组~第八组） </w:t>
      </w:r>
    </w:p>
    <w:tbl>
      <w:tblPr>
        <w:tblStyle w:val="6"/>
        <w:tblW w:w="5739" w:type="pc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850"/>
        <w:gridCol w:w="2268"/>
        <w:gridCol w:w="876"/>
        <w:gridCol w:w="685"/>
        <w:gridCol w:w="849"/>
        <w:gridCol w:w="2551"/>
        <w:gridCol w:w="992"/>
      </w:tblGrid>
      <w:tr w14:paraId="6BFF3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DBD31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48717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11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B9B27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F93D7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01C2A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2403A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13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C13FA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53CE7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14:paraId="45AED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0D4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3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32F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第五组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7DA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奉贤区兰博湾幼儿园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232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*袁婷婷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D59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43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13B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第七组</w:t>
            </w: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D3B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奉贤区月亮船幼儿园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323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*尹嘉慧</w:t>
            </w:r>
          </w:p>
        </w:tc>
      </w:tr>
      <w:tr w14:paraId="034BE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A37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D89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3EB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奉贤区海贝幼儿园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218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汤梦媛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A74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B3F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058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奉贤区海贝幼儿园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E2F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季心雨</w:t>
            </w:r>
          </w:p>
        </w:tc>
      </w:tr>
      <w:tr w14:paraId="46DA6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94D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6D3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AA1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奉贤区兰博湾幼儿园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EB8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朱晓赟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9E1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D36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AC3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奉贤区海贝幼儿园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F9C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金晓雯</w:t>
            </w:r>
          </w:p>
        </w:tc>
      </w:tr>
      <w:tr w14:paraId="2FB7F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1DE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484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8ED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上音九棵树实验幼儿园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347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龚佳敏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2B1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191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31A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奉贤区邬桥幼儿园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069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陆丹玲</w:t>
            </w:r>
          </w:p>
        </w:tc>
      </w:tr>
      <w:tr w14:paraId="16F9A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613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023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939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上音九棵树实验幼儿园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25C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张艳玲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680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27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A77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奉贤区金麦穗幼儿园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66F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黄思钰</w:t>
            </w:r>
          </w:p>
        </w:tc>
      </w:tr>
      <w:tr w14:paraId="47793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C7D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BC7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D09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上音九棵树实验幼儿园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B38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费婧媛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CBE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72D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160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奉贤区青苹果幼儿园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6C2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丁艺</w:t>
            </w:r>
          </w:p>
        </w:tc>
      </w:tr>
      <w:tr w14:paraId="5A17A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239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BD5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851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奉贤区月亮船幼儿园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CB4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胡怡蝶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EB6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7A5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80E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民办九华田田幼儿园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6CD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何思婷</w:t>
            </w:r>
          </w:p>
        </w:tc>
      </w:tr>
      <w:tr w14:paraId="4F5FC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9B6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B38D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17A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奉贤区月亮船幼儿园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ADF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卫晓婧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C96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AC1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E1D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民办九华田田幼儿园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03F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赵媛媛</w:t>
            </w:r>
          </w:p>
        </w:tc>
      </w:tr>
      <w:tr w14:paraId="18CF3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30E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377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8BA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奉贤区金铃子幼儿园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380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李俊睿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9D2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43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C21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第八组</w:t>
            </w: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6C4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奉贤区花米幼儿园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602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*王静怡</w:t>
            </w:r>
          </w:p>
        </w:tc>
      </w:tr>
      <w:tr w14:paraId="6E360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BDE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3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FD2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第六组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33C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上音九棵树实验幼儿园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EA7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*高佳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A57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DB0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B53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奉贤区西渡幼儿园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B79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邬诗雨</w:t>
            </w:r>
          </w:p>
        </w:tc>
      </w:tr>
      <w:tr w14:paraId="648E4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D7F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4EC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35D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奉贤区海贝幼儿园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E06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朱雯意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092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F5E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5AE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奉贤区西渡幼儿园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F3E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褚梦帆</w:t>
            </w:r>
          </w:p>
        </w:tc>
      </w:tr>
      <w:tr w14:paraId="4F5B7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5B6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BCB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558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奉贤区海贝幼儿园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D1D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姚静仪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B7F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2B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745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上音九棵树实验幼儿园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0AA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陆艺文</w:t>
            </w:r>
          </w:p>
        </w:tc>
      </w:tr>
      <w:tr w14:paraId="2FE18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6CC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EBA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FE0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奉贤区兰博湾幼儿园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7B4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陆佳敏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5F4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C93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B12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奉贤区花米幼儿园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70C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夏韵诗</w:t>
            </w:r>
          </w:p>
        </w:tc>
      </w:tr>
      <w:tr w14:paraId="20A8F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3A5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178E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30A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奉贤区兰博湾幼儿园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556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蔡苏诺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913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EDC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FAE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奉贤区花米幼儿园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9A7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陆诗怡</w:t>
            </w:r>
          </w:p>
        </w:tc>
      </w:tr>
      <w:tr w14:paraId="21D9D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D87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736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D53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奉贤区柘林幼儿园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BC7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戚语祺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AD2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C81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B1D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奉贤区思齐幼儿园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A69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吴旭蕊</w:t>
            </w:r>
          </w:p>
        </w:tc>
      </w:tr>
      <w:tr w14:paraId="4DB47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DB6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411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98F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奉中附幼·金海联合幼儿园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76C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裘歆妍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B71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64C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459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奉贤区思齐幼儿园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4AE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周悦杨</w:t>
            </w:r>
          </w:p>
        </w:tc>
      </w:tr>
      <w:tr w14:paraId="256E6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CE0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2F9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6BF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奉贤区青青草幼儿园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FDA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张心怡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6C9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7F7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9D1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奉贤区思齐幼儿园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57F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李乐怡</w:t>
            </w:r>
          </w:p>
        </w:tc>
      </w:tr>
      <w:tr w14:paraId="11086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28F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BCB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9F2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奉贤区花米幼儿园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941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金洁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E92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7F8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F3D38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14617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 w14:paraId="54AD1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867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16A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BE2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奉贤区花米幼儿园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641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屠雨婷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867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2F5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40CFC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2C428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7847B58B">
      <w:pPr>
        <w:ind w:firstLine="2530" w:firstLineChars="1200"/>
        <w:rPr>
          <w:b/>
        </w:rPr>
      </w:pPr>
    </w:p>
    <w:p w14:paraId="02E261D3">
      <w:pPr>
        <w:rPr>
          <w:rFonts w:hint="eastAsia" w:ascii="宋体" w:hAnsi="宋体" w:cs="宋体"/>
          <w:b/>
          <w:sz w:val="24"/>
        </w:rPr>
      </w:pPr>
    </w:p>
    <w:p w14:paraId="64E3F5B1">
      <w:pPr>
        <w:rPr>
          <w:rFonts w:ascii="宋体" w:hAnsi="宋体" w:cs="宋体"/>
          <w:b/>
          <w:sz w:val="24"/>
        </w:rPr>
      </w:pPr>
    </w:p>
    <w:p w14:paraId="228205E3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通知三：</w:t>
      </w:r>
    </w:p>
    <w:p w14:paraId="00AE3DCA">
      <w:pPr>
        <w:spacing w:line="400" w:lineRule="exact"/>
        <w:rPr>
          <w:b/>
        </w:rPr>
      </w:pPr>
      <w:bookmarkStart w:id="0" w:name="OLE_LINK2"/>
      <w:bookmarkStart w:id="1" w:name="OLE_LINK1"/>
      <w:bookmarkStart w:id="2" w:name="OLE_LINK8"/>
      <w:bookmarkStart w:id="3" w:name="OLE_LINK9"/>
      <w:bookmarkStart w:id="4" w:name="OLE_LINK10"/>
      <w:r>
        <w:rPr>
          <w:rFonts w:hint="eastAsia"/>
          <w:b/>
        </w:rPr>
        <w:t>各幼儿园：</w:t>
      </w:r>
    </w:p>
    <w:bookmarkEnd w:id="0"/>
    <w:bookmarkEnd w:id="1"/>
    <w:p w14:paraId="35F034B4">
      <w:pPr>
        <w:spacing w:line="400" w:lineRule="exact"/>
        <w:ind w:left="210" w:leftChars="100" w:firstLine="420" w:firstLineChars="200"/>
      </w:pPr>
      <w:r>
        <w:rPr>
          <w:rFonts w:hint="eastAsia"/>
        </w:rPr>
        <w:t>《幼儿园小班阅读集体教学活动的有效设计与实施》课程将于下周开展培训活动，具体安排如下：</w:t>
      </w:r>
    </w:p>
    <w:p w14:paraId="34A1884D">
      <w:pPr>
        <w:numPr>
          <w:ilvl w:val="0"/>
          <w:numId w:val="2"/>
        </w:numPr>
        <w:spacing w:line="400" w:lineRule="exact"/>
        <w:ind w:left="210" w:leftChars="100" w:firstLine="422" w:firstLineChars="200"/>
        <w:rPr>
          <w:b/>
        </w:rPr>
      </w:pPr>
      <w:bookmarkStart w:id="5" w:name="OLE_LINK3"/>
      <w:bookmarkStart w:id="6" w:name="OLE_LINK4"/>
      <w:bookmarkStart w:id="7" w:name="OLE_LINK6"/>
      <w:bookmarkStart w:id="8" w:name="OLE_LINK7"/>
      <w:r>
        <w:rPr>
          <w:rFonts w:hint="eastAsia"/>
          <w:b/>
        </w:rPr>
        <w:t>活动时间</w:t>
      </w:r>
    </w:p>
    <w:bookmarkEnd w:id="5"/>
    <w:bookmarkEnd w:id="6"/>
    <w:p w14:paraId="6B08B7E0">
      <w:pPr>
        <w:spacing w:line="400" w:lineRule="exact"/>
        <w:ind w:left="210" w:leftChars="100" w:firstLine="1050" w:firstLineChars="500"/>
      </w:pPr>
      <w:r>
        <w:t>2025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日（周二）</w:t>
      </w:r>
      <w:r>
        <w:t>8:45</w:t>
      </w:r>
      <w:r>
        <w:rPr>
          <w:rFonts w:hint="eastAsia"/>
        </w:rPr>
        <w:t>—</w:t>
      </w:r>
      <w:r>
        <w:t>11:00</w:t>
      </w:r>
      <w:r>
        <w:rPr>
          <w:rFonts w:hint="eastAsia"/>
        </w:rPr>
        <w:t>（请提前十分钟签到）</w:t>
      </w:r>
    </w:p>
    <w:p w14:paraId="7A598B82">
      <w:pPr>
        <w:numPr>
          <w:ilvl w:val="0"/>
          <w:numId w:val="2"/>
        </w:numPr>
        <w:spacing w:line="400" w:lineRule="exact"/>
        <w:ind w:left="210" w:leftChars="100" w:firstLine="422" w:firstLineChars="200"/>
        <w:rPr>
          <w:b/>
        </w:rPr>
      </w:pPr>
      <w:bookmarkStart w:id="9" w:name="OLE_LINK5"/>
      <w:r>
        <w:rPr>
          <w:rFonts w:hint="eastAsia"/>
          <w:b/>
        </w:rPr>
        <w:t>活动地点</w:t>
      </w:r>
    </w:p>
    <w:bookmarkEnd w:id="9"/>
    <w:p w14:paraId="6A92119D">
      <w:pPr>
        <w:spacing w:line="400" w:lineRule="exact"/>
        <w:ind w:firstLine="1260" w:firstLineChars="6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上海大学附属奉贤实验幼儿园（奉贤区金汇镇北行路118号）          </w:t>
      </w:r>
    </w:p>
    <w:p w14:paraId="119941A6">
      <w:pPr>
        <w:spacing w:line="400" w:lineRule="exact"/>
        <w:ind w:firstLine="1260" w:firstLineChars="600"/>
      </w:pPr>
      <w:r>
        <w:rPr>
          <w:rFonts w:hint="eastAsia"/>
        </w:rPr>
        <w:t>（因学校车位有限，请参加培训的老师尽量绿色出行。）</w:t>
      </w:r>
    </w:p>
    <w:p w14:paraId="228AF86F">
      <w:pPr>
        <w:numPr>
          <w:ilvl w:val="0"/>
          <w:numId w:val="3"/>
        </w:numPr>
        <w:spacing w:line="400" w:lineRule="exact"/>
        <w:ind w:left="210" w:leftChars="100" w:firstLine="422" w:firstLineChars="200"/>
        <w:rPr>
          <w:b/>
        </w:rPr>
      </w:pPr>
      <w:r>
        <w:rPr>
          <w:rFonts w:hint="eastAsia"/>
          <w:b/>
        </w:rPr>
        <w:t>参加对象</w:t>
      </w:r>
    </w:p>
    <w:bookmarkEnd w:id="2"/>
    <w:bookmarkEnd w:id="7"/>
    <w:bookmarkEnd w:id="8"/>
    <w:tbl>
      <w:tblPr>
        <w:tblStyle w:val="6"/>
        <w:tblW w:w="9781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42"/>
        <w:gridCol w:w="3211"/>
        <w:gridCol w:w="697"/>
        <w:gridCol w:w="1004"/>
        <w:gridCol w:w="2976"/>
      </w:tblGrid>
      <w:tr w14:paraId="7CBE1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8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F67CAE1">
            <w:pPr>
              <w:widowControl/>
              <w:spacing w:line="400" w:lineRule="exact"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《幼儿园小班阅读集体教学活动的有效设计与实施》区级课程培训名单</w:t>
            </w:r>
          </w:p>
        </w:tc>
      </w:tr>
      <w:bookmarkEnd w:id="3"/>
      <w:bookmarkEnd w:id="4"/>
      <w:tr w14:paraId="653B6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D53621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CDF316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563067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E1E948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63A5E0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92B820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</w:tr>
      <w:tr w14:paraId="0B799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08814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DABE6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徐茹昕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98A9E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奉贤区南中路幼儿园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67076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66C16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夏晓荷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EA0BE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奉贤区奉浦幼儿园</w:t>
            </w:r>
          </w:p>
        </w:tc>
      </w:tr>
      <w:tr w14:paraId="4F658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2061E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26D56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潘芸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0428A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奉贤区民办九华田田幼儿园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AEC56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CDB47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沈培艺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04222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奉贤区树园幼儿园</w:t>
            </w:r>
          </w:p>
        </w:tc>
      </w:tr>
      <w:tr w14:paraId="7B7AD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A1A66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FDF49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谢珺瑶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69D12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奉贤区邬桥幼儿园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0F2E5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F123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翁斌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34137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奉贤区青村幼儿园</w:t>
            </w:r>
          </w:p>
        </w:tc>
      </w:tr>
      <w:tr w14:paraId="4DEE3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89B5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75627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曹佳敏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A3652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奉贤区金汇幼儿园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3DF28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D1A19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杨梦萝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B9B8A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奉贤区柘林绿太阳联合幼儿园</w:t>
            </w:r>
          </w:p>
        </w:tc>
      </w:tr>
      <w:tr w14:paraId="12614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4C50F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A7DB1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张宁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02D58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奉贤区解放路幼儿园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05BB6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425B9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卫礼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ED9AA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青青草幼儿园</w:t>
            </w:r>
          </w:p>
        </w:tc>
      </w:tr>
      <w:tr w14:paraId="74183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E8DB4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521D9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张颖清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576B6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奉贤区海贝幼儿园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CE6B5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36C74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周燕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00B01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奉贤区月亮船幼儿园</w:t>
            </w:r>
          </w:p>
        </w:tc>
      </w:tr>
      <w:tr w14:paraId="330CE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58EB4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CD2EB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卫思佳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73FFE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奉贤区小蜻蜓幼儿园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A7C6E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1B02C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邹霞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4CA8B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奉贤区聚贤.美乐谷联合幼儿园</w:t>
            </w:r>
          </w:p>
        </w:tc>
      </w:tr>
      <w:tr w14:paraId="5316F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AC211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FBEF1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张心怡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23C7C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奉贤区青青草幼儿园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1FBD7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DC7CB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吴冬花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F15F0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奉贤区绿叶幼儿园</w:t>
            </w:r>
          </w:p>
        </w:tc>
      </w:tr>
      <w:tr w14:paraId="127DB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27445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174F5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钱蕾伊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61E5B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奉贤区花米幼儿园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4E42D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3E65C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徐闻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2C586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奉贤区月亮船幼儿园</w:t>
            </w:r>
          </w:p>
        </w:tc>
      </w:tr>
      <w:tr w14:paraId="56244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38C28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F1B5D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朱宇晨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E2C18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奉贤区青苹果幼儿园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342E4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7D9F2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黄丽萍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B5371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奉贤区美乐谷幼儿园</w:t>
            </w:r>
          </w:p>
        </w:tc>
      </w:tr>
      <w:tr w14:paraId="30FD7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DAF7A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E87F8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徐依帆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033F5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奉贤区青青草幼儿园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58336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6FA3E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李梅萍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BE4BE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奉贤区金麦穗幼儿园</w:t>
            </w:r>
          </w:p>
        </w:tc>
      </w:tr>
      <w:tr w14:paraId="1E643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55CF6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F4ABB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马赢赢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6B3AA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奉贤区江海幼儿园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A661D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59A0E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包甜甜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2583B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奉贤金麦穗幼儿园</w:t>
            </w:r>
          </w:p>
        </w:tc>
      </w:tr>
      <w:tr w14:paraId="244F1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5A9C7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792CA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闻佳惠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3A27E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奉贤区奉中附幼·金海联合幼儿园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2702B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F6E97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袁磊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BA07C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上海大学附属奉贤实验幼儿园</w:t>
            </w:r>
          </w:p>
        </w:tc>
      </w:tr>
      <w:tr w14:paraId="28219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90F57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25238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宋佳媛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F2CF0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奉贤区金阳幼儿园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9E248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F555B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何美琳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6B645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上海大学附属奉贤实验幼儿园</w:t>
            </w:r>
          </w:p>
        </w:tc>
      </w:tr>
      <w:tr w14:paraId="1C0F3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4864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A9913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李玲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D0230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奉贤区金池塘幼儿园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1DBBF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3E053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马翠丽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3C8D2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奉贤区金铃子幼儿园</w:t>
            </w:r>
          </w:p>
        </w:tc>
      </w:tr>
      <w:tr w14:paraId="4C962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005EF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9162F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高骏珺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CBBF9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奉贤区蓝湾幼儿园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C521B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A7E93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钱梦蕾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76396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奉贤区月亮船幼儿园</w:t>
            </w:r>
          </w:p>
        </w:tc>
      </w:tr>
      <w:tr w14:paraId="7DF81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BB1ED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B2403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陈一鸣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069B2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奉贤区金蔷薇幼儿园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8709D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6F3E6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阮慧苓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26252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奉贤区金水苑幼儿园</w:t>
            </w:r>
          </w:p>
        </w:tc>
      </w:tr>
      <w:tr w14:paraId="08FB9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DB6FE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62D4D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徐佳亿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E55DF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奉贤区满天星幼儿园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E3C6B9">
            <w:pPr>
              <w:widowControl/>
              <w:ind w:firstLine="100" w:firstLineChars="50"/>
              <w:jc w:val="left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0FB5F5">
            <w:pPr>
              <w:widowControl/>
              <w:ind w:firstLine="100" w:firstLineChars="50"/>
              <w:jc w:val="left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陈莺棋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A6A816">
            <w:pPr>
              <w:widowControl/>
              <w:jc w:val="left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 xml:space="preserve">   奉贤区金豆豆幼儿园</w:t>
            </w:r>
          </w:p>
        </w:tc>
      </w:tr>
    </w:tbl>
    <w:p w14:paraId="4610ED5F">
      <w:pPr>
        <w:ind w:left="840"/>
      </w:pPr>
    </w:p>
    <w:p w14:paraId="2926B70A">
      <w:pPr>
        <w:rPr>
          <w:rFonts w:ascii="宋体" w:hAnsi="宋体" w:cs="宋体"/>
          <w:b/>
          <w:sz w:val="24"/>
        </w:rPr>
      </w:pPr>
    </w:p>
    <w:p w14:paraId="4A2E1773"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>通知四：</w:t>
      </w:r>
      <w:r>
        <w:rPr>
          <w:rFonts w:hint="eastAsia" w:ascii="宋体" w:hAnsi="宋体" w:cs="宋体"/>
          <w:b/>
          <w:color w:val="0000FF"/>
          <w:sz w:val="24"/>
          <w:lang w:eastAsia="zh-CN"/>
        </w:rPr>
        <w:t>倪群落实</w:t>
      </w:r>
    </w:p>
    <w:p w14:paraId="509B3CEE">
      <w:pPr>
        <w:rPr>
          <w:rFonts w:hint="eastAsia" w:ascii="宋体" w:hAnsi="宋体" w:cs="宋体"/>
          <w:b/>
          <w:sz w:val="24"/>
        </w:rPr>
      </w:pPr>
      <w:bookmarkStart w:id="10" w:name="_GoBack"/>
      <w:bookmarkEnd w:id="10"/>
    </w:p>
    <w:p w14:paraId="6DC15602">
      <w:pPr>
        <w:spacing w:line="48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关于个人学习计划（</w:t>
      </w:r>
      <w:r>
        <w:rPr>
          <w:rFonts w:ascii="宋体" w:hAnsi="宋体" w:cs="宋体"/>
          <w:sz w:val="24"/>
        </w:rPr>
        <w:t>2021学年-</w:t>
      </w:r>
      <w:r>
        <w:rPr>
          <w:rFonts w:hint="eastAsia" w:ascii="宋体" w:hAnsi="宋体" w:cs="宋体"/>
          <w:sz w:val="24"/>
        </w:rPr>
        <w:t>202</w:t>
      </w: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学年）的通知</w:t>
      </w:r>
    </w:p>
    <w:p w14:paraId="6A0DC05A">
      <w:pPr>
        <w:spacing w:line="48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依据《上海市“十四五”中小学、幼儿园教师培训工作实施意见》精神，“十四五”期间增设“个人层级”的自主研修项目。每学年，每位在职在编教师完成1学分的“自主研修”项目，2021学年至2024学年，共4分。本工作每学年开学初布置过，本通知作督促与提醒。</w:t>
      </w:r>
    </w:p>
    <w:p w14:paraId="67524379">
      <w:pPr>
        <w:spacing w:line="480" w:lineRule="auto"/>
        <w:ind w:firstLine="720" w:firstLineChars="3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/>
          <w:sz w:val="24"/>
          <w:szCs w:val="24"/>
        </w:rPr>
        <w:t>具体要求：</w:t>
      </w:r>
    </w:p>
    <w:p w14:paraId="37EE034E">
      <w:pPr>
        <w:spacing w:line="48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1.各校排查未填写2021学年、2022学年、2023学年、2024学年个人学习计划的教师，督促其在规定时间段内完成，校级管理员进行校级审核。</w:t>
      </w:r>
    </w:p>
    <w:p w14:paraId="10CF25E4">
      <w:pPr>
        <w:spacing w:line="48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2.由于系统原因，校级管理员一旦审核通过，无法退回，请确认后再操作。校级管理员审核时注意：制定的学习计划要与上传的附件、学习成果的内容一一匹配。</w:t>
      </w:r>
    </w:p>
    <w:p w14:paraId="450AD466">
      <w:pPr>
        <w:spacing w:line="48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3.时间节点：</w:t>
      </w:r>
    </w:p>
    <w:p w14:paraId="093397AB">
      <w:pPr>
        <w:spacing w:line="480" w:lineRule="auto"/>
        <w:ind w:firstLine="1200" w:firstLineChars="5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6月29日前     各校教师填写并上传资料、校级管理员审核</w:t>
      </w:r>
    </w:p>
    <w:p w14:paraId="425E8BED">
      <w:pPr>
        <w:spacing w:line="480" w:lineRule="auto"/>
        <w:ind w:firstLine="1440" w:firstLineChars="6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6月30日      区管赋分</w:t>
      </w:r>
    </w:p>
    <w:p w14:paraId="077D7665">
      <w:pPr>
        <w:spacing w:line="48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4.具体操作参照《个人学习计划操作指南》。</w:t>
      </w:r>
    </w:p>
    <w:p w14:paraId="128158F0">
      <w:pPr>
        <w:spacing w:line="480" w:lineRule="auto"/>
        <w:jc w:val="center"/>
        <w:rPr>
          <w:rFonts w:ascii="宋体" w:hAnsi="宋体" w:cs="宋体"/>
          <w:b/>
          <w:bCs/>
          <w:sz w:val="24"/>
        </w:rPr>
      </w:pPr>
    </w:p>
    <w:p w14:paraId="6EA0CBDB">
      <w:pPr>
        <w:spacing w:line="480" w:lineRule="auto"/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个人学习计划操作指南</w:t>
      </w:r>
    </w:p>
    <w:p w14:paraId="5E2EC7A4">
      <w:pPr>
        <w:spacing w:line="48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1.教师添加个人学习计划步骤（后有图示）：</w:t>
      </w:r>
    </w:p>
    <w:p w14:paraId="3A5BFFA1">
      <w:pPr>
        <w:spacing w:line="480" w:lineRule="auto"/>
        <w:ind w:firstLine="120" w:firstLineChars="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登录上海市教师教育管理平台  </w:t>
      </w:r>
      <w:r>
        <w:fldChar w:fldCharType="begin"/>
      </w:r>
      <w:r>
        <w:instrText xml:space="preserve"> HYPERLINK "https://jsgl.shec.edu.cn" </w:instrText>
      </w:r>
      <w:r>
        <w:fldChar w:fldCharType="separate"/>
      </w:r>
      <w:r>
        <w:rPr>
          <w:rStyle w:val="8"/>
          <w:rFonts w:hint="eastAsia" w:ascii="宋体" w:hAnsi="宋体" w:cs="宋体"/>
          <w:sz w:val="24"/>
        </w:rPr>
        <w:t>https://jsgl.shec.edu.cn</w:t>
      </w:r>
      <w:r>
        <w:rPr>
          <w:rStyle w:val="8"/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>——个人学习计划——选择相应学年——添加个人学习计划——提交审核——开始学习——填写“我的学习成果”（以附件形式上传也可）——提交审核</w:t>
      </w:r>
    </w:p>
    <w:p w14:paraId="7523DE91">
      <w:r>
        <w:drawing>
          <wp:inline distT="0" distB="0" distL="0" distR="0">
            <wp:extent cx="5266690" cy="164401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E42A2"/>
    <w:p w14:paraId="0FD11963">
      <w:r>
        <w:drawing>
          <wp:inline distT="0" distB="0" distL="0" distR="0">
            <wp:extent cx="5273675" cy="1384935"/>
            <wp:effectExtent l="0" t="0" r="317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BAE21"/>
    <w:p w14:paraId="67264761">
      <w:r>
        <w:drawing>
          <wp:inline distT="0" distB="0" distL="0" distR="0">
            <wp:extent cx="5267325" cy="17945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DC3D8">
      <w:pPr>
        <w:spacing w:line="48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 管理员审核步骤（后有图示）：</w:t>
      </w:r>
    </w:p>
    <w:p w14:paraId="2921F5EC">
      <w:pPr>
        <w:spacing w:line="48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登录网址https://jsgl.shec.edu.cn/——进入管理员平台——学习计划——校级审核——选择相应学年——审核/批量审核。（后有图示）</w:t>
      </w:r>
    </w:p>
    <w:p w14:paraId="564CF847">
      <w:r>
        <w:drawing>
          <wp:inline distT="0" distB="0" distL="0" distR="0">
            <wp:extent cx="5274310" cy="1809750"/>
            <wp:effectExtent l="0" t="0" r="254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E41E7"/>
    <w:p w14:paraId="0F6E97F9"/>
    <w:p w14:paraId="2A2E2A7A"/>
    <w:p w14:paraId="79E454C2"/>
    <w:p w14:paraId="332CBE27"/>
    <w:p w14:paraId="04511130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教育培训管理中心</w:t>
      </w:r>
    </w:p>
    <w:p w14:paraId="57961EFB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2025年6月4日</w:t>
      </w:r>
    </w:p>
    <w:p w14:paraId="122CF2C3">
      <w:pPr>
        <w:ind w:right="840"/>
        <w:jc w:val="right"/>
        <w:rPr>
          <w:b/>
          <w:sz w:val="24"/>
          <w:szCs w:val="24"/>
        </w:rPr>
      </w:pPr>
    </w:p>
    <w:p w14:paraId="2676EC7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747373"/>
    <w:multiLevelType w:val="multilevel"/>
    <w:tmpl w:val="40747373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87A2689"/>
    <w:multiLevelType w:val="multilevel"/>
    <w:tmpl w:val="787A2689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Zjk3YjM3NjdlZjQ0NmMzNDhmMDM2ZWEyMjIxNTYifQ=="/>
  </w:docVars>
  <w:rsids>
    <w:rsidRoot w:val="00896E93"/>
    <w:rsid w:val="00196ACB"/>
    <w:rsid w:val="001F27AB"/>
    <w:rsid w:val="00386CBC"/>
    <w:rsid w:val="003D41A3"/>
    <w:rsid w:val="00755DE3"/>
    <w:rsid w:val="007C1367"/>
    <w:rsid w:val="00896E93"/>
    <w:rsid w:val="00BF72CB"/>
    <w:rsid w:val="00C43670"/>
    <w:rsid w:val="00CA0798"/>
    <w:rsid w:val="00CB43A3"/>
    <w:rsid w:val="00D05BD1"/>
    <w:rsid w:val="10E50C55"/>
    <w:rsid w:val="161A6DC6"/>
    <w:rsid w:val="16CA6290"/>
    <w:rsid w:val="18BD0A65"/>
    <w:rsid w:val="22793691"/>
    <w:rsid w:val="335C05C6"/>
    <w:rsid w:val="36AF2565"/>
    <w:rsid w:val="377A4435"/>
    <w:rsid w:val="3951224F"/>
    <w:rsid w:val="44403607"/>
    <w:rsid w:val="46BF5A92"/>
    <w:rsid w:val="49EE1FB5"/>
    <w:rsid w:val="50993770"/>
    <w:rsid w:val="58E626E3"/>
    <w:rsid w:val="5DCD7847"/>
    <w:rsid w:val="6A82105E"/>
    <w:rsid w:val="6F1E0291"/>
    <w:rsid w:val="74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99"/>
    <w:rPr>
      <w:rFonts w:ascii="Calibri" w:hAnsi="Calibri" w:eastAsia="宋体" w:cs="Times New Roman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84407-6C97-47E7-890C-09726DC676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1025</Words>
  <Characters>1131</Characters>
  <Lines>30</Lines>
  <Paragraphs>8</Paragraphs>
  <TotalTime>89</TotalTime>
  <ScaleCrop>false</ScaleCrop>
  <LinksUpToDate>false</LinksUpToDate>
  <CharactersWithSpaces>1161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2023-12-19T05:24:00Z</dcterms:created>
  <dc:creator>xb21cn</dc:creator>
  <cp:lastModifiedBy>闲鹤</cp:lastModifiedBy>
  <dcterms:modified xsi:type="dcterms:W3CDTF">2025-06-05T07:23:46Z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53F772914FAD433F84F6C139260F95FD_13</vt:lpwstr>
  </property>
  <property fmtid="{D5CDD505-2E9C-101B-9397-08002B2CF9AE}" pid="4" name="KSOTemplateDocerSaveRecord">
    <vt:lpwstr>eyJoZGlkIjoiOGI0ZmYwODVlMzk0YTkwMTBlMTMyZWI4NGQ5YjQzZWMiLCJ1c2VySWQiOiI2Mzc2MzE0OTMifQ==</vt:lpwstr>
  </property>
</Properties>
</file>