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2C15B">
      <w:pPr>
        <w:spacing w:after="156" w:afterLines="50" w:line="460" w:lineRule="exact"/>
        <w:jc w:val="center"/>
        <w:rPr>
          <w:rFonts w:ascii="方正小标宋简体" w:eastAsia="方正小标宋简体"/>
          <w:spacing w:val="40"/>
          <w:sz w:val="36"/>
          <w:szCs w:val="36"/>
        </w:rPr>
      </w:pPr>
    </w:p>
    <w:p w14:paraId="5B61557D">
      <w:pPr>
        <w:pStyle w:val="3"/>
        <w:bidi w:val="0"/>
        <w:jc w:val="center"/>
        <w:rPr>
          <w:rFonts w:hint="eastAsia" w:eastAsia="黑体"/>
          <w:color w:val="0000FF"/>
          <w:lang w:val="en-US" w:eastAsia="zh-CN"/>
        </w:rPr>
      </w:pPr>
      <w:r>
        <w:rPr>
          <w:rFonts w:hint="eastAsia"/>
          <w:lang w:val="en-US" w:eastAsia="zh-CN"/>
        </w:rPr>
        <w:t>活动</w:t>
      </w:r>
      <w:r>
        <w:rPr>
          <w:rFonts w:hint="eastAsia"/>
        </w:rPr>
        <w:t>通知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color w:val="0000FF"/>
          <w:lang w:val="en-US" w:eastAsia="zh-CN"/>
        </w:rPr>
        <w:t>汪春落实</w:t>
      </w:r>
    </w:p>
    <w:tbl>
      <w:tblPr>
        <w:tblStyle w:val="6"/>
        <w:tblW w:w="85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0"/>
        <w:gridCol w:w="6795"/>
      </w:tblGrid>
      <w:tr w14:paraId="14883E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C44C37">
            <w:pPr>
              <w:pStyle w:val="4"/>
              <w:bidi w:val="0"/>
              <w:jc w:val="center"/>
              <w:rPr>
                <w:rFonts w:eastAsia="黑体"/>
                <w:szCs w:val="30"/>
              </w:rPr>
            </w:pPr>
            <w:r>
              <w:rPr>
                <w:rFonts w:hint="eastAsia"/>
                <w:lang w:val="en-US" w:eastAsia="zh-CN"/>
              </w:rPr>
              <w:t>活动</w:t>
            </w:r>
            <w:r>
              <w:rPr>
                <w:rFonts w:hint="eastAsia"/>
              </w:rPr>
              <w:t>主题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227F95">
            <w:pPr>
              <w:spacing w:line="500" w:lineRule="exact"/>
              <w:jc w:val="center"/>
              <w:rPr>
                <w:rFonts w:hint="default" w:ascii="黑体" w:hAnsi="黑体" w:eastAsia="黑体"/>
                <w:sz w:val="32"/>
                <w:szCs w:val="32"/>
                <w:lang w:val="en-U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“经典寻诵·光影对话”——经典诵读活动</w:t>
            </w:r>
          </w:p>
        </w:tc>
      </w:tr>
      <w:tr w14:paraId="14872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28622">
            <w:pPr>
              <w:pStyle w:val="4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活动</w:t>
            </w:r>
            <w:r>
              <w:rPr>
                <w:rFonts w:hint="eastAsia"/>
              </w:rPr>
              <w:t>时间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9BE70C">
            <w:pPr>
              <w:spacing w:line="400" w:lineRule="exact"/>
              <w:jc w:val="center"/>
              <w:rPr>
                <w:rFonts w:hint="default" w:ascii="仿宋_GB2312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4月27日（小学组）、4月30日（中学组）</w:t>
            </w:r>
          </w:p>
        </w:tc>
      </w:tr>
      <w:tr w14:paraId="7DC04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11013">
            <w:pPr>
              <w:pStyle w:val="4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活动</w:t>
            </w:r>
            <w:r>
              <w:rPr>
                <w:rFonts w:hint="eastAsia"/>
              </w:rPr>
              <w:t>地点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B6557">
            <w:pPr>
              <w:spacing w:line="400" w:lineRule="exact"/>
              <w:jc w:val="center"/>
              <w:rPr>
                <w:rFonts w:hint="default" w:ascii="仿宋_GB2312" w:eastAsia="仿宋_GB2312"/>
                <w:b/>
                <w:bCs/>
                <w:spacing w:val="-6"/>
                <w:sz w:val="32"/>
                <w:szCs w:val="32"/>
                <w:lang w:val="en-US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恒贤小学敬学楼四楼多功能厅</w:t>
            </w:r>
          </w:p>
        </w:tc>
      </w:tr>
      <w:tr w14:paraId="14C7E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F5D57">
            <w:pPr>
              <w:pStyle w:val="4"/>
              <w:bidi w:val="0"/>
              <w:jc w:val="center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活动</w:t>
            </w:r>
            <w:r>
              <w:rPr>
                <w:rFonts w:hint="eastAsia"/>
              </w:rPr>
              <w:t>对象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BBF712">
            <w:pPr>
              <w:adjustRightInd w:val="0"/>
              <w:snapToGrid w:val="0"/>
              <w:spacing w:line="520" w:lineRule="exact"/>
              <w:ind w:right="68"/>
              <w:jc w:val="both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已完成活动报名的全区中小学校（含高职）</w:t>
            </w:r>
          </w:p>
        </w:tc>
      </w:tr>
      <w:tr w14:paraId="23C1B1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8F0694">
            <w:pPr>
              <w:pStyle w:val="4"/>
              <w:bidi w:val="0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活动安排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CDA59B"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firstLine="480" w:firstLineChars="200"/>
              <w:jc w:val="left"/>
              <w:textAlignment w:val="auto"/>
              <w:outlineLvl w:val="2"/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1、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小学组（4月27日）</w:t>
            </w:r>
          </w:p>
          <w:p w14:paraId="195C7C8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上午</w:t>
            </w: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场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（1-20号）8:30开始</w:t>
            </w:r>
          </w:p>
          <w:p w14:paraId="6DDB343D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下午</w:t>
            </w: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场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（21-45号）13:00开始</w:t>
            </w:r>
          </w:p>
          <w:p w14:paraId="16117B05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2、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中学组（4月30日）</w:t>
            </w:r>
          </w:p>
          <w:p w14:paraId="3C4578D7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上午</w:t>
            </w: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场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（1-20号）8:30开始</w:t>
            </w:r>
          </w:p>
          <w:p w14:paraId="4D7ABDBE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下午</w:t>
            </w: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场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（21-39号）13:00开始</w:t>
            </w:r>
          </w:p>
          <w:p w14:paraId="396D72C3">
            <w:pPr>
              <w:numPr>
                <w:ilvl w:val="0"/>
                <w:numId w:val="0"/>
              </w:numPr>
              <w:spacing w:line="500" w:lineRule="exact"/>
              <w:jc w:val="left"/>
              <w:rPr>
                <w:rFonts w:hint="default" w:ascii="仿宋_GB2312" w:hAnsi="仿宋_GB2312" w:eastAsia="方正粗圆简体" w:cs="仿宋_GB2312"/>
                <w:sz w:val="32"/>
                <w:szCs w:val="32"/>
                <w:lang w:val="en-US" w:eastAsia="zh-CN"/>
              </w:rPr>
            </w:pPr>
          </w:p>
        </w:tc>
      </w:tr>
      <w:tr w14:paraId="4117A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730A2E">
            <w:pPr>
              <w:pStyle w:val="4"/>
              <w:bidi w:val="0"/>
              <w:jc w:val="center"/>
            </w:pPr>
            <w:r>
              <w:rPr>
                <w:rFonts w:hint="eastAsia"/>
              </w:rPr>
              <w:t>备   注</w:t>
            </w:r>
          </w:p>
        </w:tc>
        <w:tc>
          <w:tcPr>
            <w:tcW w:w="6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D682F3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both"/>
              <w:textAlignment w:val="auto"/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1、</w:t>
            </w: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准时签到：按编号规定时间签到，服从现场安排。</w:t>
            </w:r>
          </w:p>
          <w:p w14:paraId="1C3A56C0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1-10号 8:15签到，11-20号 9:15签到</w:t>
            </w:r>
          </w:p>
          <w:p w14:paraId="3A2E8C64">
            <w:pPr>
              <w:pStyle w:val="5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21-30号 12:45签到，31-45号 13:45签到</w:t>
            </w:r>
          </w:p>
          <w:p w14:paraId="715BDAAD"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right="0" w:firstLine="48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现场无音响，为保证活动质量，请各校听从工作人员安排，在指定区域候场。</w:t>
            </w:r>
          </w:p>
          <w:p w14:paraId="7D91AE1A"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default" w:ascii="仿宋_GB2312" w:hAnsi="仿宋_GB2312" w:eastAsia="仿宋_GB2312" w:cs="仿宋_GB2312"/>
                <w:sz w:val="32"/>
                <w:szCs w:val="32"/>
                <w:lang w:val="en-US"/>
              </w:rPr>
            </w:pPr>
            <w:r>
              <w:rPr>
                <w:rFonts w:hint="eastAsia" w:ascii="Segoe UI" w:hAnsi="Segoe UI" w:eastAsia="宋体" w:cs="Segoe UI"/>
                <w:b w:val="0"/>
                <w:bCs w:val="0"/>
                <w:i w:val="0"/>
                <w:iCs w:val="0"/>
                <w:caps w:val="0"/>
                <w:color w:val="404040"/>
                <w:spacing w:val="0"/>
                <w:kern w:val="0"/>
                <w:sz w:val="24"/>
                <w:szCs w:val="24"/>
                <w:lang w:val="en-US" w:eastAsia="zh-CN" w:bidi="ar"/>
              </w:rPr>
              <w:t>3、活动音视频请提前拷贝至活动现场，备注清楚学校组别，比赛当天请各校安排好视频播放老师。</w:t>
            </w:r>
          </w:p>
          <w:p w14:paraId="2B85F5F8">
            <w:pPr>
              <w:pStyle w:val="5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ind w:leftChars="200" w:right="0" w:right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</w:p>
        </w:tc>
      </w:tr>
    </w:tbl>
    <w:p w14:paraId="009F1623">
      <w:pPr>
        <w:spacing w:line="460" w:lineRule="exact"/>
        <w:ind w:right="560" w:firstLine="320" w:firstLineChars="100"/>
        <w:jc w:val="left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联系人： </w:t>
      </w: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 xml:space="preserve">唐宇平   </w:t>
      </w:r>
      <w:r>
        <w:rPr>
          <w:rFonts w:hint="eastAsia" w:ascii="仿宋_GB2312" w:hAnsi="仿宋" w:eastAsia="仿宋_GB2312"/>
          <w:sz w:val="32"/>
          <w:szCs w:val="32"/>
        </w:rPr>
        <w:t xml:space="preserve">   联系电话： </w:t>
      </w:r>
      <w:r>
        <w:rPr>
          <w:rFonts w:hint="eastAsia" w:cstheme="minorBidi"/>
          <w:kern w:val="2"/>
          <w:sz w:val="21"/>
          <w:szCs w:val="22"/>
          <w:lang w:val="en-US" w:eastAsia="zh-CN" w:bidi="ar-SA"/>
        </w:rPr>
        <w:t>13301608696</w:t>
      </w:r>
    </w:p>
    <w:p w14:paraId="439866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B8A91"/>
    <w:multiLevelType w:val="singleLevel"/>
    <w:tmpl w:val="B8AB8A9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9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366</Characters>
  <Lines>0</Lines>
  <Paragraphs>0</Paragraphs>
  <TotalTime>0</TotalTime>
  <ScaleCrop>false</ScaleCrop>
  <LinksUpToDate>false</LinksUpToDate>
  <CharactersWithSpaces>383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2024-10-30T10:37:00Z</dcterms:created>
  <dc:creator>Administrator</dc:creator>
  <cp:lastModifiedBy>闲鹤</cp:lastModifiedBy>
  <dcterms:modified xsi:type="dcterms:W3CDTF">2025-04-24T05:34:13Z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72466DC6DC164F889F0F12AB47E51AFC_13</vt:lpwstr>
  </property>
  <property fmtid="{D5CDD505-2E9C-101B-9397-08002B2CF9AE}" pid="4" name="KSOTemplateDocerSaveRecord">
    <vt:lpwstr>eyJoZGlkIjoiOGI0ZmYwODVlMzk0YTkwMTBlMTMyZWI4NGQ5YjQzZWMiLCJ1c2VySWQiOiI2Mzc2MzE0OTMifQ==</vt:lpwstr>
  </property>
</Properties>
</file>