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F908B7">
      <w:pPr>
        <w:pStyle w:val="4"/>
        <w:spacing w:line="288" w:lineRule="auto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真我课堂 绘蓝风采</w:t>
      </w:r>
    </w:p>
    <w:p w14:paraId="460A8CAF">
      <w:pPr>
        <w:jc w:val="center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——奉贤区实验小学2024学年第二学期“绘蓝杯”职初教师课堂教学评比</w:t>
      </w:r>
    </w:p>
    <w:p w14:paraId="380C00CC">
      <w:pPr>
        <w:jc w:val="center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 w14:paraId="598A79B5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80" w:lineRule="exact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</w:t>
      </w:r>
    </w:p>
    <w:p w14:paraId="0EF9D07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 w:bidi="ar-SA"/>
        </w:rPr>
        <w:t>为了激发教师的教学热情，促进教师专业成长，同时展现真我教育的魅力，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学校将举行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 w:bidi="ar-SA"/>
        </w:rPr>
        <w:t>“绘蓝”教师课堂教学评比活动。本次活动旨在通过课堂教学展示，推动教师教学理念的更新，鼓励教师创设真实情境、问题导向的教学方法，融入跨学科学习，并充分利用信息技术手段，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体现“真体验、真探究、真互动、真思辨”的“真我课堂”样态，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 w:bidi="ar-SA"/>
        </w:rPr>
        <w:t>为学生的全面发展提供有力保障。</w:t>
      </w:r>
    </w:p>
    <w:p w14:paraId="73B1D7A2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80" w:lineRule="exact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、活动时间</w:t>
      </w:r>
    </w:p>
    <w:p w14:paraId="781F151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4月10日（第8周周二~周四）</w:t>
      </w:r>
    </w:p>
    <w:p w14:paraId="2EC29631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80" w:lineRule="exact"/>
        <w:ind w:left="0"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三、参加对象</w:t>
      </w:r>
    </w:p>
    <w:p w14:paraId="2408DA53">
      <w:pPr>
        <w:pStyle w:val="4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8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两年内青年教师</w:t>
      </w:r>
    </w:p>
    <w:p w14:paraId="6EFF5F39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上课地点</w:t>
      </w:r>
    </w:p>
    <w:p w14:paraId="454A68A7">
      <w:pPr>
        <w:numPr>
          <w:ilvl w:val="0"/>
          <w:numId w:val="0"/>
        </w:numPr>
        <w:ind w:firstLine="48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东校区求真楼四楼录播教室、四楼体育馆</w:t>
      </w:r>
    </w:p>
    <w:p w14:paraId="5F0C2705">
      <w:pPr>
        <w:pStyle w:val="4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8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活动要求</w:t>
      </w:r>
    </w:p>
    <w:p w14:paraId="3EECBED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-2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 w:bidi="ar-SA"/>
        </w:rPr>
        <w:t>教学设计的创新性：体现新的教学理念和方法，注重培养学生的创新精神和实践能力。</w:t>
      </w:r>
    </w:p>
    <w:p w14:paraId="442862CA">
      <w:pPr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-2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 w:bidi="ar-SA"/>
        </w:rPr>
        <w:t>教学过程的互动性：注重师生互动，有效激发学生的学习兴趣。</w:t>
      </w:r>
    </w:p>
    <w:p w14:paraId="52EF6F79">
      <w:pPr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-2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 w:bidi="ar-SA"/>
        </w:rPr>
        <w:t>教学效果的显著性：达到预期的教学目标，学生学习成果显著。</w:t>
      </w:r>
    </w:p>
    <w:p w14:paraId="5C1A7F2D">
      <w:pPr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-2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 w:bidi="ar-SA"/>
        </w:rPr>
        <w:t>真我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课堂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 w:bidi="ar-SA"/>
        </w:rPr>
        <w:t>的体现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性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 w:bidi="ar-SA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体现“真体验、真探究、真互动、真思辨”的“真我课堂”样态。</w:t>
      </w:r>
    </w:p>
    <w:p w14:paraId="7E4D02F8">
      <w:pPr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cs="微软雅黑" w:asciiTheme="minorEastAsia" w:hAnsiTheme="minorEastAsia"/>
          <w:color w:val="000000"/>
          <w:sz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5.每位参评教师在带教师父的引领下，与备课组长及组内老师紧密合作，深入研究教材，多次试教与细致反馈，不断优化教学设计，力求在评比中展现出最佳的教学效果；</w:t>
      </w:r>
    </w:p>
    <w:p w14:paraId="58098BB9">
      <w:pPr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cs="微软雅黑" w:asciiTheme="minorEastAsia" w:hAnsiTheme="minorEastAsia"/>
          <w:color w:val="000000"/>
          <w:sz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6.请提前将课件PPT拷到指定的上课地点，每人打印好6份教案，当天交给评委。教案、PPT于当天上好课后打包发送至116796768@qq.com，文件名以“教师姓名+课题名”命名。</w:t>
      </w:r>
    </w:p>
    <w:p w14:paraId="60D24F16">
      <w:pPr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cs="微软雅黑" w:asciiTheme="minorEastAsia" w:hAnsiTheme="minorEastAsia"/>
          <w:color w:val="000000"/>
          <w:sz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7.上课当天，请带教师父与组内教师共同参与课堂观摩活动，促进团队间的相互学习与成长。欢迎空课的教师参与当天的听课活动！</w:t>
      </w:r>
    </w:p>
    <w:p w14:paraId="3DABFCBA">
      <w:pPr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-20" w:leftChars="0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六、具体安排</w:t>
      </w:r>
    </w:p>
    <w:tbl>
      <w:tblPr>
        <w:tblStyle w:val="11"/>
        <w:tblpPr w:leftFromText="180" w:rightFromText="180" w:vertAnchor="text" w:horzAnchor="page" w:tblpX="99" w:tblpY="494"/>
        <w:tblOverlap w:val="never"/>
        <w:tblW w:w="11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248"/>
        <w:gridCol w:w="2844"/>
        <w:gridCol w:w="1116"/>
        <w:gridCol w:w="768"/>
        <w:gridCol w:w="672"/>
        <w:gridCol w:w="3192"/>
        <w:gridCol w:w="1354"/>
      </w:tblGrid>
      <w:tr w14:paraId="530C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8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2024学年第二学期奉贤区实验小学“绘蓝杯”青年教师课堂教学评比</w:t>
            </w:r>
          </w:p>
        </w:tc>
      </w:tr>
      <w:tr w14:paraId="4039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035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124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F52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3B5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F24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94E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E08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31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B9E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</w:t>
            </w:r>
          </w:p>
        </w:tc>
        <w:tc>
          <w:tcPr>
            <w:tcW w:w="135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ABE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上课地点</w:t>
            </w:r>
          </w:p>
        </w:tc>
      </w:tr>
      <w:tr w14:paraId="2A26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4月8日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（周二）</w:t>
            </w: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6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第1节13:00-13:35</w:t>
            </w: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张培育</w:t>
            </w: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三5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M3U3 Seasons (第三课时)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23"/>
                <w:lang w:val="en-US" w:eastAsia="zh-CN" w:bidi="ar"/>
              </w:rPr>
              <w:br w:type="textWrapping"/>
            </w:r>
            <w:r>
              <w:rPr>
                <w:rStyle w:val="23"/>
                <w:color w:val="auto"/>
                <w:lang w:val="en-US" w:eastAsia="zh-CN" w:bidi="ar"/>
              </w:rPr>
              <w:t>求真楼</w:t>
            </w:r>
            <w:r>
              <w:rPr>
                <w:rStyle w:val="23"/>
                <w:color w:val="auto"/>
                <w:lang w:val="en-US" w:eastAsia="zh-CN" w:bidi="ar"/>
              </w:rPr>
              <w:br w:type="textWrapping"/>
            </w:r>
            <w:r>
              <w:rPr>
                <w:rStyle w:val="24"/>
                <w:lang w:val="en-US" w:eastAsia="zh-CN" w:bidi="ar"/>
              </w:rPr>
              <w:t>四楼</w:t>
            </w:r>
            <w:r>
              <w:rPr>
                <w:rStyle w:val="24"/>
                <w:color w:val="FF0000"/>
                <w:lang w:val="en-US" w:eastAsia="zh-CN" w:bidi="ar"/>
              </w:rPr>
              <w:t>录播室</w:t>
            </w:r>
          </w:p>
        </w:tc>
      </w:tr>
      <w:tr w14:paraId="0C3D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C8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E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第2节13:45-14:20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万灏宇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</w:t>
            </w:r>
          </w:p>
        </w:tc>
        <w:tc>
          <w:tcPr>
            <w:tcW w:w="13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FE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F09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dxa"/>
            <w:vMerge w:val="restart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9FB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4月9日（周三）</w:t>
            </w: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7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sz w:val="24"/>
                <w:szCs w:val="24"/>
                <w:u w:val="none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第3节10:15-10:50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瞿子恒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不同方式的钻越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41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23"/>
                <w:color w:val="auto"/>
                <w:lang w:val="en-US" w:eastAsia="zh-CN" w:bidi="ar"/>
              </w:rPr>
              <w:t>求真楼</w:t>
            </w:r>
            <w:r>
              <w:rPr>
                <w:rStyle w:val="23"/>
                <w:color w:val="auto"/>
                <w:lang w:val="en-US" w:eastAsia="zh-CN" w:bidi="ar"/>
              </w:rPr>
              <w:br w:type="textWrapping"/>
            </w:r>
            <w:r>
              <w:rPr>
                <w:rStyle w:val="25"/>
                <w:lang w:val="en-US" w:eastAsia="zh-CN" w:bidi="ar"/>
              </w:rPr>
              <w:t>四楼</w:t>
            </w:r>
            <w:r>
              <w:rPr>
                <w:rStyle w:val="25"/>
                <w:color w:val="FF0000"/>
                <w:lang w:val="en-US" w:eastAsia="zh-CN" w:bidi="ar"/>
              </w:rPr>
              <w:t>体育馆</w:t>
            </w:r>
          </w:p>
        </w:tc>
      </w:tr>
      <w:tr w14:paraId="69AD5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DC7A3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8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sz w:val="24"/>
                <w:szCs w:val="24"/>
                <w:u w:val="none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第4节11:00-11:35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浪花(第一课时)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23"/>
                <w:color w:val="auto"/>
                <w:lang w:val="en-US" w:eastAsia="zh-CN" w:bidi="ar"/>
              </w:rPr>
              <w:t>求真楼</w:t>
            </w:r>
            <w:r>
              <w:rPr>
                <w:rStyle w:val="23"/>
                <w:color w:val="auto"/>
                <w:lang w:val="en-US" w:eastAsia="zh-CN" w:bidi="ar"/>
              </w:rPr>
              <w:br w:type="textWrapping"/>
            </w:r>
            <w:r>
              <w:rPr>
                <w:rStyle w:val="24"/>
                <w:lang w:val="en-US" w:eastAsia="zh-CN" w:bidi="ar"/>
              </w:rPr>
              <w:t>四楼</w:t>
            </w:r>
            <w:r>
              <w:rPr>
                <w:rStyle w:val="24"/>
                <w:color w:val="FF0000"/>
                <w:lang w:val="en-US" w:eastAsia="zh-CN" w:bidi="ar"/>
              </w:rPr>
              <w:t>录播室</w:t>
            </w:r>
          </w:p>
        </w:tc>
      </w:tr>
      <w:tr w14:paraId="45F7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0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D244C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0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第1节13:00-13:35</w:t>
            </w: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吴佳雯</w:t>
            </w: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荷叶圆圆(第一课时)</w:t>
            </w: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AB3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4月10日</w:t>
            </w:r>
          </w:p>
          <w:p w14:paraId="43B5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（周四）</w:t>
            </w: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2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 w:themeColor="accen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上午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第3节10:15-10:50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我是一只小虫子（第一课时）</w:t>
            </w: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7EC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FE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F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 w:themeColor="accen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上午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第4节11:00-11:35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冯书缘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</w:t>
            </w:r>
          </w:p>
        </w:tc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2BM3U1 The four seasons （P1 ）My favourite season </w:t>
            </w: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48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786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4C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7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第1节13:00-13:35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方婧元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枫树上的喜鹊（第二课时）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40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 w14:paraId="368E6B4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895" w:h="16830"/>
      <w:pgMar w:top="1440" w:right="1800" w:bottom="1440" w:left="1800" w:header="855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C6F05"/>
    <w:multiLevelType w:val="singleLevel"/>
    <w:tmpl w:val="7D4C6F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0F16254C"/>
    <w:rsid w:val="1C78297B"/>
    <w:rsid w:val="1CDC4DD5"/>
    <w:rsid w:val="1D264BA7"/>
    <w:rsid w:val="2DCB385F"/>
    <w:rsid w:val="372D6115"/>
    <w:rsid w:val="422229DB"/>
    <w:rsid w:val="52E6112B"/>
    <w:rsid w:val="5E1F70E5"/>
    <w:rsid w:val="68453CC0"/>
    <w:rsid w:val="6936532B"/>
    <w:rsid w:val="6C7812C6"/>
    <w:rsid w:val="75EB5D1D"/>
    <w:rsid w:val="7D806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3">
    <w:name w:val="font81"/>
    <w:basedOn w:val="13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24">
    <w:name w:val="font91"/>
    <w:basedOn w:val="1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5">
    <w:name w:val="font10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898</Words>
  <Characters>1055</Characters>
  <TotalTime>13</TotalTime>
  <ScaleCrop>false</ScaleCrop>
  <LinksUpToDate>false</LinksUpToDate>
  <CharactersWithSpaces>1077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2025-03-31T13:00:00Z</dcterms:created>
  <dc:creator>倪群</dc:creator>
  <cp:lastModifiedBy>倪群</cp:lastModifiedBy>
  <dcterms:modified xsi:type="dcterms:W3CDTF">2025-04-03T05:52:56Z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eyJoZGlkIjoiYmQ3NjQxYmZmN2ZkODIxYWNiNTEzMzQyMTZmNzQ1MmMiLCJ1c2VySWQiOiIzNzM1MzEzNDcifQ==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E8C2B58FE91B4CCD9D97D44DBFC17705_13</vt:lpwstr>
  </property>
</Properties>
</file>