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6A716">
      <w:pPr>
        <w:spacing w:line="360" w:lineRule="auto"/>
        <w:jc w:val="center"/>
        <w:rPr>
          <w:rFonts w:ascii="宋体" w:hAnsi="宋体"/>
          <w:b/>
          <w:spacing w:val="-12"/>
          <w:sz w:val="32"/>
          <w:szCs w:val="32"/>
        </w:rPr>
      </w:pPr>
      <w:bookmarkStart w:id="1" w:name="_GoBack"/>
      <w:bookmarkEnd w:id="1"/>
      <w:r>
        <w:rPr>
          <w:rFonts w:hint="eastAsia" w:ascii="宋体" w:hAnsi="宋体"/>
          <w:b/>
          <w:spacing w:val="-12"/>
          <w:sz w:val="32"/>
          <w:szCs w:val="32"/>
        </w:rPr>
        <w:t>关于</w:t>
      </w:r>
      <w:r>
        <w:rPr>
          <w:rFonts w:ascii="宋体" w:hAnsi="宋体"/>
          <w:b/>
          <w:spacing w:val="-12"/>
          <w:sz w:val="32"/>
          <w:szCs w:val="32"/>
        </w:rPr>
        <w:t>开展</w:t>
      </w:r>
      <w:r>
        <w:rPr>
          <w:rFonts w:hint="eastAsia" w:ascii="宋体" w:hAnsi="宋体"/>
          <w:b/>
          <w:spacing w:val="-12"/>
          <w:sz w:val="32"/>
          <w:szCs w:val="32"/>
        </w:rPr>
        <w:t>2025年上海市青少年科学思创</w:t>
      </w:r>
      <w:r>
        <w:rPr>
          <w:rFonts w:ascii="宋体" w:hAnsi="宋体"/>
          <w:b/>
          <w:spacing w:val="-12"/>
          <w:sz w:val="32"/>
          <w:szCs w:val="32"/>
        </w:rPr>
        <w:t>挑战</w:t>
      </w:r>
      <w:r>
        <w:rPr>
          <w:rFonts w:hint="eastAsia" w:ascii="宋体" w:hAnsi="宋体"/>
          <w:b/>
          <w:spacing w:val="-12"/>
          <w:sz w:val="32"/>
          <w:szCs w:val="32"/>
        </w:rPr>
        <w:t>活动的通知（Shanghai</w:t>
      </w:r>
      <w:r>
        <w:rPr>
          <w:rFonts w:ascii="宋体" w:hAnsi="宋体"/>
          <w:b/>
          <w:spacing w:val="-12"/>
          <w:sz w:val="32"/>
          <w:szCs w:val="32"/>
        </w:rPr>
        <w:t xml:space="preserve"> </w:t>
      </w:r>
      <w:r>
        <w:rPr>
          <w:rFonts w:hint="eastAsia" w:ascii="宋体" w:hAnsi="宋体"/>
          <w:b/>
          <w:spacing w:val="-12"/>
          <w:sz w:val="32"/>
          <w:szCs w:val="32"/>
        </w:rPr>
        <w:t>Youth Science Ideas &amp;</w:t>
      </w:r>
      <w:r>
        <w:rPr>
          <w:rFonts w:ascii="宋体" w:hAnsi="宋体"/>
          <w:b/>
          <w:spacing w:val="-12"/>
          <w:sz w:val="32"/>
          <w:szCs w:val="32"/>
        </w:rPr>
        <w:t xml:space="preserve"> P</w:t>
      </w:r>
      <w:r>
        <w:rPr>
          <w:rFonts w:hint="eastAsia" w:ascii="宋体" w:hAnsi="宋体"/>
          <w:b/>
          <w:spacing w:val="-12"/>
          <w:sz w:val="32"/>
          <w:szCs w:val="32"/>
        </w:rPr>
        <w:t>ractice Chall</w:t>
      </w:r>
      <w:r>
        <w:rPr>
          <w:rFonts w:ascii="宋体" w:hAnsi="宋体"/>
          <w:b/>
          <w:spacing w:val="-12"/>
          <w:sz w:val="32"/>
          <w:szCs w:val="32"/>
        </w:rPr>
        <w:t>e</w:t>
      </w:r>
      <w:r>
        <w:rPr>
          <w:rFonts w:hint="eastAsia" w:ascii="宋体" w:hAnsi="宋体"/>
          <w:b/>
          <w:spacing w:val="-12"/>
          <w:sz w:val="32"/>
          <w:szCs w:val="32"/>
        </w:rPr>
        <w:t>nge）</w:t>
      </w:r>
    </w:p>
    <w:p w14:paraId="0D966AFE">
      <w:pPr>
        <w:spacing w:line="360" w:lineRule="auto"/>
        <w:rPr>
          <w:rFonts w:ascii="仿宋" w:hAnsi="仿宋" w:eastAsia="仿宋"/>
          <w:b/>
          <w:bCs/>
          <w:sz w:val="28"/>
          <w:szCs w:val="28"/>
        </w:rPr>
      </w:pPr>
      <w:r>
        <w:rPr>
          <w:rFonts w:hint="eastAsia" w:ascii="仿宋" w:hAnsi="仿宋" w:eastAsia="仿宋"/>
          <w:b/>
          <w:bCs/>
          <w:sz w:val="28"/>
          <w:szCs w:val="28"/>
        </w:rPr>
        <w:t>各</w:t>
      </w:r>
      <w:r>
        <w:rPr>
          <w:rFonts w:ascii="仿宋" w:hAnsi="仿宋" w:eastAsia="仿宋"/>
          <w:b/>
          <w:bCs/>
          <w:sz w:val="28"/>
          <w:szCs w:val="28"/>
        </w:rPr>
        <w:t>区青少年活动中心、少科站：</w:t>
      </w:r>
    </w:p>
    <w:p w14:paraId="6594F924">
      <w:pPr>
        <w:pStyle w:val="2"/>
        <w:spacing w:line="360" w:lineRule="auto"/>
        <w:ind w:firstLine="560" w:firstLineChars="200"/>
        <w:rPr>
          <w:rFonts w:ascii="仿宋" w:hAnsi="仿宋" w:eastAsia="仿宋"/>
          <w:sz w:val="28"/>
          <w:szCs w:val="28"/>
        </w:rPr>
      </w:pPr>
      <w:r>
        <w:rPr>
          <w:rFonts w:hint="eastAsia" w:ascii="仿宋" w:hAnsi="仿宋" w:eastAsia="仿宋"/>
          <w:sz w:val="28"/>
          <w:szCs w:val="28"/>
        </w:rPr>
        <w:t>为</w:t>
      </w:r>
      <w:bookmarkStart w:id="0" w:name="OLE_LINK15"/>
      <w:r>
        <w:rPr>
          <w:rFonts w:hint="eastAsia" w:ascii="仿宋" w:hAnsi="仿宋" w:eastAsia="仿宋"/>
          <w:sz w:val="28"/>
          <w:szCs w:val="28"/>
        </w:rPr>
        <w:t>贯彻习近平总书记指出的“把科学普及放在与科技创新同等重要的位置”精神，落实《全民科学素质行动规划纲要（2021—2035年）》，为青少年设计开展面向世界科技前沿、面向国家重大需求的科普活动，充分发挥校外教育“活动育人”的效能，发展学生核心素养，提升青少年科学素质，促进学生健康成长</w:t>
      </w:r>
      <w:bookmarkEnd w:id="0"/>
      <w:r>
        <w:rPr>
          <w:rFonts w:hint="eastAsia" w:ascii="仿宋" w:hAnsi="仿宋" w:eastAsia="仿宋"/>
          <w:sz w:val="28"/>
          <w:szCs w:val="28"/>
        </w:rPr>
        <w:t>，上海市科技艺术教育中心将举办2025年上海市青少年科学思创挑战活动。</w:t>
      </w:r>
    </w:p>
    <w:p w14:paraId="650DD116">
      <w:pPr>
        <w:spacing w:line="360" w:lineRule="auto"/>
        <w:rPr>
          <w:rFonts w:ascii="仿宋" w:hAnsi="仿宋" w:eastAsia="仿宋"/>
          <w:b/>
          <w:bCs/>
          <w:sz w:val="28"/>
          <w:szCs w:val="28"/>
        </w:rPr>
      </w:pPr>
      <w:r>
        <w:rPr>
          <w:rFonts w:hint="eastAsia" w:ascii="仿宋" w:hAnsi="仿宋" w:eastAsia="仿宋"/>
          <w:b/>
          <w:bCs/>
          <w:sz w:val="28"/>
          <w:szCs w:val="28"/>
        </w:rPr>
        <w:t xml:space="preserve">一、活动目标 </w:t>
      </w:r>
    </w:p>
    <w:p w14:paraId="1F813E12">
      <w:pPr>
        <w:spacing w:line="360" w:lineRule="auto"/>
        <w:ind w:firstLine="560" w:firstLineChars="200"/>
        <w:rPr>
          <w:rFonts w:ascii="仿宋" w:hAnsi="仿宋" w:eastAsia="仿宋"/>
          <w:sz w:val="28"/>
          <w:szCs w:val="28"/>
        </w:rPr>
      </w:pPr>
      <w:r>
        <w:rPr>
          <w:rFonts w:hint="eastAsia" w:ascii="仿宋" w:hAnsi="仿宋" w:eastAsia="仿宋"/>
          <w:sz w:val="28"/>
          <w:szCs w:val="28"/>
        </w:rPr>
        <w:t>讲述科学故事、普及科学知识、引发科学思考、培育科学创新</w:t>
      </w:r>
    </w:p>
    <w:p w14:paraId="270F3882">
      <w:pPr>
        <w:spacing w:line="360" w:lineRule="auto"/>
        <w:rPr>
          <w:rFonts w:ascii="仿宋" w:hAnsi="仿宋" w:eastAsia="仿宋"/>
          <w:sz w:val="28"/>
          <w:szCs w:val="28"/>
        </w:rPr>
      </w:pPr>
      <w:r>
        <w:rPr>
          <w:rFonts w:hint="eastAsia" w:ascii="仿宋" w:hAnsi="仿宋" w:eastAsia="仿宋"/>
          <w:b/>
          <w:bCs/>
          <w:sz w:val="28"/>
          <w:szCs w:val="28"/>
        </w:rPr>
        <w:t>二、主办：</w:t>
      </w:r>
      <w:r>
        <w:rPr>
          <w:rFonts w:hint="eastAsia" w:ascii="仿宋" w:hAnsi="仿宋" w:eastAsia="仿宋"/>
          <w:sz w:val="28"/>
          <w:szCs w:val="28"/>
        </w:rPr>
        <w:t xml:space="preserve">上海市科技艺术教育中心 </w:t>
      </w:r>
    </w:p>
    <w:p w14:paraId="1BDDBA9D">
      <w:pPr>
        <w:spacing w:line="360" w:lineRule="auto"/>
        <w:ind w:firstLine="1400" w:firstLineChars="500"/>
        <w:rPr>
          <w:rFonts w:ascii="仿宋" w:hAnsi="仿宋" w:eastAsia="仿宋"/>
          <w:sz w:val="28"/>
          <w:szCs w:val="28"/>
        </w:rPr>
      </w:pPr>
      <w:r>
        <w:rPr>
          <w:rFonts w:hint="eastAsia" w:ascii="仿宋" w:hAnsi="仿宋" w:eastAsia="仿宋"/>
          <w:sz w:val="28"/>
          <w:szCs w:val="28"/>
        </w:rPr>
        <w:t>上海市自动化学会</w:t>
      </w:r>
    </w:p>
    <w:p w14:paraId="2B1F3E10">
      <w:pPr>
        <w:spacing w:line="360" w:lineRule="auto"/>
        <w:ind w:firstLine="562" w:firstLineChars="200"/>
        <w:rPr>
          <w:rFonts w:ascii="仿宋" w:hAnsi="仿宋" w:eastAsia="仿宋"/>
          <w:sz w:val="28"/>
          <w:szCs w:val="28"/>
        </w:rPr>
      </w:pPr>
      <w:r>
        <w:rPr>
          <w:rFonts w:hint="eastAsia" w:ascii="仿宋" w:hAnsi="仿宋" w:eastAsia="仿宋"/>
          <w:b/>
          <w:bCs/>
          <w:sz w:val="28"/>
          <w:szCs w:val="28"/>
        </w:rPr>
        <w:t>承办：</w:t>
      </w:r>
      <w:r>
        <w:rPr>
          <w:rFonts w:hint="eastAsia" w:ascii="仿宋" w:hAnsi="仿宋" w:eastAsia="仿宋"/>
          <w:sz w:val="28"/>
          <w:szCs w:val="28"/>
        </w:rPr>
        <w:t xml:space="preserve">上海市青浦区青少年活动中心 </w:t>
      </w:r>
    </w:p>
    <w:p w14:paraId="33535940">
      <w:pPr>
        <w:spacing w:line="360" w:lineRule="auto"/>
        <w:ind w:firstLine="562" w:firstLineChars="200"/>
        <w:rPr>
          <w:rFonts w:ascii="仿宋" w:hAnsi="仿宋" w:eastAsia="仿宋"/>
          <w:sz w:val="28"/>
          <w:szCs w:val="28"/>
        </w:rPr>
      </w:pPr>
      <w:r>
        <w:rPr>
          <w:rFonts w:hint="eastAsia" w:ascii="仿宋" w:hAnsi="仿宋" w:eastAsia="仿宋"/>
          <w:b/>
          <w:bCs/>
          <w:sz w:val="28"/>
          <w:szCs w:val="28"/>
        </w:rPr>
        <w:t>协办：</w:t>
      </w:r>
      <w:r>
        <w:rPr>
          <w:rFonts w:hint="eastAsia" w:ascii="仿宋" w:hAnsi="仿宋" w:eastAsia="仿宋"/>
          <w:sz w:val="28"/>
          <w:szCs w:val="28"/>
        </w:rPr>
        <w:t xml:space="preserve">LOZO英语辩论演讲 北京弘书阁教育（启智英语） </w:t>
      </w:r>
    </w:p>
    <w:p w14:paraId="31BED306">
      <w:pPr>
        <w:spacing w:line="500" w:lineRule="exact"/>
        <w:rPr>
          <w:rFonts w:ascii="仿宋" w:hAnsi="仿宋" w:eastAsia="仿宋"/>
          <w:sz w:val="28"/>
          <w:szCs w:val="28"/>
        </w:rPr>
      </w:pPr>
      <w:r>
        <w:rPr>
          <w:rFonts w:hint="eastAsia" w:ascii="仿宋" w:hAnsi="仿宋" w:eastAsia="仿宋"/>
          <w:b/>
          <w:bCs/>
          <w:sz w:val="28"/>
          <w:szCs w:val="28"/>
        </w:rPr>
        <w:t>三、活动</w:t>
      </w:r>
      <w:r>
        <w:rPr>
          <w:rFonts w:ascii="仿宋" w:hAnsi="仿宋" w:eastAsia="仿宋"/>
          <w:b/>
          <w:bCs/>
          <w:sz w:val="28"/>
          <w:szCs w:val="28"/>
        </w:rPr>
        <w:t>对象</w:t>
      </w:r>
    </w:p>
    <w:p w14:paraId="3DC807DA">
      <w:pPr>
        <w:spacing w:line="360" w:lineRule="auto"/>
        <w:ind w:firstLine="560" w:firstLineChars="200"/>
        <w:rPr>
          <w:rFonts w:ascii="仿宋" w:hAnsi="仿宋" w:eastAsia="仿宋"/>
          <w:sz w:val="28"/>
          <w:szCs w:val="28"/>
        </w:rPr>
      </w:pPr>
      <w:r>
        <w:rPr>
          <w:rFonts w:hint="eastAsia" w:ascii="仿宋" w:hAnsi="仿宋" w:eastAsia="仿宋"/>
          <w:sz w:val="28"/>
          <w:szCs w:val="28"/>
        </w:rPr>
        <w:t>本市全日制在校六、</w:t>
      </w:r>
      <w:r>
        <w:rPr>
          <w:rFonts w:ascii="仿宋" w:hAnsi="仿宋" w:eastAsia="仿宋"/>
          <w:sz w:val="28"/>
          <w:szCs w:val="28"/>
        </w:rPr>
        <w:t>七、八、九</w:t>
      </w:r>
      <w:r>
        <w:rPr>
          <w:rFonts w:hint="eastAsia" w:ascii="仿宋" w:hAnsi="仿宋" w:eastAsia="仿宋"/>
          <w:sz w:val="28"/>
          <w:szCs w:val="28"/>
        </w:rPr>
        <w:t>年级的学生。</w:t>
      </w:r>
    </w:p>
    <w:p w14:paraId="58EF99FD">
      <w:pPr>
        <w:pStyle w:val="2"/>
        <w:spacing w:line="360" w:lineRule="auto"/>
        <w:ind w:firstLine="0"/>
        <w:rPr>
          <w:rFonts w:ascii="仿宋" w:hAnsi="仿宋" w:eastAsia="仿宋"/>
          <w:sz w:val="28"/>
          <w:szCs w:val="28"/>
        </w:rPr>
      </w:pPr>
      <w:r>
        <w:rPr>
          <w:rFonts w:hint="eastAsia" w:ascii="仿宋" w:hAnsi="仿宋" w:eastAsia="仿宋"/>
          <w:b/>
          <w:bCs/>
          <w:sz w:val="28"/>
          <w:szCs w:val="28"/>
        </w:rPr>
        <w:t xml:space="preserve">四、活动语言 </w:t>
      </w:r>
      <w:r>
        <w:rPr>
          <w:rFonts w:hint="eastAsia" w:ascii="仿宋" w:hAnsi="仿宋" w:eastAsia="仿宋"/>
          <w:sz w:val="28"/>
          <w:szCs w:val="28"/>
        </w:rPr>
        <w:t>英语</w:t>
      </w:r>
    </w:p>
    <w:p w14:paraId="7FFD14EB">
      <w:pPr>
        <w:spacing w:line="360" w:lineRule="auto"/>
        <w:rPr>
          <w:rFonts w:ascii="仿宋" w:hAnsi="仿宋" w:eastAsia="仿宋"/>
          <w:b/>
          <w:bCs/>
          <w:sz w:val="28"/>
          <w:szCs w:val="28"/>
        </w:rPr>
      </w:pPr>
      <w:r>
        <w:rPr>
          <w:rFonts w:hint="eastAsia" w:ascii="仿宋" w:hAnsi="仿宋" w:eastAsia="仿宋"/>
          <w:b/>
          <w:bCs/>
          <w:sz w:val="28"/>
          <w:szCs w:val="28"/>
        </w:rPr>
        <w:t>五、活动内容</w:t>
      </w:r>
    </w:p>
    <w:p w14:paraId="334B6487">
      <w:pPr>
        <w:pStyle w:val="2"/>
        <w:spacing w:line="360" w:lineRule="auto"/>
        <w:ind w:firstLine="560" w:firstLineChars="200"/>
        <w:rPr>
          <w:rFonts w:ascii="仿宋" w:hAnsi="仿宋" w:eastAsia="仿宋"/>
          <w:sz w:val="28"/>
          <w:szCs w:val="28"/>
        </w:rPr>
      </w:pPr>
      <w:r>
        <w:rPr>
          <w:rFonts w:hint="eastAsia" w:ascii="仿宋" w:hAnsi="仿宋" w:eastAsia="仿宋"/>
          <w:sz w:val="28"/>
          <w:szCs w:val="28"/>
        </w:rPr>
        <w:t>活动倡导</w:t>
      </w:r>
      <w:r>
        <w:rPr>
          <w:rFonts w:ascii="仿宋" w:hAnsi="仿宋" w:eastAsia="仿宋"/>
          <w:sz w:val="28"/>
          <w:szCs w:val="28"/>
        </w:rPr>
        <w:t>青少年</w:t>
      </w:r>
      <w:r>
        <w:rPr>
          <w:rFonts w:hint="eastAsia" w:ascii="仿宋" w:hAnsi="仿宋" w:eastAsia="仿宋"/>
          <w:sz w:val="28"/>
          <w:szCs w:val="28"/>
        </w:rPr>
        <w:t>争做科学传播大使，讲好中国</w:t>
      </w:r>
      <w:r>
        <w:rPr>
          <w:rFonts w:ascii="仿宋" w:hAnsi="仿宋" w:eastAsia="仿宋"/>
          <w:sz w:val="28"/>
          <w:szCs w:val="28"/>
        </w:rPr>
        <w:t>故事</w:t>
      </w:r>
      <w:r>
        <w:rPr>
          <w:rFonts w:hint="eastAsia" w:ascii="仿宋" w:hAnsi="仿宋" w:eastAsia="仿宋"/>
          <w:sz w:val="28"/>
          <w:szCs w:val="28"/>
        </w:rPr>
        <w:t>，弘扬民族自信，自主</w:t>
      </w:r>
      <w:r>
        <w:rPr>
          <w:rFonts w:ascii="仿宋" w:hAnsi="仿宋" w:eastAsia="仿宋"/>
          <w:sz w:val="28"/>
          <w:szCs w:val="28"/>
        </w:rPr>
        <w:t>拓展学习科学知识，深入了解前沿科学背后的原理和</w:t>
      </w:r>
      <w:r>
        <w:rPr>
          <w:rFonts w:hint="eastAsia" w:ascii="仿宋" w:hAnsi="仿宋" w:eastAsia="仿宋"/>
          <w:sz w:val="28"/>
          <w:szCs w:val="28"/>
        </w:rPr>
        <w:t>核心技术</w:t>
      </w:r>
      <w:r>
        <w:rPr>
          <w:rFonts w:ascii="仿宋" w:hAnsi="仿宋" w:eastAsia="仿宋"/>
          <w:sz w:val="28"/>
          <w:szCs w:val="28"/>
        </w:rPr>
        <w:t>，对人类共同</w:t>
      </w:r>
      <w:r>
        <w:rPr>
          <w:rFonts w:hint="eastAsia" w:ascii="仿宋" w:hAnsi="仿宋" w:eastAsia="仿宋"/>
          <w:sz w:val="28"/>
          <w:szCs w:val="28"/>
        </w:rPr>
        <w:t>面临</w:t>
      </w:r>
      <w:r>
        <w:rPr>
          <w:rFonts w:ascii="仿宋" w:hAnsi="仿宋" w:eastAsia="仿宋"/>
          <w:sz w:val="28"/>
          <w:szCs w:val="28"/>
        </w:rPr>
        <w:t>的</w:t>
      </w:r>
      <w:r>
        <w:rPr>
          <w:rFonts w:hint="eastAsia" w:ascii="仿宋" w:hAnsi="仿宋" w:eastAsia="仿宋"/>
          <w:sz w:val="28"/>
          <w:szCs w:val="28"/>
        </w:rPr>
        <w:t>挑战和</w:t>
      </w:r>
      <w:r>
        <w:rPr>
          <w:rFonts w:ascii="仿宋" w:hAnsi="仿宋" w:eastAsia="仿宋"/>
          <w:sz w:val="28"/>
          <w:szCs w:val="28"/>
        </w:rPr>
        <w:t>问题进行理性分析与深度思考</w:t>
      </w:r>
      <w:r>
        <w:rPr>
          <w:rFonts w:hint="eastAsia" w:ascii="仿宋" w:hAnsi="仿宋" w:eastAsia="仿宋"/>
          <w:sz w:val="28"/>
          <w:szCs w:val="28"/>
        </w:rPr>
        <w:t>；发挥创意和想象力，用丰富的</w:t>
      </w:r>
      <w:r>
        <w:rPr>
          <w:rFonts w:ascii="仿宋" w:hAnsi="仿宋" w:eastAsia="仿宋"/>
          <w:sz w:val="28"/>
          <w:szCs w:val="28"/>
        </w:rPr>
        <w:t>表现方式</w:t>
      </w:r>
      <w:r>
        <w:rPr>
          <w:rFonts w:hint="eastAsia" w:ascii="仿宋" w:hAnsi="仿宋" w:eastAsia="仿宋"/>
          <w:sz w:val="28"/>
          <w:szCs w:val="28"/>
        </w:rPr>
        <w:t>和</w:t>
      </w:r>
      <w:r>
        <w:rPr>
          <w:rFonts w:ascii="仿宋" w:hAnsi="仿宋" w:eastAsia="仿宋"/>
          <w:sz w:val="28"/>
          <w:szCs w:val="28"/>
        </w:rPr>
        <w:t>通俗易懂的语言有逻辑地讲述科学故事</w:t>
      </w:r>
      <w:r>
        <w:rPr>
          <w:rFonts w:hint="eastAsia" w:ascii="仿宋" w:hAnsi="仿宋" w:eastAsia="仿宋"/>
          <w:sz w:val="28"/>
          <w:szCs w:val="28"/>
        </w:rPr>
        <w:t>，</w:t>
      </w:r>
      <w:r>
        <w:rPr>
          <w:rFonts w:ascii="仿宋" w:hAnsi="仿宋" w:eastAsia="仿宋"/>
          <w:sz w:val="28"/>
          <w:szCs w:val="28"/>
        </w:rPr>
        <w:t>激发科学</w:t>
      </w:r>
      <w:r>
        <w:rPr>
          <w:rFonts w:hint="eastAsia" w:ascii="仿宋" w:hAnsi="仿宋" w:eastAsia="仿宋"/>
          <w:sz w:val="28"/>
          <w:szCs w:val="28"/>
        </w:rPr>
        <w:t>兴趣</w:t>
      </w:r>
      <w:r>
        <w:rPr>
          <w:rFonts w:ascii="仿宋" w:hAnsi="仿宋" w:eastAsia="仿宋"/>
          <w:sz w:val="28"/>
          <w:szCs w:val="28"/>
        </w:rPr>
        <w:t>，传播科学前沿成就，</w:t>
      </w:r>
      <w:r>
        <w:rPr>
          <w:rFonts w:hint="eastAsia" w:ascii="仿宋" w:hAnsi="仿宋" w:eastAsia="仿宋"/>
          <w:sz w:val="28"/>
          <w:szCs w:val="28"/>
        </w:rPr>
        <w:t>爱科学、学科学、用科学，培植创新土壤。</w:t>
      </w:r>
    </w:p>
    <w:p w14:paraId="498E3DCE">
      <w:pPr>
        <w:spacing w:line="360" w:lineRule="auto"/>
        <w:rPr>
          <w:rFonts w:ascii="仿宋" w:hAnsi="仿宋" w:eastAsia="仿宋"/>
          <w:b/>
          <w:bCs/>
          <w:sz w:val="28"/>
          <w:szCs w:val="28"/>
        </w:rPr>
      </w:pPr>
      <w:r>
        <w:rPr>
          <w:rFonts w:hint="eastAsia" w:ascii="仿宋" w:hAnsi="仿宋" w:eastAsia="仿宋"/>
          <w:b/>
          <w:bCs/>
          <w:sz w:val="28"/>
          <w:szCs w:val="28"/>
        </w:rPr>
        <w:t>六、</w:t>
      </w:r>
      <w:r>
        <w:rPr>
          <w:rFonts w:ascii="仿宋" w:hAnsi="仿宋" w:eastAsia="仿宋"/>
          <w:b/>
          <w:bCs/>
          <w:sz w:val="28"/>
          <w:szCs w:val="28"/>
        </w:rPr>
        <w:t>活动流程</w:t>
      </w:r>
    </w:p>
    <w:p w14:paraId="5EB15A4D">
      <w:pPr>
        <w:pStyle w:val="2"/>
        <w:spacing w:line="360" w:lineRule="auto"/>
        <w:ind w:firstLine="560" w:firstLineChars="200"/>
        <w:rPr>
          <w:rFonts w:ascii="仿宋" w:hAnsi="仿宋" w:eastAsia="仿宋"/>
          <w:sz w:val="28"/>
          <w:szCs w:val="28"/>
        </w:rPr>
      </w:pPr>
      <w:r>
        <w:rPr>
          <w:rFonts w:hint="eastAsia" w:ascii="仿宋" w:hAnsi="仿宋" w:eastAsia="仿宋"/>
          <w:sz w:val="28"/>
          <w:szCs w:val="28"/>
        </w:rPr>
        <w:t>活动分为校级、区级和市级三个阶段进行。</w:t>
      </w:r>
    </w:p>
    <w:p w14:paraId="7080DB26">
      <w:pPr>
        <w:pStyle w:val="2"/>
        <w:spacing w:line="360" w:lineRule="auto"/>
        <w:ind w:firstLine="422" w:firstLineChars="150"/>
        <w:rPr>
          <w:rFonts w:ascii="仿宋" w:hAnsi="仿宋" w:eastAsia="仿宋"/>
          <w:b/>
          <w:sz w:val="28"/>
          <w:szCs w:val="28"/>
        </w:rPr>
      </w:pPr>
      <w:r>
        <w:rPr>
          <w:rFonts w:hint="eastAsia" w:ascii="仿宋" w:hAnsi="仿宋" w:eastAsia="仿宋"/>
          <w:b/>
          <w:sz w:val="28"/>
          <w:szCs w:val="28"/>
        </w:rPr>
        <w:t>（一）报名</w:t>
      </w:r>
    </w:p>
    <w:p w14:paraId="4F4B34D0">
      <w:pPr>
        <w:pStyle w:val="2"/>
        <w:spacing w:line="360" w:lineRule="auto"/>
        <w:ind w:firstLineChars="150"/>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25年3月各区青少年活动中心（区少科站）组织基层学校报名。各区于3月底汇总报名人数并上报市科技艺术教育中心。</w:t>
      </w:r>
    </w:p>
    <w:p w14:paraId="3F6426A2">
      <w:pPr>
        <w:pStyle w:val="2"/>
        <w:spacing w:line="360" w:lineRule="auto"/>
        <w:ind w:firstLine="422" w:firstLineChars="150"/>
        <w:rPr>
          <w:rFonts w:ascii="仿宋" w:hAnsi="仿宋" w:eastAsia="仿宋"/>
          <w:b/>
          <w:sz w:val="28"/>
          <w:szCs w:val="28"/>
        </w:rPr>
      </w:pPr>
      <w:r>
        <w:rPr>
          <w:rFonts w:hint="eastAsia" w:ascii="仿宋" w:hAnsi="仿宋" w:eastAsia="仿宋"/>
          <w:b/>
          <w:sz w:val="28"/>
          <w:szCs w:val="28"/>
        </w:rPr>
        <w:t>（二）校级活动:科学探索</w:t>
      </w:r>
    </w:p>
    <w:p w14:paraId="7506136E">
      <w:pPr>
        <w:spacing w:line="360" w:lineRule="auto"/>
        <w:ind w:firstLine="420"/>
        <w:rPr>
          <w:rFonts w:ascii="仿宋" w:hAnsi="仿宋" w:eastAsia="仿宋"/>
          <w:sz w:val="28"/>
          <w:szCs w:val="28"/>
        </w:rPr>
      </w:pPr>
      <w:r>
        <w:rPr>
          <w:rFonts w:hint="eastAsia" w:ascii="仿宋" w:hAnsi="仿宋" w:eastAsia="仿宋"/>
          <w:sz w:val="28"/>
          <w:szCs w:val="28"/>
        </w:rPr>
        <w:t>时间：</w:t>
      </w:r>
      <w:r>
        <w:rPr>
          <w:rFonts w:ascii="仿宋" w:hAnsi="仿宋" w:eastAsia="仿宋"/>
          <w:sz w:val="28"/>
          <w:szCs w:val="28"/>
        </w:rPr>
        <w:t>20</w:t>
      </w:r>
      <w:r>
        <w:rPr>
          <w:rFonts w:hint="eastAsia" w:ascii="仿宋" w:hAnsi="仿宋" w:eastAsia="仿宋"/>
          <w:sz w:val="28"/>
          <w:szCs w:val="28"/>
        </w:rPr>
        <w:t>25年3月-4月</w:t>
      </w:r>
    </w:p>
    <w:p w14:paraId="58DA4957">
      <w:pPr>
        <w:spacing w:line="360" w:lineRule="auto"/>
        <w:ind w:firstLine="420"/>
        <w:rPr>
          <w:rFonts w:ascii="仿宋" w:hAnsi="仿宋" w:eastAsia="仿宋"/>
          <w:sz w:val="28"/>
          <w:szCs w:val="28"/>
        </w:rPr>
      </w:pPr>
      <w:r>
        <w:rPr>
          <w:rFonts w:hint="eastAsia" w:ascii="仿宋" w:hAnsi="仿宋" w:eastAsia="仿宋"/>
          <w:sz w:val="28"/>
          <w:szCs w:val="28"/>
        </w:rPr>
        <w:t>组织：各学校自行组织</w:t>
      </w:r>
    </w:p>
    <w:p w14:paraId="687E5D35">
      <w:pPr>
        <w:spacing w:line="360" w:lineRule="auto"/>
        <w:ind w:firstLine="420"/>
        <w:rPr>
          <w:rFonts w:ascii="仿宋" w:hAnsi="仿宋" w:eastAsia="仿宋"/>
          <w:sz w:val="28"/>
          <w:szCs w:val="28"/>
        </w:rPr>
      </w:pPr>
      <w:r>
        <w:rPr>
          <w:rFonts w:hint="eastAsia" w:ascii="仿宋" w:hAnsi="仿宋" w:eastAsia="仿宋"/>
          <w:sz w:val="28"/>
          <w:szCs w:val="28"/>
        </w:rPr>
        <w:t>形式：线上线下结合</w:t>
      </w:r>
    </w:p>
    <w:p w14:paraId="0BF64C58">
      <w:pPr>
        <w:spacing w:line="360" w:lineRule="auto"/>
        <w:ind w:firstLine="420"/>
        <w:rPr>
          <w:rFonts w:ascii="仿宋" w:hAnsi="仿宋" w:eastAsia="仿宋"/>
          <w:sz w:val="28"/>
          <w:szCs w:val="28"/>
        </w:rPr>
      </w:pPr>
      <w:r>
        <w:rPr>
          <w:rFonts w:hint="eastAsia" w:ascii="仿宋" w:hAnsi="仿宋" w:eastAsia="仿宋"/>
          <w:sz w:val="28"/>
          <w:szCs w:val="28"/>
        </w:rPr>
        <w:t>形式：以</w:t>
      </w:r>
      <w:r>
        <w:rPr>
          <w:rFonts w:ascii="仿宋" w:hAnsi="仿宋" w:eastAsia="仿宋"/>
          <w:sz w:val="28"/>
          <w:szCs w:val="28"/>
        </w:rPr>
        <w:t>个人或团队形式</w:t>
      </w:r>
      <w:r>
        <w:rPr>
          <w:rFonts w:hint="eastAsia" w:ascii="仿宋" w:hAnsi="仿宋" w:eastAsia="仿宋"/>
          <w:sz w:val="28"/>
          <w:szCs w:val="28"/>
        </w:rPr>
        <w:t>开展（团队</w:t>
      </w:r>
      <w:r>
        <w:rPr>
          <w:rFonts w:ascii="仿宋" w:hAnsi="仿宋" w:eastAsia="仿宋"/>
          <w:sz w:val="28"/>
          <w:szCs w:val="28"/>
        </w:rPr>
        <w:t>人数</w:t>
      </w:r>
      <w:r>
        <w:rPr>
          <w:rFonts w:hint="eastAsia" w:ascii="仿宋" w:hAnsi="仿宋" w:eastAsia="仿宋"/>
          <w:sz w:val="28"/>
          <w:szCs w:val="28"/>
        </w:rPr>
        <w:t>不超过3人）</w:t>
      </w:r>
    </w:p>
    <w:p w14:paraId="0B158027">
      <w:pPr>
        <w:spacing w:line="360" w:lineRule="auto"/>
        <w:ind w:firstLine="420"/>
        <w:rPr>
          <w:rFonts w:ascii="仿宋" w:hAnsi="仿宋" w:eastAsia="仿宋"/>
          <w:sz w:val="28"/>
          <w:szCs w:val="28"/>
        </w:rPr>
      </w:pPr>
      <w:r>
        <w:rPr>
          <w:rFonts w:hint="eastAsia" w:ascii="仿宋" w:hAnsi="仿宋" w:eastAsia="仿宋"/>
          <w:sz w:val="28"/>
          <w:szCs w:val="28"/>
        </w:rPr>
        <w:t>活动</w:t>
      </w:r>
      <w:r>
        <w:rPr>
          <w:rFonts w:ascii="仿宋" w:hAnsi="仿宋" w:eastAsia="仿宋"/>
          <w:sz w:val="28"/>
          <w:szCs w:val="28"/>
        </w:rPr>
        <w:t>内容：</w:t>
      </w:r>
      <w:r>
        <w:rPr>
          <w:rFonts w:hint="eastAsia" w:ascii="仿宋" w:hAnsi="仿宋" w:eastAsia="仿宋"/>
          <w:sz w:val="28"/>
          <w:szCs w:val="28"/>
        </w:rPr>
        <w:t>活动鼓励学生根据组委会命题范围选择感兴趣的主题开展自主学习，拓展科学知识，发挥想象力和创造力，用</w:t>
      </w:r>
      <w:r>
        <w:rPr>
          <w:rFonts w:hint="eastAsia" w:ascii="仿宋" w:hAnsi="仿宋" w:eastAsia="仿宋"/>
          <w:sz w:val="28"/>
          <w:szCs w:val="28"/>
          <w:lang w:val="en-GB"/>
        </w:rPr>
        <w:t>通俗易懂的</w:t>
      </w:r>
      <w:r>
        <w:rPr>
          <w:rFonts w:hint="eastAsia" w:ascii="仿宋" w:hAnsi="仿宋" w:eastAsia="仿宋"/>
          <w:sz w:val="28"/>
          <w:szCs w:val="28"/>
        </w:rPr>
        <w:t>语言和丰富的表现形式进行科普演讲、辩论、科学探究等分享展示活动。学生在老师的支持和指导下开展自评和互评。所有过程均要求用英语口语形式完成。个人和团队现场展示时间建议不超过5分钟。</w:t>
      </w:r>
    </w:p>
    <w:p w14:paraId="10B7F4CA">
      <w:pPr>
        <w:spacing w:line="360" w:lineRule="auto"/>
        <w:ind w:firstLine="420"/>
        <w:rPr>
          <w:rFonts w:ascii="仿宋" w:hAnsi="仿宋" w:eastAsia="仿宋"/>
          <w:sz w:val="28"/>
          <w:szCs w:val="28"/>
        </w:rPr>
      </w:pPr>
      <w:r>
        <w:rPr>
          <w:rFonts w:hint="eastAsia" w:ascii="仿宋" w:hAnsi="仿宋" w:eastAsia="仿宋"/>
          <w:sz w:val="28"/>
          <w:szCs w:val="28"/>
        </w:rPr>
        <w:t>各学校选择一定比例的学生个人或团体参加区级展示活动。</w:t>
      </w:r>
    </w:p>
    <w:p w14:paraId="4D4BF812">
      <w:pPr>
        <w:pStyle w:val="2"/>
        <w:spacing w:line="360" w:lineRule="auto"/>
        <w:ind w:firstLine="422" w:firstLineChars="150"/>
        <w:rPr>
          <w:rFonts w:ascii="仿宋" w:hAnsi="仿宋" w:eastAsia="仿宋"/>
          <w:b/>
          <w:sz w:val="28"/>
          <w:szCs w:val="28"/>
        </w:rPr>
      </w:pPr>
      <w:r>
        <w:rPr>
          <w:rFonts w:hint="eastAsia" w:ascii="仿宋" w:hAnsi="仿宋" w:eastAsia="仿宋"/>
          <w:b/>
          <w:sz w:val="28"/>
          <w:szCs w:val="28"/>
        </w:rPr>
        <w:t>（三）区级活动：科学思创</w:t>
      </w:r>
    </w:p>
    <w:p w14:paraId="16EC2F2D">
      <w:pPr>
        <w:spacing w:line="360" w:lineRule="auto"/>
        <w:ind w:firstLine="420"/>
        <w:rPr>
          <w:rFonts w:ascii="仿宋" w:hAnsi="仿宋" w:eastAsia="仿宋"/>
          <w:sz w:val="28"/>
          <w:szCs w:val="28"/>
        </w:rPr>
      </w:pPr>
      <w:r>
        <w:rPr>
          <w:rFonts w:hint="eastAsia" w:ascii="仿宋" w:hAnsi="仿宋" w:eastAsia="仿宋"/>
          <w:sz w:val="28"/>
          <w:szCs w:val="28"/>
        </w:rPr>
        <w:t>时间：</w:t>
      </w:r>
      <w:r>
        <w:rPr>
          <w:rFonts w:ascii="仿宋" w:hAnsi="仿宋" w:eastAsia="仿宋"/>
          <w:sz w:val="28"/>
          <w:szCs w:val="28"/>
        </w:rPr>
        <w:t>20</w:t>
      </w:r>
      <w:r>
        <w:rPr>
          <w:rFonts w:hint="eastAsia" w:ascii="仿宋" w:hAnsi="仿宋" w:eastAsia="仿宋"/>
          <w:sz w:val="28"/>
          <w:szCs w:val="28"/>
        </w:rPr>
        <w:t>25年5月</w:t>
      </w:r>
    </w:p>
    <w:p w14:paraId="6840A4A1">
      <w:pPr>
        <w:spacing w:line="360" w:lineRule="auto"/>
        <w:ind w:firstLine="420"/>
        <w:rPr>
          <w:rFonts w:ascii="仿宋" w:hAnsi="仿宋" w:eastAsia="仿宋"/>
          <w:sz w:val="28"/>
          <w:szCs w:val="28"/>
        </w:rPr>
      </w:pPr>
      <w:r>
        <w:rPr>
          <w:rFonts w:hint="eastAsia" w:ascii="仿宋" w:hAnsi="仿宋" w:eastAsia="仿宋"/>
          <w:sz w:val="28"/>
          <w:szCs w:val="28"/>
        </w:rPr>
        <w:t>组织：各区青少年活动中心</w:t>
      </w:r>
      <w:r>
        <w:rPr>
          <w:rFonts w:ascii="仿宋" w:hAnsi="仿宋" w:eastAsia="仿宋"/>
          <w:sz w:val="28"/>
          <w:szCs w:val="28"/>
        </w:rPr>
        <w:t>/</w:t>
      </w:r>
      <w:r>
        <w:rPr>
          <w:rFonts w:hint="eastAsia" w:ascii="仿宋" w:hAnsi="仿宋" w:eastAsia="仿宋"/>
          <w:sz w:val="28"/>
          <w:szCs w:val="28"/>
        </w:rPr>
        <w:t>少科站</w:t>
      </w:r>
    </w:p>
    <w:p w14:paraId="24F5B54F">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形式：以个人或团队线上线下结合的形式开展（团队人数不超过3人）</w:t>
      </w:r>
    </w:p>
    <w:p w14:paraId="13B8510E">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活动语言：英语</w:t>
      </w:r>
    </w:p>
    <w:p w14:paraId="58D813EE">
      <w:pPr>
        <w:spacing w:line="360" w:lineRule="auto"/>
        <w:ind w:firstLine="420"/>
        <w:rPr>
          <w:rFonts w:ascii="仿宋" w:hAnsi="仿宋" w:eastAsia="仿宋"/>
          <w:sz w:val="28"/>
          <w:szCs w:val="28"/>
        </w:rPr>
      </w:pPr>
      <w:r>
        <w:rPr>
          <w:rFonts w:hint="eastAsia" w:ascii="仿宋" w:hAnsi="仿宋" w:eastAsia="仿宋"/>
          <w:sz w:val="28"/>
          <w:szCs w:val="28"/>
        </w:rPr>
        <w:t>学生用英语进行现场陈述，个人和团队陈述时间均不超过</w:t>
      </w:r>
      <w:r>
        <w:rPr>
          <w:rFonts w:ascii="仿宋" w:hAnsi="仿宋" w:eastAsia="仿宋"/>
          <w:sz w:val="28"/>
          <w:szCs w:val="28"/>
        </w:rPr>
        <w:t>5</w:t>
      </w:r>
      <w:r>
        <w:rPr>
          <w:rFonts w:hint="eastAsia" w:ascii="仿宋" w:hAnsi="仿宋" w:eastAsia="仿宋"/>
          <w:sz w:val="28"/>
          <w:szCs w:val="28"/>
        </w:rPr>
        <w:t>分钟，并回答评委提问。</w:t>
      </w:r>
    </w:p>
    <w:p w14:paraId="6849989F">
      <w:pPr>
        <w:spacing w:line="360" w:lineRule="auto"/>
        <w:ind w:firstLine="420"/>
        <w:rPr>
          <w:rFonts w:ascii="仿宋" w:hAnsi="仿宋" w:eastAsia="仿宋"/>
          <w:color w:val="000000"/>
          <w:sz w:val="28"/>
          <w:szCs w:val="28"/>
        </w:rPr>
      </w:pPr>
      <w:r>
        <w:rPr>
          <w:rFonts w:ascii="仿宋" w:hAnsi="仿宋" w:eastAsia="仿宋"/>
          <w:color w:val="000000"/>
          <w:sz w:val="28"/>
          <w:szCs w:val="28"/>
        </w:rPr>
        <w:t>倡导青少年深入</w:t>
      </w:r>
      <w:r>
        <w:rPr>
          <w:rFonts w:hint="eastAsia" w:ascii="仿宋" w:hAnsi="仿宋" w:eastAsia="仿宋"/>
          <w:color w:val="000000"/>
          <w:sz w:val="28"/>
          <w:szCs w:val="28"/>
        </w:rPr>
        <w:t>探究</w:t>
      </w:r>
      <w:r>
        <w:rPr>
          <w:rFonts w:ascii="仿宋" w:hAnsi="仿宋" w:eastAsia="仿宋"/>
          <w:color w:val="000000"/>
          <w:sz w:val="28"/>
          <w:szCs w:val="28"/>
        </w:rPr>
        <w:t>当代</w:t>
      </w:r>
      <w:r>
        <w:rPr>
          <w:rFonts w:hint="eastAsia" w:ascii="仿宋" w:hAnsi="仿宋" w:eastAsia="仿宋"/>
          <w:color w:val="000000"/>
          <w:sz w:val="28"/>
          <w:szCs w:val="28"/>
        </w:rPr>
        <w:t>前沿</w:t>
      </w:r>
      <w:r>
        <w:rPr>
          <w:rFonts w:ascii="仿宋" w:hAnsi="仿宋" w:eastAsia="仿宋"/>
          <w:color w:val="000000"/>
          <w:sz w:val="28"/>
          <w:szCs w:val="28"/>
        </w:rPr>
        <w:t>科学</w:t>
      </w:r>
      <w:r>
        <w:rPr>
          <w:rFonts w:hint="eastAsia" w:ascii="仿宋" w:hAnsi="仿宋" w:eastAsia="仿宋"/>
          <w:color w:val="000000"/>
          <w:sz w:val="28"/>
          <w:szCs w:val="28"/>
        </w:rPr>
        <w:t>与技术</w:t>
      </w:r>
      <w:r>
        <w:rPr>
          <w:rFonts w:ascii="仿宋" w:hAnsi="仿宋" w:eastAsia="仿宋"/>
          <w:color w:val="000000"/>
          <w:sz w:val="28"/>
          <w:szCs w:val="28"/>
        </w:rPr>
        <w:t>，</w:t>
      </w:r>
      <w:r>
        <w:rPr>
          <w:rFonts w:hint="eastAsia" w:ascii="仿宋" w:hAnsi="仿宋" w:eastAsia="仿宋"/>
          <w:color w:val="000000"/>
          <w:sz w:val="28"/>
          <w:szCs w:val="28"/>
        </w:rPr>
        <w:t>利用现代信息技术，通过科学杂志书籍、科学讲座、互联网、电视、请教科研专家等多种途径，学习和</w:t>
      </w:r>
      <w:r>
        <w:rPr>
          <w:rFonts w:ascii="仿宋" w:hAnsi="仿宋" w:eastAsia="仿宋"/>
          <w:color w:val="000000"/>
          <w:sz w:val="28"/>
          <w:szCs w:val="28"/>
        </w:rPr>
        <w:t>理解核心技术</w:t>
      </w:r>
      <w:r>
        <w:rPr>
          <w:rFonts w:hint="eastAsia" w:ascii="仿宋" w:hAnsi="仿宋" w:eastAsia="仿宋"/>
          <w:color w:val="000000"/>
          <w:sz w:val="28"/>
          <w:szCs w:val="28"/>
        </w:rPr>
        <w:t>与原理，</w:t>
      </w:r>
      <w:r>
        <w:rPr>
          <w:rFonts w:ascii="仿宋" w:hAnsi="仿宋" w:eastAsia="仿宋"/>
          <w:color w:val="000000"/>
          <w:sz w:val="28"/>
          <w:szCs w:val="28"/>
        </w:rPr>
        <w:t>做</w:t>
      </w:r>
      <w:r>
        <w:rPr>
          <w:rFonts w:hint="eastAsia" w:ascii="仿宋" w:hAnsi="仿宋" w:eastAsia="仿宋"/>
          <w:color w:val="000000"/>
          <w:sz w:val="28"/>
          <w:szCs w:val="28"/>
        </w:rPr>
        <w:t>科普</w:t>
      </w:r>
      <w:r>
        <w:rPr>
          <w:rFonts w:ascii="仿宋" w:hAnsi="仿宋" w:eastAsia="仿宋"/>
          <w:color w:val="000000"/>
          <w:sz w:val="28"/>
          <w:szCs w:val="28"/>
        </w:rPr>
        <w:t>大使，用</w:t>
      </w:r>
      <w:r>
        <w:rPr>
          <w:rFonts w:hint="eastAsia" w:ascii="仿宋" w:hAnsi="仿宋" w:eastAsia="仿宋"/>
          <w:color w:val="000000"/>
          <w:sz w:val="28"/>
          <w:szCs w:val="28"/>
        </w:rPr>
        <w:t>简洁、生动、有趣的</w:t>
      </w:r>
      <w:r>
        <w:rPr>
          <w:rFonts w:ascii="仿宋" w:hAnsi="仿宋" w:eastAsia="仿宋"/>
          <w:color w:val="000000"/>
          <w:sz w:val="28"/>
          <w:szCs w:val="28"/>
        </w:rPr>
        <w:t>英语</w:t>
      </w:r>
      <w:r>
        <w:rPr>
          <w:rFonts w:hint="eastAsia" w:ascii="仿宋" w:hAnsi="仿宋" w:eastAsia="仿宋"/>
          <w:color w:val="000000"/>
          <w:sz w:val="28"/>
          <w:szCs w:val="28"/>
        </w:rPr>
        <w:t>语言讲述</w:t>
      </w:r>
      <w:r>
        <w:rPr>
          <w:rFonts w:ascii="仿宋" w:hAnsi="仿宋" w:eastAsia="仿宋"/>
          <w:color w:val="000000"/>
          <w:sz w:val="28"/>
          <w:szCs w:val="28"/>
        </w:rPr>
        <w:t>和分享</w:t>
      </w:r>
      <w:r>
        <w:rPr>
          <w:rFonts w:hint="eastAsia" w:ascii="仿宋" w:hAnsi="仿宋" w:eastAsia="仿宋"/>
          <w:color w:val="000000"/>
          <w:sz w:val="28"/>
          <w:szCs w:val="28"/>
        </w:rPr>
        <w:t>科普英语故事，</w:t>
      </w:r>
      <w:r>
        <w:rPr>
          <w:rFonts w:ascii="仿宋" w:hAnsi="仿宋" w:eastAsia="仿宋"/>
          <w:color w:val="000000"/>
          <w:sz w:val="28"/>
          <w:szCs w:val="28"/>
        </w:rPr>
        <w:t>构建科学与公众之间</w:t>
      </w:r>
      <w:r>
        <w:rPr>
          <w:rFonts w:hint="eastAsia" w:ascii="仿宋" w:hAnsi="仿宋" w:eastAsia="仿宋"/>
          <w:color w:val="000000"/>
          <w:sz w:val="28"/>
          <w:szCs w:val="28"/>
        </w:rPr>
        <w:t>理解</w:t>
      </w:r>
      <w:r>
        <w:rPr>
          <w:rFonts w:ascii="仿宋" w:hAnsi="仿宋" w:eastAsia="仿宋"/>
          <w:color w:val="000000"/>
          <w:sz w:val="28"/>
          <w:szCs w:val="28"/>
        </w:rPr>
        <w:t>的桥梁，</w:t>
      </w:r>
      <w:r>
        <w:rPr>
          <w:rFonts w:hint="eastAsia" w:ascii="仿宋" w:hAnsi="仿宋" w:eastAsia="仿宋"/>
          <w:color w:val="000000"/>
          <w:sz w:val="28"/>
          <w:szCs w:val="28"/>
        </w:rPr>
        <w:t>科普和传播人类重要科学</w:t>
      </w:r>
      <w:r>
        <w:rPr>
          <w:rFonts w:ascii="仿宋" w:hAnsi="仿宋" w:eastAsia="仿宋"/>
          <w:color w:val="000000"/>
          <w:sz w:val="28"/>
          <w:szCs w:val="28"/>
        </w:rPr>
        <w:t>成果，提高</w:t>
      </w:r>
      <w:r>
        <w:rPr>
          <w:rFonts w:hint="eastAsia" w:ascii="仿宋" w:hAnsi="仿宋" w:eastAsia="仿宋"/>
          <w:color w:val="000000"/>
          <w:sz w:val="28"/>
          <w:szCs w:val="28"/>
        </w:rPr>
        <w:t>创新实践能力，提升科学思维。</w:t>
      </w:r>
    </w:p>
    <w:p w14:paraId="597114C4">
      <w:pPr>
        <w:spacing w:line="360" w:lineRule="auto"/>
        <w:ind w:firstLine="420"/>
        <w:rPr>
          <w:rFonts w:ascii="仿宋" w:hAnsi="仿宋" w:eastAsia="仿宋"/>
          <w:sz w:val="28"/>
          <w:szCs w:val="28"/>
        </w:rPr>
      </w:pPr>
      <w:r>
        <w:rPr>
          <w:rFonts w:hint="eastAsia" w:ascii="仿宋" w:hAnsi="仿宋" w:eastAsia="仿宋"/>
          <w:sz w:val="28"/>
          <w:szCs w:val="28"/>
        </w:rPr>
        <w:t>各区根据活动结果选拔一定比例的个人或团体，于6月1日之前汇总名单，报送至市科技艺术教育中心。</w:t>
      </w:r>
    </w:p>
    <w:p w14:paraId="4F4E6913">
      <w:pPr>
        <w:spacing w:line="360" w:lineRule="auto"/>
        <w:ind w:firstLine="422" w:firstLineChars="150"/>
        <w:rPr>
          <w:rFonts w:ascii="仿宋" w:hAnsi="仿宋" w:eastAsia="仿宋"/>
          <w:b/>
          <w:sz w:val="28"/>
          <w:szCs w:val="28"/>
        </w:rPr>
      </w:pPr>
      <w:r>
        <w:rPr>
          <w:rFonts w:hint="eastAsia" w:ascii="仿宋" w:hAnsi="仿宋" w:eastAsia="仿宋"/>
          <w:b/>
          <w:sz w:val="28"/>
          <w:szCs w:val="28"/>
        </w:rPr>
        <w:t>（四）市级活动：科普演讲</w:t>
      </w:r>
    </w:p>
    <w:p w14:paraId="0C6B2BE9">
      <w:pPr>
        <w:spacing w:line="360" w:lineRule="auto"/>
        <w:ind w:firstLine="280" w:firstLineChars="100"/>
        <w:rPr>
          <w:rFonts w:ascii="仿宋" w:hAnsi="仿宋" w:eastAsia="仿宋"/>
          <w:color w:val="000000"/>
          <w:sz w:val="28"/>
          <w:szCs w:val="28"/>
        </w:rPr>
      </w:pPr>
      <w:r>
        <w:rPr>
          <w:rFonts w:hint="eastAsia" w:ascii="仿宋" w:hAnsi="仿宋" w:eastAsia="仿宋"/>
          <w:color w:val="000000"/>
          <w:sz w:val="28"/>
          <w:szCs w:val="28"/>
        </w:rPr>
        <w:t>时间：2025年6月下旬</w:t>
      </w:r>
    </w:p>
    <w:p w14:paraId="64E878C7">
      <w:pPr>
        <w:spacing w:line="360" w:lineRule="auto"/>
        <w:ind w:firstLine="280" w:firstLineChars="100"/>
        <w:rPr>
          <w:rFonts w:ascii="仿宋" w:hAnsi="仿宋" w:eastAsia="仿宋"/>
          <w:color w:val="000000"/>
          <w:sz w:val="28"/>
          <w:szCs w:val="28"/>
        </w:rPr>
      </w:pPr>
      <w:r>
        <w:rPr>
          <w:rFonts w:hint="eastAsia" w:ascii="仿宋" w:hAnsi="仿宋" w:eastAsia="仿宋"/>
          <w:color w:val="000000"/>
          <w:sz w:val="28"/>
          <w:szCs w:val="28"/>
        </w:rPr>
        <w:t>组织：上海市科技艺术教育中心</w:t>
      </w:r>
    </w:p>
    <w:p w14:paraId="28AE2801">
      <w:pPr>
        <w:spacing w:line="360" w:lineRule="auto"/>
        <w:ind w:firstLine="280" w:firstLineChars="100"/>
        <w:rPr>
          <w:rFonts w:ascii="仿宋" w:hAnsi="仿宋" w:eastAsia="仿宋"/>
          <w:sz w:val="28"/>
          <w:szCs w:val="28"/>
        </w:rPr>
      </w:pPr>
      <w:r>
        <w:rPr>
          <w:rFonts w:hint="eastAsia" w:ascii="仿宋" w:hAnsi="仿宋" w:eastAsia="仿宋"/>
          <w:color w:val="000000"/>
          <w:sz w:val="28"/>
          <w:szCs w:val="28"/>
        </w:rPr>
        <w:t>形式：</w:t>
      </w:r>
      <w:r>
        <w:rPr>
          <w:rFonts w:hint="eastAsia" w:ascii="仿宋" w:hAnsi="仿宋" w:eastAsia="仿宋"/>
          <w:sz w:val="28"/>
          <w:szCs w:val="28"/>
        </w:rPr>
        <w:t>以个人或团队形式开展</w:t>
      </w:r>
      <w:r>
        <w:rPr>
          <w:rFonts w:ascii="仿宋" w:hAnsi="仿宋" w:eastAsia="仿宋"/>
          <w:sz w:val="28"/>
          <w:szCs w:val="28"/>
        </w:rPr>
        <w:t xml:space="preserve"> </w:t>
      </w:r>
      <w:r>
        <w:rPr>
          <w:rFonts w:hint="eastAsia" w:ascii="仿宋" w:hAnsi="仿宋" w:eastAsia="仿宋"/>
          <w:sz w:val="28"/>
          <w:szCs w:val="28"/>
        </w:rPr>
        <w:t>（团队人数不超过</w:t>
      </w:r>
      <w:r>
        <w:rPr>
          <w:rFonts w:ascii="仿宋" w:hAnsi="仿宋" w:eastAsia="仿宋"/>
          <w:sz w:val="28"/>
          <w:szCs w:val="28"/>
        </w:rPr>
        <w:t>3</w:t>
      </w:r>
      <w:r>
        <w:rPr>
          <w:rFonts w:hint="eastAsia" w:ascii="仿宋" w:hAnsi="仿宋" w:eastAsia="仿宋"/>
          <w:sz w:val="28"/>
          <w:szCs w:val="28"/>
        </w:rPr>
        <w:t>人，以区或校为单位组队）</w:t>
      </w:r>
    </w:p>
    <w:p w14:paraId="4D1DB1E9">
      <w:pPr>
        <w:spacing w:line="360" w:lineRule="auto"/>
        <w:ind w:firstLine="280" w:firstLineChars="100"/>
        <w:rPr>
          <w:rFonts w:ascii="仿宋" w:hAnsi="仿宋" w:eastAsia="仿宋"/>
          <w:color w:val="000000"/>
          <w:sz w:val="28"/>
          <w:szCs w:val="28"/>
        </w:rPr>
      </w:pPr>
      <w:r>
        <w:rPr>
          <w:rFonts w:hint="eastAsia" w:ascii="仿宋" w:hAnsi="仿宋" w:eastAsia="仿宋"/>
          <w:color w:val="000000"/>
          <w:sz w:val="28"/>
          <w:szCs w:val="28"/>
        </w:rPr>
        <w:t>内容：要求学生从推荐的科学主题中任选一项自主命题，用英语进行5分钟的演讲。鼓励学生自主探究科学与技术，用</w:t>
      </w:r>
      <w:r>
        <w:rPr>
          <w:rFonts w:hint="eastAsia" w:ascii="仿宋" w:hAnsi="仿宋" w:eastAsia="仿宋"/>
          <w:color w:val="000000"/>
          <w:sz w:val="28"/>
          <w:szCs w:val="28"/>
          <w:lang w:val="en-GB"/>
        </w:rPr>
        <w:t>简洁清晰的</w:t>
      </w:r>
      <w:r>
        <w:rPr>
          <w:rFonts w:hint="eastAsia" w:ascii="仿宋" w:hAnsi="仿宋" w:eastAsia="仿宋"/>
          <w:color w:val="000000"/>
          <w:sz w:val="28"/>
          <w:szCs w:val="28"/>
        </w:rPr>
        <w:t>语言传播和科普科技成果，</w:t>
      </w:r>
      <w:r>
        <w:rPr>
          <w:rFonts w:hint="eastAsia" w:ascii="仿宋" w:hAnsi="仿宋" w:eastAsia="仿宋"/>
          <w:sz w:val="28"/>
          <w:szCs w:val="28"/>
        </w:rPr>
        <w:t>并回答评委提问。</w:t>
      </w:r>
    </w:p>
    <w:p w14:paraId="6EBB85F3">
      <w:pPr>
        <w:spacing w:line="360" w:lineRule="auto"/>
        <w:ind w:firstLine="420"/>
        <w:rPr>
          <w:rFonts w:ascii="仿宋" w:hAnsi="仿宋" w:eastAsia="仿宋"/>
          <w:sz w:val="28"/>
          <w:szCs w:val="28"/>
        </w:rPr>
      </w:pPr>
      <w:r>
        <w:rPr>
          <w:rFonts w:hint="eastAsia" w:ascii="仿宋" w:hAnsi="仿宋" w:eastAsia="仿宋"/>
          <w:sz w:val="28"/>
          <w:szCs w:val="28"/>
        </w:rPr>
        <w:t>报送材料：各区在规定时间内将选拔出来的学生作品报送至市科技艺术教育中心项目负责老师处。</w:t>
      </w:r>
    </w:p>
    <w:p w14:paraId="01EC226F">
      <w:pPr>
        <w:spacing w:line="360" w:lineRule="auto"/>
        <w:ind w:firstLine="420"/>
        <w:rPr>
          <w:rFonts w:ascii="仿宋" w:hAnsi="仿宋" w:eastAsia="仿宋"/>
          <w:sz w:val="28"/>
          <w:szCs w:val="28"/>
        </w:rPr>
      </w:pPr>
      <w:r>
        <w:rPr>
          <w:rFonts w:hint="eastAsia" w:ascii="仿宋" w:hAnsi="仿宋" w:eastAsia="仿宋"/>
          <w:sz w:val="28"/>
          <w:szCs w:val="28"/>
        </w:rPr>
        <w:t>1、演讲文稿电子版（不超过1000个英文单词）</w:t>
      </w:r>
    </w:p>
    <w:p w14:paraId="544440C6">
      <w:pPr>
        <w:spacing w:line="360" w:lineRule="auto"/>
        <w:ind w:firstLine="420"/>
        <w:rPr>
          <w:rFonts w:ascii="仿宋" w:hAnsi="仿宋" w:eastAsia="仿宋"/>
          <w:sz w:val="28"/>
          <w:szCs w:val="28"/>
        </w:rPr>
      </w:pPr>
      <w:r>
        <w:rPr>
          <w:rFonts w:hint="eastAsia" w:ascii="仿宋" w:hAnsi="仿宋" w:eastAsia="仿宋"/>
          <w:sz w:val="28"/>
          <w:szCs w:val="28"/>
        </w:rPr>
        <w:t>2、辅助PPT电子版</w:t>
      </w:r>
    </w:p>
    <w:p w14:paraId="606EB4A3">
      <w:pPr>
        <w:spacing w:line="360" w:lineRule="auto"/>
        <w:ind w:left="735" w:leftChars="350" w:firstLine="420"/>
        <w:rPr>
          <w:rFonts w:ascii="仿宋" w:hAnsi="仿宋" w:eastAsia="仿宋"/>
          <w:sz w:val="28"/>
          <w:szCs w:val="28"/>
        </w:rPr>
      </w:pPr>
      <w:r>
        <w:rPr>
          <w:rFonts w:hint="eastAsia" w:ascii="仿宋" w:hAnsi="仿宋" w:eastAsia="仿宋"/>
          <w:sz w:val="28"/>
          <w:szCs w:val="28"/>
        </w:rPr>
        <w:t>格式为PPT或PPTX，不超过20页，文件大小不超过35MB。</w:t>
      </w:r>
    </w:p>
    <w:p w14:paraId="3465C45C">
      <w:pPr>
        <w:spacing w:line="360" w:lineRule="auto"/>
        <w:ind w:left="735" w:leftChars="350" w:firstLine="420"/>
        <w:rPr>
          <w:rFonts w:ascii="仿宋" w:hAnsi="仿宋" w:eastAsia="仿宋"/>
          <w:sz w:val="28"/>
          <w:szCs w:val="28"/>
        </w:rPr>
      </w:pPr>
      <w:r>
        <w:rPr>
          <w:rFonts w:hint="eastAsia" w:ascii="仿宋" w:hAnsi="仿宋" w:eastAsia="仿宋"/>
          <w:sz w:val="28"/>
          <w:szCs w:val="28"/>
        </w:rPr>
        <w:t>设置为普通播放模式，不设置自动翻页。</w:t>
      </w:r>
    </w:p>
    <w:p w14:paraId="46EE4EB0">
      <w:pPr>
        <w:spacing w:line="360" w:lineRule="auto"/>
        <w:ind w:left="735" w:leftChars="350" w:firstLine="420"/>
        <w:rPr>
          <w:rFonts w:ascii="仿宋" w:hAnsi="仿宋" w:eastAsia="仿宋"/>
          <w:sz w:val="28"/>
          <w:szCs w:val="28"/>
        </w:rPr>
      </w:pPr>
      <w:r>
        <w:rPr>
          <w:rFonts w:hint="eastAsia" w:ascii="仿宋" w:hAnsi="仿宋" w:eastAsia="仿宋"/>
          <w:sz w:val="28"/>
          <w:szCs w:val="28"/>
        </w:rPr>
        <w:t>PPT首页用中文注明学校及姓名。</w:t>
      </w:r>
    </w:p>
    <w:p w14:paraId="2AA1858F">
      <w:pPr>
        <w:spacing w:line="360" w:lineRule="auto"/>
        <w:ind w:firstLine="422" w:firstLineChars="150"/>
        <w:rPr>
          <w:rFonts w:ascii="仿宋" w:hAnsi="仿宋" w:eastAsia="仿宋"/>
          <w:b/>
          <w:sz w:val="28"/>
          <w:szCs w:val="28"/>
        </w:rPr>
      </w:pPr>
      <w:r>
        <w:rPr>
          <w:rFonts w:hint="eastAsia" w:ascii="仿宋" w:hAnsi="仿宋" w:eastAsia="仿宋"/>
          <w:b/>
          <w:sz w:val="28"/>
          <w:szCs w:val="28"/>
        </w:rPr>
        <w:t>（五）市级活动：科学辩论</w:t>
      </w:r>
    </w:p>
    <w:p w14:paraId="2725CECD">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时间：2025年4-10月</w:t>
      </w:r>
    </w:p>
    <w:p w14:paraId="23A4E866">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组织：上海市科技艺术教育中心</w:t>
      </w:r>
    </w:p>
    <w:p w14:paraId="6585D1A3">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形式：以团队形式开展。</w:t>
      </w:r>
    </w:p>
    <w:p w14:paraId="6EF8864A">
      <w:pPr>
        <w:spacing w:line="360" w:lineRule="auto"/>
        <w:ind w:firstLine="420"/>
        <w:rPr>
          <w:rFonts w:ascii="仿宋" w:hAnsi="仿宋" w:eastAsia="仿宋"/>
          <w:b/>
          <w:bCs/>
          <w:color w:val="000000"/>
          <w:sz w:val="28"/>
          <w:szCs w:val="28"/>
        </w:rPr>
      </w:pPr>
      <w:r>
        <w:rPr>
          <w:rFonts w:hint="eastAsia" w:ascii="仿宋" w:hAnsi="仿宋" w:eastAsia="仿宋"/>
          <w:b/>
          <w:bCs/>
          <w:color w:val="000000"/>
          <w:sz w:val="28"/>
          <w:szCs w:val="28"/>
        </w:rPr>
        <w:t>备注：科学英语辩论活动通知另发。</w:t>
      </w:r>
    </w:p>
    <w:p w14:paraId="0759BBB9">
      <w:pPr>
        <w:spacing w:line="360" w:lineRule="auto"/>
        <w:rPr>
          <w:rFonts w:ascii="仿宋" w:hAnsi="仿宋" w:eastAsia="仿宋"/>
          <w:b/>
          <w:bCs/>
          <w:sz w:val="28"/>
          <w:szCs w:val="28"/>
        </w:rPr>
      </w:pPr>
      <w:r>
        <w:rPr>
          <w:rFonts w:hint="eastAsia" w:ascii="仿宋" w:hAnsi="仿宋" w:eastAsia="仿宋"/>
          <w:b/>
          <w:bCs/>
          <w:sz w:val="28"/>
          <w:szCs w:val="28"/>
        </w:rPr>
        <w:t>七、活动评价</w:t>
      </w:r>
    </w:p>
    <w:p w14:paraId="5AA83221">
      <w:pPr>
        <w:spacing w:line="360" w:lineRule="auto"/>
        <w:ind w:firstLine="420"/>
        <w:rPr>
          <w:rFonts w:ascii="仿宋" w:hAnsi="仿宋" w:eastAsia="仿宋"/>
          <w:color w:val="000000"/>
          <w:sz w:val="28"/>
          <w:szCs w:val="28"/>
        </w:rPr>
      </w:pPr>
      <w:r>
        <w:rPr>
          <w:rFonts w:hint="eastAsia" w:ascii="仿宋" w:hAnsi="仿宋" w:eastAsia="仿宋"/>
          <w:color w:val="000000"/>
          <w:sz w:val="28"/>
          <w:szCs w:val="28"/>
        </w:rPr>
        <w:t>活动对学生个人或团体的</w:t>
      </w:r>
      <w:r>
        <w:rPr>
          <w:rFonts w:ascii="仿宋" w:hAnsi="仿宋" w:eastAsia="仿宋"/>
          <w:sz w:val="28"/>
          <w:szCs w:val="28"/>
        </w:rPr>
        <w:t>科学素养</w:t>
      </w:r>
      <w:r>
        <w:rPr>
          <w:rFonts w:hint="eastAsia" w:ascii="仿宋" w:hAnsi="仿宋" w:eastAsia="仿宋"/>
          <w:sz w:val="28"/>
          <w:szCs w:val="28"/>
        </w:rPr>
        <w:t>、创新思维、表达交流、传播效果</w:t>
      </w:r>
      <w:r>
        <w:rPr>
          <w:rFonts w:ascii="仿宋" w:hAnsi="仿宋" w:eastAsia="仿宋"/>
          <w:sz w:val="28"/>
          <w:szCs w:val="28"/>
        </w:rPr>
        <w:t>和团队合作</w:t>
      </w:r>
      <w:r>
        <w:rPr>
          <w:rFonts w:hint="eastAsia" w:ascii="仿宋" w:hAnsi="仿宋" w:eastAsia="仿宋"/>
          <w:color w:val="000000"/>
          <w:sz w:val="28"/>
          <w:szCs w:val="28"/>
        </w:rPr>
        <w:t>等多维度</w:t>
      </w:r>
      <w:r>
        <w:rPr>
          <w:rFonts w:ascii="仿宋" w:hAnsi="仿宋" w:eastAsia="仿宋"/>
          <w:color w:val="000000"/>
          <w:sz w:val="28"/>
          <w:szCs w:val="28"/>
        </w:rPr>
        <w:t>开展评价</w:t>
      </w:r>
      <w:r>
        <w:rPr>
          <w:rFonts w:hint="eastAsia" w:ascii="仿宋" w:hAnsi="仿宋" w:eastAsia="仿宋"/>
          <w:color w:val="000000"/>
          <w:sz w:val="28"/>
          <w:szCs w:val="28"/>
        </w:rPr>
        <w:t>。</w:t>
      </w:r>
    </w:p>
    <w:p w14:paraId="17C09FDA">
      <w:pPr>
        <w:spacing w:line="460" w:lineRule="exact"/>
        <w:rPr>
          <w:rFonts w:ascii="黑体" w:hAnsi="黑体" w:eastAsia="黑体" w:cs="黑体"/>
          <w:sz w:val="28"/>
          <w:szCs w:val="28"/>
        </w:rPr>
      </w:pPr>
      <w:r>
        <w:rPr>
          <w:rFonts w:hint="eastAsia" w:ascii="黑体" w:hAnsi="黑体" w:eastAsia="黑体" w:cs="黑体"/>
          <w:sz w:val="28"/>
          <w:szCs w:val="28"/>
        </w:rPr>
        <w:t>八、奖项设置：</w:t>
      </w:r>
    </w:p>
    <w:p w14:paraId="6563DA60">
      <w:pPr>
        <w:pStyle w:val="2"/>
        <w:spacing w:line="400" w:lineRule="exact"/>
        <w:ind w:firstLine="280" w:firstLineChars="100"/>
        <w:rPr>
          <w:rFonts w:ascii="仿宋" w:hAnsi="仿宋" w:eastAsia="仿宋"/>
          <w:sz w:val="28"/>
          <w:szCs w:val="28"/>
        </w:rPr>
      </w:pPr>
      <w:r>
        <w:rPr>
          <w:rFonts w:hint="eastAsia" w:ascii="仿宋" w:hAnsi="仿宋" w:eastAsia="仿宋"/>
          <w:sz w:val="28"/>
          <w:szCs w:val="28"/>
        </w:rPr>
        <w:t>（一）学生个人/团体奖：依据学生个人/团体综合成绩评定</w:t>
      </w:r>
    </w:p>
    <w:p w14:paraId="01A24604">
      <w:pPr>
        <w:spacing w:line="360" w:lineRule="auto"/>
        <w:ind w:firstLine="420"/>
        <w:rPr>
          <w:rFonts w:ascii="仿宋" w:hAnsi="仿宋" w:eastAsia="仿宋"/>
          <w:sz w:val="28"/>
          <w:szCs w:val="28"/>
        </w:rPr>
      </w:pPr>
      <w:r>
        <w:rPr>
          <w:rFonts w:hint="eastAsia" w:ascii="仿宋" w:hAnsi="仿宋" w:eastAsia="仿宋"/>
          <w:sz w:val="28"/>
          <w:szCs w:val="28"/>
        </w:rPr>
        <w:t>1、一等奖：获奖比例约为市级决赛队数的10%。</w:t>
      </w:r>
    </w:p>
    <w:p w14:paraId="4EB8BCA4">
      <w:pPr>
        <w:spacing w:line="360" w:lineRule="auto"/>
        <w:ind w:firstLine="420"/>
        <w:rPr>
          <w:rFonts w:ascii="仿宋" w:hAnsi="仿宋" w:eastAsia="仿宋"/>
          <w:sz w:val="28"/>
          <w:szCs w:val="28"/>
        </w:rPr>
      </w:pPr>
      <w:r>
        <w:rPr>
          <w:rFonts w:hint="eastAsia" w:ascii="仿宋" w:hAnsi="仿宋" w:eastAsia="仿宋"/>
          <w:sz w:val="28"/>
          <w:szCs w:val="28"/>
        </w:rPr>
        <w:t>2、二等奖：获奖比例约为市级决赛队数的25%。</w:t>
      </w:r>
    </w:p>
    <w:p w14:paraId="3914EC85">
      <w:pPr>
        <w:spacing w:line="360" w:lineRule="auto"/>
        <w:ind w:firstLine="420"/>
        <w:rPr>
          <w:rFonts w:ascii="仿宋" w:hAnsi="仿宋" w:eastAsia="仿宋"/>
          <w:sz w:val="28"/>
          <w:szCs w:val="28"/>
        </w:rPr>
      </w:pPr>
      <w:r>
        <w:rPr>
          <w:rFonts w:hint="eastAsia" w:ascii="仿宋" w:hAnsi="仿宋" w:eastAsia="仿宋"/>
          <w:sz w:val="28"/>
          <w:szCs w:val="28"/>
        </w:rPr>
        <w:t>3、三等奖：获奖比例约为市级决赛队数的35%。</w:t>
      </w:r>
    </w:p>
    <w:p w14:paraId="09724CAC">
      <w:pPr>
        <w:spacing w:line="360" w:lineRule="auto"/>
        <w:ind w:firstLine="420"/>
        <w:rPr>
          <w:rFonts w:ascii="仿宋" w:hAnsi="仿宋" w:eastAsia="仿宋"/>
          <w:sz w:val="28"/>
          <w:szCs w:val="28"/>
        </w:rPr>
      </w:pPr>
      <w:r>
        <w:rPr>
          <w:rFonts w:hint="eastAsia" w:ascii="仿宋" w:hAnsi="仿宋" w:eastAsia="仿宋"/>
          <w:sz w:val="28"/>
          <w:szCs w:val="28"/>
        </w:rPr>
        <w:t>4、优秀奖：获奖比例约为市级决赛队数的30%。</w:t>
      </w:r>
    </w:p>
    <w:p w14:paraId="7A4C68B0">
      <w:pPr>
        <w:spacing w:line="360" w:lineRule="auto"/>
        <w:ind w:firstLine="280" w:firstLineChars="100"/>
        <w:rPr>
          <w:rFonts w:ascii="仿宋" w:hAnsi="仿宋" w:eastAsia="仿宋"/>
          <w:sz w:val="28"/>
          <w:szCs w:val="28"/>
        </w:rPr>
      </w:pPr>
      <w:r>
        <w:rPr>
          <w:rFonts w:hint="eastAsia" w:ascii="仿宋" w:hAnsi="仿宋" w:eastAsia="仿宋"/>
          <w:sz w:val="28"/>
          <w:szCs w:val="28"/>
        </w:rPr>
        <w:t>（二）学校团体奖：一等奖10个；二等奖20个；三等奖30个（依据学校获奖学生成绩综合评定）</w:t>
      </w:r>
    </w:p>
    <w:p w14:paraId="3F5D4A7D">
      <w:pPr>
        <w:spacing w:line="360" w:lineRule="auto"/>
        <w:ind w:firstLine="280" w:firstLineChars="100"/>
        <w:rPr>
          <w:rFonts w:ascii="仿宋" w:hAnsi="仿宋" w:eastAsia="仿宋"/>
          <w:sz w:val="28"/>
          <w:szCs w:val="28"/>
        </w:rPr>
      </w:pPr>
      <w:r>
        <w:rPr>
          <w:rFonts w:hint="eastAsia" w:ascii="仿宋" w:hAnsi="仿宋" w:eastAsia="仿宋"/>
          <w:sz w:val="28"/>
          <w:szCs w:val="28"/>
        </w:rPr>
        <w:t>（三）区团体奖：一等奖4个；二等奖6个；三等奖8个（依据区学生获奖总成绩评定）</w:t>
      </w:r>
    </w:p>
    <w:p w14:paraId="60294B2F">
      <w:pPr>
        <w:jc w:val="left"/>
        <w:rPr>
          <w:rFonts w:ascii="仿宋" w:hAnsi="仿宋" w:eastAsia="仿宋"/>
          <w:sz w:val="28"/>
          <w:szCs w:val="28"/>
        </w:rPr>
      </w:pPr>
      <w:r>
        <w:rPr>
          <w:rFonts w:hint="eastAsia" w:ascii="仿宋" w:hAnsi="仿宋" w:eastAsia="仿宋"/>
          <w:sz w:val="28"/>
          <w:szCs w:val="28"/>
        </w:rPr>
        <w:t>（四）区组织奖：优秀组织奖8个；组织奖10个（依据区参与人数评定）</w:t>
      </w:r>
    </w:p>
    <w:p w14:paraId="5CEC5F7D">
      <w:pPr>
        <w:spacing w:line="500" w:lineRule="exact"/>
        <w:rPr>
          <w:rFonts w:ascii="仿宋" w:hAnsi="仿宋" w:eastAsia="仿宋"/>
          <w:sz w:val="28"/>
          <w:szCs w:val="28"/>
        </w:rPr>
      </w:pPr>
      <w:r>
        <w:rPr>
          <w:rFonts w:hint="eastAsia" w:ascii="仿宋" w:hAnsi="仿宋" w:eastAsia="仿宋"/>
          <w:b/>
          <w:bCs/>
          <w:sz w:val="28"/>
          <w:szCs w:val="28"/>
        </w:rPr>
        <w:t xml:space="preserve">九、联系方式  </w:t>
      </w:r>
      <w:r>
        <w:rPr>
          <w:rFonts w:hint="eastAsia" w:ascii="仿宋" w:hAnsi="仿宋" w:eastAsia="仿宋"/>
          <w:sz w:val="28"/>
          <w:szCs w:val="28"/>
        </w:rPr>
        <w:t>席老师 64372665 徐老师 64378913</w:t>
      </w:r>
    </w:p>
    <w:p w14:paraId="1D0AFF97">
      <w:pPr>
        <w:spacing w:line="500" w:lineRule="exact"/>
        <w:rPr>
          <w:rFonts w:ascii="仿宋" w:hAnsi="仿宋" w:eastAsia="仿宋"/>
          <w:sz w:val="28"/>
          <w:szCs w:val="28"/>
        </w:rPr>
      </w:pPr>
    </w:p>
    <w:p w14:paraId="6412EAF7">
      <w:pPr>
        <w:spacing w:line="500" w:lineRule="exact"/>
        <w:rPr>
          <w:rFonts w:ascii="仿宋" w:hAnsi="仿宋" w:eastAsia="仿宋"/>
          <w:sz w:val="28"/>
          <w:szCs w:val="28"/>
        </w:rPr>
      </w:pPr>
    </w:p>
    <w:p w14:paraId="400498CA">
      <w:pPr>
        <w:spacing w:line="500" w:lineRule="exact"/>
        <w:ind w:firstLine="560" w:firstLineChars="200"/>
        <w:jc w:val="right"/>
        <w:rPr>
          <w:rFonts w:ascii="仿宋" w:hAnsi="仿宋" w:eastAsia="仿宋"/>
          <w:sz w:val="28"/>
          <w:szCs w:val="28"/>
        </w:rPr>
      </w:pPr>
    </w:p>
    <w:p w14:paraId="0B131BC0">
      <w:pPr>
        <w:spacing w:line="500" w:lineRule="exact"/>
        <w:ind w:firstLine="560" w:firstLineChars="200"/>
        <w:jc w:val="right"/>
        <w:rPr>
          <w:rFonts w:ascii="仿宋" w:hAnsi="仿宋" w:eastAsia="仿宋"/>
          <w:sz w:val="28"/>
          <w:szCs w:val="28"/>
        </w:rPr>
      </w:pPr>
      <w:r>
        <w:rPr>
          <w:rFonts w:hint="eastAsia" w:ascii="仿宋" w:hAnsi="仿宋" w:eastAsia="仿宋"/>
          <w:sz w:val="28"/>
          <w:szCs w:val="28"/>
        </w:rPr>
        <w:t>上海市科技艺术教育中心</w:t>
      </w:r>
    </w:p>
    <w:p w14:paraId="655A4E4F">
      <w:pPr>
        <w:spacing w:line="500" w:lineRule="exact"/>
        <w:ind w:firstLine="560" w:firstLineChars="200"/>
        <w:jc w:val="right"/>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25年3月</w:t>
      </w:r>
    </w:p>
    <w:p w14:paraId="1ADC8855">
      <w:pPr>
        <w:spacing w:line="360" w:lineRule="auto"/>
        <w:ind w:firstLine="420"/>
        <w:rPr>
          <w:rFonts w:ascii="仿宋" w:hAnsi="仿宋" w:eastAsia="仿宋"/>
          <w:b/>
          <w:bCs/>
          <w:color w:val="000000"/>
          <w:sz w:val="28"/>
          <w:szCs w:val="28"/>
        </w:rPr>
      </w:pPr>
      <w:r>
        <w:rPr>
          <w:rFonts w:hint="eastAsia" w:ascii="仿宋" w:hAnsi="仿宋" w:eastAsia="仿宋"/>
          <w:color w:val="000000"/>
          <w:sz w:val="28"/>
          <w:szCs w:val="28"/>
        </w:rPr>
        <w:t xml:space="preserve"> </w:t>
      </w:r>
    </w:p>
    <w:p w14:paraId="691A9DC9">
      <w:pPr>
        <w:spacing w:line="360" w:lineRule="auto"/>
        <w:jc w:val="left"/>
        <w:rPr>
          <w:rFonts w:ascii="仿宋" w:hAnsi="仿宋" w:eastAsia="仿宋"/>
          <w:b/>
          <w:bCs/>
          <w:color w:val="000000"/>
          <w:sz w:val="28"/>
          <w:szCs w:val="28"/>
        </w:rPr>
      </w:pPr>
      <w:r>
        <w:rPr>
          <w:rFonts w:hint="eastAsia" w:ascii="仿宋" w:hAnsi="仿宋" w:eastAsia="仿宋"/>
          <w:b/>
          <w:bCs/>
          <w:color w:val="000000"/>
          <w:sz w:val="28"/>
          <w:szCs w:val="28"/>
        </w:rPr>
        <w:t>附：2025年上海市青少年科学思创挑战活动科学主题</w:t>
      </w:r>
    </w:p>
    <w:p w14:paraId="5AC261CF">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生命科学</w:t>
      </w:r>
    </w:p>
    <w:p w14:paraId="119821D1">
      <w:pPr>
        <w:ind w:firstLine="420" w:firstLineChars="200"/>
        <w:rPr>
          <w:rFonts w:ascii="仿宋" w:hAnsi="仿宋" w:eastAsia="仿宋" w:cs="仿宋"/>
          <w:szCs w:val="21"/>
        </w:rPr>
      </w:pPr>
      <w:r>
        <w:rPr>
          <w:rFonts w:hint="eastAsia" w:ascii="仿宋" w:hAnsi="仿宋" w:eastAsia="仿宋" w:cs="仿宋"/>
          <w:szCs w:val="21"/>
        </w:rPr>
        <w:t>实现碳中和目标对应对全球气候变化和推动人类社会可持续发展至关重要。竞赛设有三个生命科学主题：（1）固碳，（2）储碳，（3）零碳。要求参赛同学从中选择一个主题，阐述其基本原理并探讨未来改进的方向。</w:t>
      </w:r>
    </w:p>
    <w:p w14:paraId="2CF71AA5">
      <w:pPr>
        <w:ind w:firstLine="420" w:firstLineChars="200"/>
        <w:rPr>
          <w:rFonts w:ascii="仿宋" w:hAnsi="仿宋" w:eastAsia="仿宋" w:cs="仿宋"/>
          <w:szCs w:val="21"/>
        </w:rPr>
      </w:pPr>
      <w:r>
        <w:rPr>
          <w:rFonts w:hint="eastAsia" w:ascii="仿宋" w:hAnsi="仿宋" w:eastAsia="仿宋" w:cs="仿宋"/>
          <w:szCs w:val="21"/>
        </w:rPr>
        <w:t>（1）零碳建筑（Net-zero carbon buildings）</w:t>
      </w:r>
    </w:p>
    <w:p w14:paraId="02A93187">
      <w:pPr>
        <w:ind w:firstLine="420" w:firstLineChars="200"/>
        <w:rPr>
          <w:rFonts w:ascii="仿宋" w:hAnsi="仿宋" w:eastAsia="仿宋" w:cs="仿宋"/>
          <w:szCs w:val="21"/>
        </w:rPr>
      </w:pPr>
      <w:r>
        <w:rPr>
          <w:rFonts w:hint="eastAsia" w:ascii="仿宋" w:hAnsi="仿宋" w:eastAsia="仿宋" w:cs="仿宋"/>
          <w:szCs w:val="21"/>
        </w:rPr>
        <w:t>（2）海洋生物碳泵（Biological carbon pump in marine ecosystems）</w:t>
      </w:r>
    </w:p>
    <w:p w14:paraId="4A66E6D6">
      <w:pPr>
        <w:ind w:firstLine="420" w:firstLineChars="200"/>
        <w:rPr>
          <w:rFonts w:ascii="仿宋" w:hAnsi="仿宋" w:eastAsia="仿宋" w:cs="仿宋"/>
          <w:szCs w:val="21"/>
        </w:rPr>
      </w:pPr>
      <w:r>
        <w:rPr>
          <w:rFonts w:hint="eastAsia" w:ascii="仿宋" w:hAnsi="仿宋" w:eastAsia="仿宋" w:cs="仿宋"/>
          <w:szCs w:val="21"/>
        </w:rPr>
        <w:t>（3）光合制氢（Photosynthetic hydrogen production）</w:t>
      </w:r>
    </w:p>
    <w:p w14:paraId="1C399C94">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物质科学</w:t>
      </w:r>
    </w:p>
    <w:p w14:paraId="39BF5826">
      <w:pPr>
        <w:ind w:firstLine="420" w:firstLineChars="200"/>
        <w:rPr>
          <w:rFonts w:ascii="仿宋" w:hAnsi="仿宋" w:eastAsia="仿宋" w:cs="仿宋"/>
          <w:szCs w:val="21"/>
        </w:rPr>
      </w:pPr>
      <w:r>
        <w:rPr>
          <w:rFonts w:hint="eastAsia" w:ascii="仿宋" w:hAnsi="仿宋" w:eastAsia="仿宋" w:cs="仿宋"/>
          <w:szCs w:val="21"/>
        </w:rPr>
        <w:t>在下列主题中任选一项，从基本概念和基础原理出发，选择感兴趣的一两个应用进行详细说明，探讨存在的问题，并畅想未来的发展。</w:t>
      </w:r>
    </w:p>
    <w:p w14:paraId="29A1D9C2">
      <w:pPr>
        <w:ind w:firstLine="420" w:firstLineChars="200"/>
        <w:rPr>
          <w:rFonts w:ascii="仿宋" w:hAnsi="仿宋" w:eastAsia="仿宋" w:cs="仿宋"/>
          <w:szCs w:val="21"/>
        </w:rPr>
      </w:pPr>
      <w:r>
        <w:rPr>
          <w:rFonts w:hint="eastAsia" w:ascii="仿宋" w:hAnsi="仿宋" w:eastAsia="仿宋" w:cs="仿宋"/>
          <w:szCs w:val="21"/>
        </w:rPr>
        <w:t>（1）3D打印 (3D Printing)</w:t>
      </w:r>
    </w:p>
    <w:p w14:paraId="69424A78">
      <w:pPr>
        <w:ind w:firstLine="420" w:firstLineChars="200"/>
        <w:rPr>
          <w:rFonts w:ascii="仿宋" w:hAnsi="仿宋" w:eastAsia="仿宋" w:cs="仿宋"/>
          <w:szCs w:val="21"/>
        </w:rPr>
      </w:pPr>
      <w:r>
        <w:rPr>
          <w:rFonts w:hint="eastAsia" w:ascii="仿宋" w:hAnsi="仿宋" w:eastAsia="仿宋" w:cs="仿宋"/>
          <w:szCs w:val="21"/>
        </w:rPr>
        <w:t>（2）光子晶体 (Photonic crystal)</w:t>
      </w:r>
    </w:p>
    <w:p w14:paraId="19404518">
      <w:pPr>
        <w:ind w:firstLine="420" w:firstLineChars="200"/>
        <w:rPr>
          <w:rFonts w:ascii="仿宋" w:hAnsi="仿宋" w:eastAsia="仿宋" w:cs="仿宋"/>
          <w:szCs w:val="21"/>
        </w:rPr>
      </w:pPr>
      <w:r>
        <w:rPr>
          <w:rFonts w:hint="eastAsia" w:ascii="仿宋" w:hAnsi="仿宋" w:eastAsia="仿宋" w:cs="仿宋"/>
          <w:szCs w:val="21"/>
        </w:rPr>
        <w:t>（3）红外光谱 (Infrared spectrum)</w:t>
      </w:r>
    </w:p>
    <w:p w14:paraId="794C7AC9">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地球宇宙科学</w:t>
      </w:r>
    </w:p>
    <w:p w14:paraId="2835BF7A">
      <w:pPr>
        <w:ind w:firstLine="420" w:firstLineChars="200"/>
        <w:rPr>
          <w:rFonts w:ascii="仿宋" w:hAnsi="仿宋" w:eastAsia="仿宋" w:cs="仿宋"/>
          <w:szCs w:val="21"/>
        </w:rPr>
      </w:pPr>
      <w:r>
        <w:rPr>
          <w:rFonts w:hint="eastAsia" w:ascii="仿宋" w:hAnsi="仿宋" w:eastAsia="仿宋" w:cs="仿宋"/>
          <w:szCs w:val="21"/>
        </w:rPr>
        <w:t>（1）太空垃圾（侧重介绍太空垃圾的来源、影响以及应对举措，建议从某个角度深入，避免泛泛而谈）</w:t>
      </w:r>
    </w:p>
    <w:p w14:paraId="572AC612">
      <w:pPr>
        <w:ind w:firstLine="420" w:firstLineChars="200"/>
        <w:rPr>
          <w:rFonts w:ascii="仿宋" w:hAnsi="仿宋" w:eastAsia="仿宋" w:cs="仿宋"/>
          <w:szCs w:val="21"/>
        </w:rPr>
      </w:pPr>
      <w:r>
        <w:rPr>
          <w:rFonts w:hint="eastAsia" w:ascii="仿宋" w:hAnsi="仿宋" w:eastAsia="仿宋" w:cs="仿宋"/>
          <w:szCs w:val="21"/>
        </w:rPr>
        <w:t>（2）天问二号（侧重介绍天问二号的部分科学原理、目标或研究对象的科普介绍，建议从某个角度深入，避免泛泛而谈）</w:t>
      </w:r>
    </w:p>
    <w:p w14:paraId="115547BD">
      <w:pPr>
        <w:ind w:firstLine="420" w:firstLineChars="200"/>
        <w:rPr>
          <w:rFonts w:ascii="仿宋" w:hAnsi="仿宋" w:eastAsia="仿宋" w:cs="仿宋"/>
          <w:szCs w:val="21"/>
        </w:rPr>
      </w:pPr>
      <w:r>
        <w:rPr>
          <w:rFonts w:hint="eastAsia" w:ascii="仿宋" w:hAnsi="仿宋" w:eastAsia="仿宋" w:cs="仿宋"/>
          <w:szCs w:val="21"/>
        </w:rPr>
        <w:t>（3）黑洞潮汐瓦解恒星（侧重介绍黑洞潮汐瓦解恒星的现象、原理及应用，建议从某个角度深入，避免泛泛而谈）</w:t>
      </w:r>
    </w:p>
    <w:p w14:paraId="25A50513">
      <w:pPr>
        <w:spacing w:line="360" w:lineRule="auto"/>
        <w:ind w:firstLine="420"/>
        <w:rPr>
          <w:rFonts w:ascii="仿宋" w:hAnsi="仿宋" w:eastAsia="仿宋"/>
          <w:b/>
          <w:bCs/>
          <w:color w:val="000000"/>
          <w:sz w:val="24"/>
          <w:szCs w:val="24"/>
        </w:rPr>
      </w:pPr>
      <w:r>
        <w:rPr>
          <w:rFonts w:hint="eastAsia" w:ascii="仿宋" w:hAnsi="仿宋" w:eastAsia="仿宋"/>
          <w:b/>
          <w:bCs/>
          <w:color w:val="000000"/>
          <w:sz w:val="24"/>
          <w:szCs w:val="24"/>
        </w:rPr>
        <w:sym w:font="Wingdings 2" w:char="0052"/>
      </w:r>
      <w:r>
        <w:rPr>
          <w:rFonts w:hint="eastAsia" w:ascii="仿宋" w:hAnsi="仿宋" w:eastAsia="仿宋"/>
          <w:b/>
          <w:bCs/>
          <w:color w:val="000000"/>
          <w:sz w:val="24"/>
          <w:szCs w:val="24"/>
        </w:rPr>
        <w:t>工程技术</w:t>
      </w:r>
    </w:p>
    <w:p w14:paraId="01511E6B">
      <w:pPr>
        <w:ind w:firstLine="420" w:firstLineChars="200"/>
        <w:rPr>
          <w:rFonts w:ascii="仿宋" w:hAnsi="仿宋" w:eastAsia="仿宋" w:cs="仿宋"/>
          <w:szCs w:val="21"/>
        </w:rPr>
      </w:pPr>
      <w:r>
        <w:rPr>
          <w:rFonts w:hint="eastAsia" w:ascii="仿宋" w:hAnsi="仿宋" w:eastAsia="仿宋" w:cs="仿宋"/>
          <w:szCs w:val="21"/>
        </w:rPr>
        <w:t>（1）机器人如何使用视觉与语言？探索视觉语言模型的技术原理(How Do Robots Use Vision and Language? Exploring the Technology of Visual-Language Models)</w:t>
      </w:r>
    </w:p>
    <w:p w14:paraId="65B62730">
      <w:pPr>
        <w:ind w:firstLine="420" w:firstLineChars="200"/>
        <w:rPr>
          <w:rFonts w:ascii="仿宋" w:hAnsi="仿宋" w:eastAsia="仿宋" w:cs="仿宋"/>
          <w:szCs w:val="21"/>
        </w:rPr>
      </w:pPr>
      <w:r>
        <w:rPr>
          <w:rFonts w:hint="eastAsia" w:ascii="仿宋" w:hAnsi="仿宋" w:eastAsia="仿宋" w:cs="仿宋"/>
          <w:szCs w:val="21"/>
        </w:rPr>
        <w:t>（2）从大脑到行动：DeepSeek如何帮助机器人像人类一样思考与行动(From Brain to Action: How DeepSeek Helps Robots Think and Act Like Humans)</w:t>
      </w:r>
    </w:p>
    <w:p w14:paraId="7A1DF295">
      <w:pPr>
        <w:ind w:firstLine="420" w:firstLineChars="200"/>
        <w:rPr>
          <w:rFonts w:ascii="仿宋" w:hAnsi="仿宋" w:eastAsia="仿宋" w:cs="仿宋"/>
          <w:szCs w:val="21"/>
        </w:rPr>
      </w:pPr>
      <w:r>
        <w:rPr>
          <w:rFonts w:hint="eastAsia" w:ascii="仿宋" w:hAnsi="仿宋" w:eastAsia="仿宋" w:cs="仿宋"/>
          <w:szCs w:val="21"/>
        </w:rPr>
        <w:t>（3）基于大语言模型的数学推理（Mathematical Reasoning based on Large-Language Model）</w:t>
      </w:r>
    </w:p>
    <w:p w14:paraId="05551950">
      <w:pPr>
        <w:ind w:firstLine="420" w:firstLineChars="200"/>
        <w:rPr>
          <w:rFonts w:ascii="仿宋" w:hAnsi="仿宋" w:eastAsia="仿宋" w:cs="仿宋"/>
          <w:szCs w:val="21"/>
        </w:rPr>
      </w:pPr>
      <w:r>
        <w:rPr>
          <w:rFonts w:hint="eastAsia" w:ascii="仿宋" w:hAnsi="仿宋" w:eastAsia="仿宋" w:cs="仿宋"/>
          <w:szCs w:val="21"/>
        </w:rPr>
        <w:t>（4）CPU工作原理（CPU Working Principle）</w:t>
      </w:r>
    </w:p>
    <w:p w14:paraId="2D7AE47C">
      <w:pPr>
        <w:ind w:firstLine="560" w:firstLineChars="200"/>
        <w:jc w:val="right"/>
        <w:rPr>
          <w:rFonts w:ascii="仿宋" w:hAnsi="仿宋" w:eastAsia="仿宋" w:cs="仿宋"/>
          <w:sz w:val="28"/>
          <w:szCs w:val="28"/>
        </w:rPr>
      </w:pPr>
    </w:p>
    <w:p w14:paraId="3C3BDE8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3D6E88"/>
    <w:rsid w:val="002B3533"/>
    <w:rsid w:val="00326176"/>
    <w:rsid w:val="006A6036"/>
    <w:rsid w:val="006E13DB"/>
    <w:rsid w:val="00877DAD"/>
    <w:rsid w:val="05D32CAF"/>
    <w:rsid w:val="073E0311"/>
    <w:rsid w:val="17C01937"/>
    <w:rsid w:val="1B5C1C2F"/>
    <w:rsid w:val="1BB30D08"/>
    <w:rsid w:val="1C7F572F"/>
    <w:rsid w:val="26A07DAD"/>
    <w:rsid w:val="28183A47"/>
    <w:rsid w:val="2C701096"/>
    <w:rsid w:val="32236BAB"/>
    <w:rsid w:val="3A3D6E88"/>
    <w:rsid w:val="3A824DB6"/>
    <w:rsid w:val="3E1B5E3C"/>
    <w:rsid w:val="57FF5DE5"/>
    <w:rsid w:val="5B235C95"/>
    <w:rsid w:val="5EC86DA6"/>
    <w:rsid w:val="62A15CFF"/>
    <w:rsid w:val="634F7179"/>
    <w:rsid w:val="7F5A4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spacing w:line="312" w:lineRule="auto"/>
      <w:ind w:firstLine="420"/>
    </w:pPr>
    <w:rPr>
      <w:sz w:val="24"/>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2310</Words>
  <Characters>2733</Characters>
  <Lines>20</Lines>
  <Paragraphs>5</Paragraphs>
  <TotalTime>1</TotalTime>
  <ScaleCrop>false</ScaleCrop>
  <LinksUpToDate>false</LinksUpToDate>
  <CharactersWithSpaces>2798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2025-03-13T04:19:00Z</dcterms:created>
  <dc:creator>小平</dc:creator>
  <cp:lastModifiedBy>一杯清咖</cp:lastModifiedBy>
  <cp:lastPrinted>2025-02-27T07:58:00Z</cp:lastPrinted>
  <dcterms:modified xsi:type="dcterms:W3CDTF">2025-03-14T03:39:00Z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1251BE5DB9F741549091EE3C3A5F6A44_13</vt:lpwstr>
  </property>
  <property fmtid="{D5CDD505-2E9C-101B-9397-08002B2CF9AE}" pid="4" name="KSOTemplateDocerSaveRecord">
    <vt:lpwstr>eyJoZGlkIjoiYmYwMzhmYWQyMWNkZWNkZmM5YzEwOGQ0YjUxZjUzNWQiLCJ1c2VySWQiOiI5NTk5MDYwNzQifQ==</vt:lpwstr>
  </property>
</Properties>
</file>