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AF734">
      <w:pPr>
        <w:jc w:val="center"/>
        <w:rPr>
          <w:rFonts w:hint="eastAsia" w:ascii="黑体" w:eastAsia="黑体"/>
          <w:sz w:val="30"/>
          <w:szCs w:val="30"/>
          <w:lang w:val="en-US" w:eastAsia="zh-CN"/>
        </w:rPr>
      </w:pPr>
      <w:r>
        <w:rPr>
          <w:rFonts w:hint="eastAsia" w:ascii="黑体" w:eastAsia="黑体"/>
          <w:sz w:val="30"/>
          <w:szCs w:val="30"/>
        </w:rPr>
        <w:t>第五期“上海市普教系统名校长名师培养工程”“</w:t>
      </w:r>
      <w:r>
        <w:rPr>
          <w:rFonts w:hint="eastAsia" w:ascii="黑体" w:eastAsia="黑体"/>
          <w:sz w:val="30"/>
          <w:szCs w:val="30"/>
          <w:lang w:val="en-US" w:eastAsia="zh-CN"/>
        </w:rPr>
        <w:t>攻关计划”</w:t>
      </w:r>
    </w:p>
    <w:p w14:paraId="162B731B">
      <w:pPr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highlight w:val="none"/>
        </w:rPr>
        <w:t>第3周</w:t>
      </w:r>
      <w:r>
        <w:rPr>
          <w:rFonts w:hint="eastAsia" w:ascii="黑体" w:eastAsia="黑体"/>
          <w:sz w:val="30"/>
          <w:szCs w:val="30"/>
        </w:rPr>
        <w:t>活动安排</w:t>
      </w:r>
    </w:p>
    <w:p w14:paraId="2A21E9B1">
      <w:pPr>
        <w:wordWrap w:val="0"/>
        <w:jc w:val="right"/>
        <w:rPr>
          <w:rFonts w:hint="eastAsia"/>
        </w:rPr>
      </w:pPr>
      <w:r>
        <w:rPr>
          <w:rFonts w:hint="eastAsia"/>
        </w:rPr>
        <w:t>（20</w:t>
      </w:r>
      <w:r>
        <w:t>25</w:t>
      </w:r>
      <w:r>
        <w:rPr>
          <w:rFonts w:hint="eastAsia"/>
        </w:rPr>
        <w:t xml:space="preserve">） </w:t>
      </w:r>
    </w:p>
    <w:tbl>
      <w:tblPr>
        <w:tblStyle w:val="5"/>
        <w:tblW w:w="87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457"/>
      </w:tblGrid>
      <w:tr w14:paraId="4DC69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8717" w:type="dxa"/>
            <w:gridSpan w:val="2"/>
            <w:vAlign w:val="top"/>
          </w:tcPr>
          <w:p w14:paraId="61794434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23"/>
                <w:szCs w:val="21"/>
              </w:rPr>
              <w:t>丁利萍工作室</w:t>
            </w:r>
          </w:p>
        </w:tc>
      </w:tr>
      <w:tr w14:paraId="67739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0" w:type="dxa"/>
            <w:vAlign w:val="top"/>
          </w:tcPr>
          <w:p w14:paraId="45BC548C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  <w:tc>
          <w:tcPr>
            <w:tcW w:w="7457" w:type="dxa"/>
            <w:vAlign w:val="top"/>
          </w:tcPr>
          <w:p w14:paraId="200C37BE">
            <w:pPr>
              <w:pBdr>
                <w:bottom w:val="none" w:color="auto" w:sz="0" w:space="0"/>
              </w:pBdr>
              <w:snapToGrid/>
              <w:spacing w:before="0" w:after="0" w:line="560" w:lineRule="exact"/>
              <w:ind w:left="0" w:right="0" w:firstLineChars="0"/>
              <w:jc w:val="both"/>
            </w:pPr>
            <w:r>
              <w:t>2025年3月5日（第3周）下午13:00-16:00</w:t>
            </w:r>
          </w:p>
        </w:tc>
      </w:tr>
      <w:tr w14:paraId="73FD8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top"/>
          </w:tcPr>
          <w:p w14:paraId="123842BD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7457" w:type="dxa"/>
            <w:vAlign w:val="top"/>
          </w:tcPr>
          <w:p w14:paraId="665BDD91">
            <w:pPr>
              <w:snapToGrid/>
              <w:spacing w:before="0" w:after="0" w:line="560" w:lineRule="exact"/>
              <w:ind w:left="0" w:right="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活动主题：学科核心素养视域下的新教材project研讨</w:t>
            </w:r>
          </w:p>
          <w:p w14:paraId="74312628">
            <w:pPr>
              <w:snapToGrid/>
              <w:spacing w:before="0" w:after="0" w:line="560" w:lineRule="exact"/>
              <w:ind w:left="0" w:right="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指导专家：傅丹灵 （美国佛罗里达州教育学院 终身教授）</w:t>
            </w:r>
          </w:p>
          <w:p w14:paraId="5ACC1389">
            <w:pPr>
              <w:pBdr>
                <w:bottom w:val="none" w:color="auto" w:sz="0" w:space="0"/>
              </w:pBdr>
              <w:snapToGrid/>
              <w:spacing w:before="0" w:after="0" w:line="560" w:lineRule="exact"/>
              <w:ind w:left="0" w:right="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 xml:space="preserve">          倪雅菁 （上海教育出版社 责任编辑）</w:t>
            </w:r>
          </w:p>
        </w:tc>
      </w:tr>
      <w:tr w14:paraId="50E4F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5" w:hRule="atLeast"/>
          <w:jc w:val="center"/>
        </w:trPr>
        <w:tc>
          <w:tcPr>
            <w:tcW w:w="1260" w:type="dxa"/>
            <w:vAlign w:val="top"/>
          </w:tcPr>
          <w:p w14:paraId="36F2D714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7457" w:type="dxa"/>
            <w:vAlign w:val="top"/>
          </w:tcPr>
          <w:tbl>
            <w:tblPr>
              <w:tblStyle w:val="5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0"/>
              <w:gridCol w:w="1845"/>
              <w:gridCol w:w="3615"/>
            </w:tblGrid>
            <w:tr w14:paraId="169A7A6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3525F4E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691C61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范诗怡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C095DB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上海外国语大学附属奉贤实验中学</w:t>
                  </w:r>
                </w:p>
              </w:tc>
            </w:tr>
            <w:tr w14:paraId="14A0A31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92FA55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031DEC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林紫薇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947B31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上海市奉贤区肇文学校</w:t>
                  </w:r>
                </w:p>
              </w:tc>
            </w:tr>
            <w:tr w14:paraId="622E472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68CF03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BB23E5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沈林妍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61A95F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上海市奉贤中学附属初级中学</w:t>
                  </w:r>
                </w:p>
              </w:tc>
            </w:tr>
            <w:tr w14:paraId="14925C1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0DE323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C2D2FA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唐欣韵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4FA389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上海市奉贤区肇文学校</w:t>
                  </w:r>
                </w:p>
              </w:tc>
            </w:tr>
            <w:tr w14:paraId="284C160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7B93BD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B7B6A4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王俞果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658C4F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上海市奉贤区弘文学校</w:t>
                  </w:r>
                </w:p>
              </w:tc>
            </w:tr>
            <w:tr w14:paraId="210DF6F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DE5806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354C04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吴艾晨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4AA9FD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上海市奉贤区柘林学校</w:t>
                  </w:r>
                </w:p>
              </w:tc>
            </w:tr>
            <w:tr w14:paraId="638EEEA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0F5AB3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073205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吴诗卉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46B704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上海市奉贤区崇实中学</w:t>
                  </w:r>
                </w:p>
              </w:tc>
            </w:tr>
            <w:tr w14:paraId="02FC903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C673EF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573067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谢雨薇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73C1EC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上海市奉贤区平安学校</w:t>
                  </w:r>
                </w:p>
              </w:tc>
            </w:tr>
            <w:tr w14:paraId="05A3DF1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55FBDC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017116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徐铃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A30555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上海市奉贤区汇贤中学</w:t>
                  </w:r>
                </w:p>
              </w:tc>
            </w:tr>
            <w:tr w14:paraId="0EE2931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84D351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48EC67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徐悦</w:t>
                  </w:r>
                </w:p>
              </w:tc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28CCE6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上海市奉贤区汇贤中学</w:t>
                  </w:r>
                </w:p>
              </w:tc>
            </w:tr>
          </w:tbl>
          <w:p w14:paraId="263F9AD8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</w:p>
        </w:tc>
      </w:tr>
      <w:tr w14:paraId="07A5A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top"/>
          </w:tcPr>
          <w:p w14:paraId="2CCB5E52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7457" w:type="dxa"/>
            <w:vAlign w:val="top"/>
          </w:tcPr>
          <w:p w14:paraId="7ADF3428">
            <w:pPr>
              <w:spacing w:line="4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Zoom线上会议（会议号另行通知）</w:t>
            </w:r>
          </w:p>
        </w:tc>
      </w:tr>
      <w:tr w14:paraId="26591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top"/>
          </w:tcPr>
          <w:p w14:paraId="7BFB90D6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7457" w:type="dxa"/>
            <w:vAlign w:val="top"/>
          </w:tcPr>
          <w:p w14:paraId="4CC44F14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t>准备好六下，七下英语教材</w:t>
            </w:r>
          </w:p>
        </w:tc>
      </w:tr>
      <w:tr w14:paraId="2CB46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6CAE65AC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57" w:type="dxa"/>
            <w:vAlign w:val="top"/>
          </w:tcPr>
          <w:p w14:paraId="42895A18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</w:p>
        </w:tc>
      </w:tr>
      <w:tr w14:paraId="35D67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17" w:type="dxa"/>
            <w:gridSpan w:val="2"/>
            <w:vAlign w:val="top"/>
          </w:tcPr>
          <w:p w14:paraId="2333635B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3"/>
                <w:szCs w:val="21"/>
              </w:rPr>
              <w:t>方英工作室</w:t>
            </w:r>
          </w:p>
        </w:tc>
      </w:tr>
      <w:tr w14:paraId="5456F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3EA0AC5F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  <w:tc>
          <w:tcPr>
            <w:tcW w:w="7457" w:type="dxa"/>
            <w:vAlign w:val="top"/>
          </w:tcPr>
          <w:p w14:paraId="49871717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szCs w:val="21"/>
                <w:lang w:val="en-US" w:eastAsia="zh-CN"/>
              </w:rPr>
              <w:t>3与6日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上</w:t>
            </w:r>
            <w:r>
              <w:rPr>
                <w:rFonts w:ascii="宋体" w:hAnsi="宋体" w:eastAsia="宋体"/>
                <w:szCs w:val="21"/>
                <w:lang w:val="en-US" w:eastAsia="zh-CN"/>
              </w:rPr>
              <w:t>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ascii="宋体" w:hAnsi="宋体" w:eastAsia="宋体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/>
                <w:szCs w:val="21"/>
                <w:lang w:val="en-US" w:eastAsia="zh-CN"/>
              </w:rPr>
              <w:t>0—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ascii="宋体" w:hAnsi="宋体" w:eastAsia="宋体"/>
                <w:szCs w:val="21"/>
                <w:lang w:val="en-US" w:eastAsia="zh-CN"/>
              </w:rPr>
              <w:t>：00</w:t>
            </w:r>
          </w:p>
        </w:tc>
      </w:tr>
      <w:tr w14:paraId="4C9381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213EAEFE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7457" w:type="dxa"/>
            <w:vAlign w:val="top"/>
          </w:tcPr>
          <w:p w14:paraId="78ECC413">
            <w:pPr>
              <w:numPr>
                <w:ilvl w:val="0"/>
                <w:numId w:val="1"/>
              </w:numPr>
              <w:snapToGrid/>
              <w:spacing w:after="160" w:line="276" w:lineRule="auto"/>
              <w:rPr>
                <w:rFonts w:ascii="等线" w:hAnsi="等线" w:eastAsia="等线" w:cs="等线"/>
                <w:i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2"/>
                <w:u w:val="none"/>
              </w:rPr>
              <w:t>学员三年规划制定培训</w:t>
            </w:r>
          </w:p>
          <w:p w14:paraId="31EFC89B">
            <w:pPr>
              <w:numPr>
                <w:ilvl w:val="0"/>
                <w:numId w:val="1"/>
              </w:numPr>
              <w:snapToGrid/>
              <w:spacing w:after="160" w:line="276" w:lineRule="auto"/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2"/>
                <w:u w:val="none"/>
              </w:rPr>
              <w:t>2025年度团队项目、学员分项目推进研讨</w:t>
            </w:r>
          </w:p>
          <w:p w14:paraId="76337B06">
            <w:pPr>
              <w:spacing w:line="400" w:lineRule="exact"/>
              <w:ind w:firstLineChars="0"/>
              <w:rPr>
                <w:rFonts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  <w:lang w:val="en-US" w:eastAsia="zh-CN"/>
              </w:rPr>
              <w:t>3.专家讲座：《AI 时代，管理者的变和不变》</w:t>
            </w:r>
          </w:p>
        </w:tc>
      </w:tr>
      <w:tr w14:paraId="6C753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178F4285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7457" w:type="dxa"/>
            <w:vAlign w:val="top"/>
          </w:tcPr>
          <w:tbl>
            <w:tblPr>
              <w:tblStyle w:val="5"/>
              <w:tblW w:w="0" w:type="auto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0"/>
              <w:gridCol w:w="1846"/>
              <w:gridCol w:w="3616"/>
            </w:tblGrid>
            <w:tr w14:paraId="1C34AFE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single" w:color="000000" w:sz="4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B4CF89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30FD71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金晔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BC124D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上海市奉贤区南桥小学</w:t>
                  </w:r>
                </w:p>
              </w:tc>
            </w:tr>
            <w:tr w14:paraId="5C778C0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B3C55D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552AA3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黄伟滨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397923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上海市奉贤区恒贤小学</w:t>
                  </w:r>
                </w:p>
              </w:tc>
            </w:tr>
            <w:tr w14:paraId="7FB35BB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1A7912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88B6CE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陈力求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475941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上海市奉贤区西渡小学</w:t>
                  </w:r>
                </w:p>
              </w:tc>
            </w:tr>
            <w:tr w14:paraId="175E00D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80BC7D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DDCDF5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仰绿苑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9D8A51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上海市奉贤区思言小学</w:t>
                  </w:r>
                </w:p>
              </w:tc>
            </w:tr>
            <w:tr w14:paraId="0CDB102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91B703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EB6CED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孔炬庆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631283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上海市奉贤区南桥小学</w:t>
                  </w:r>
                </w:p>
              </w:tc>
            </w:tr>
            <w:tr w14:paraId="50AE6EC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B426EC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CF830A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费良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06EBA7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奉贤区西渡小学</w:t>
                  </w:r>
                </w:p>
              </w:tc>
            </w:tr>
            <w:tr w14:paraId="32A125B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48DCF6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16EE6D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陈芬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6F73D1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上海市奉贤区奉城第一小学</w:t>
                  </w:r>
                </w:p>
              </w:tc>
            </w:tr>
            <w:tr w14:paraId="5F5EA82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98EC49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FA3DEC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陈佳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505A89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上海市奉贤区南桥小学</w:t>
                  </w:r>
                </w:p>
              </w:tc>
            </w:tr>
            <w:tr w14:paraId="5DB74CD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3AD516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6B0C05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王晶雯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F6D0E8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上海市奉贤区恒贤小学</w:t>
                  </w:r>
                </w:p>
              </w:tc>
            </w:tr>
            <w:tr w14:paraId="78528EB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6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D67485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E43DE7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范晓叶</w:t>
                  </w:r>
                </w:p>
              </w:tc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F068FC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上海市奉贤区四团小学</w:t>
                  </w:r>
                </w:p>
              </w:tc>
            </w:tr>
          </w:tbl>
          <w:p w14:paraId="7EEAC1DE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</w:p>
        </w:tc>
      </w:tr>
      <w:tr w14:paraId="12B34F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6C3109CA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7457" w:type="dxa"/>
            <w:vAlign w:val="top"/>
          </w:tcPr>
          <w:p w14:paraId="5A35D732">
            <w:pPr>
              <w:spacing w:line="4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恒贤小学会议室3</w:t>
            </w:r>
          </w:p>
        </w:tc>
      </w:tr>
      <w:tr w14:paraId="63CA6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0F9ABC38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7457" w:type="dxa"/>
            <w:vAlign w:val="top"/>
          </w:tcPr>
          <w:p w14:paraId="67EF6EE4">
            <w:pPr>
              <w:spacing w:line="4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 w14:paraId="77DA0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17" w:type="dxa"/>
            <w:gridSpan w:val="2"/>
            <w:vAlign w:val="top"/>
          </w:tcPr>
          <w:p w14:paraId="1B71875F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3"/>
                <w:szCs w:val="21"/>
              </w:rPr>
              <w:t>杨文英工作室</w:t>
            </w:r>
          </w:p>
        </w:tc>
      </w:tr>
      <w:tr w14:paraId="09163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44B8F789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  <w:tc>
          <w:tcPr>
            <w:tcW w:w="7457" w:type="dxa"/>
            <w:vAlign w:val="top"/>
          </w:tcPr>
          <w:p w14:paraId="47413D55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3月4日中午12:30奉贤中学乘车出发</w:t>
            </w:r>
          </w:p>
        </w:tc>
      </w:tr>
      <w:tr w14:paraId="1A881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27F628E0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7457" w:type="dxa"/>
            <w:vAlign w:val="top"/>
          </w:tcPr>
          <w:p w14:paraId="4A1D5E92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b w:val="0"/>
                <w:sz w:val="21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sz w:val="21"/>
                <w:shd w:val="clear" w:color="auto" w:fill="auto"/>
              </w:rPr>
              <w:t>上海市市西中学走访学习</w:t>
            </w:r>
          </w:p>
        </w:tc>
      </w:tr>
      <w:tr w14:paraId="680254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7C61F5C7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7457" w:type="dxa"/>
            <w:vAlign w:val="top"/>
          </w:tcPr>
          <w:tbl>
            <w:tblPr>
              <w:tblStyle w:val="5"/>
              <w:tblW w:w="0" w:type="auto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75"/>
              <w:gridCol w:w="1110"/>
              <w:gridCol w:w="3607"/>
            </w:tblGrid>
            <w:tr w14:paraId="34B50BD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58FD3C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AF6139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包蓓姹</w:t>
                  </w:r>
                </w:p>
              </w:tc>
              <w:tc>
                <w:tcPr>
                  <w:tcW w:w="3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91751A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上海师范大学附属奉贤实验中学</w:t>
                  </w:r>
                </w:p>
              </w:tc>
            </w:tr>
            <w:tr w14:paraId="69612E4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3D6241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91CFFF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杜德生</w:t>
                  </w:r>
                </w:p>
              </w:tc>
              <w:tc>
                <w:tcPr>
                  <w:tcW w:w="3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583AA3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上海市奉贤区华亭学校</w:t>
                  </w:r>
                </w:p>
              </w:tc>
            </w:tr>
            <w:tr w14:paraId="29C7509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2E51A2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CE9FCB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许娟</w:t>
                  </w:r>
                </w:p>
              </w:tc>
              <w:tc>
                <w:tcPr>
                  <w:tcW w:w="3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FF9E13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上海市奉贤区四团中学</w:t>
                  </w:r>
                </w:p>
              </w:tc>
            </w:tr>
            <w:tr w14:paraId="5AF15B3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6D0A13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7E578C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张鹏</w:t>
                  </w:r>
                </w:p>
              </w:tc>
              <w:tc>
                <w:tcPr>
                  <w:tcW w:w="3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08DACD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上海市奉贤区肖塘中学</w:t>
                  </w:r>
                </w:p>
              </w:tc>
            </w:tr>
            <w:tr w14:paraId="5AC3939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A488AF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AA3205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陆叶青</w:t>
                  </w:r>
                </w:p>
              </w:tc>
              <w:tc>
                <w:tcPr>
                  <w:tcW w:w="3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771E06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上海市奉贤区平安学校</w:t>
                  </w:r>
                </w:p>
              </w:tc>
            </w:tr>
            <w:tr w14:paraId="5AB21A2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FD6888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801E47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王芸</w:t>
                  </w:r>
                </w:p>
              </w:tc>
              <w:tc>
                <w:tcPr>
                  <w:tcW w:w="3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51A99C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上海市奉贤区西渡学校</w:t>
                  </w:r>
                </w:p>
              </w:tc>
            </w:tr>
            <w:tr w14:paraId="04976AD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D6AEB5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0EEAB0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钱肖丽</w:t>
                  </w:r>
                </w:p>
              </w:tc>
              <w:tc>
                <w:tcPr>
                  <w:tcW w:w="3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761E1C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上海市奉贤区阳光·胡桥联合学校</w:t>
                  </w:r>
                </w:p>
              </w:tc>
            </w:tr>
            <w:tr w14:paraId="47B6B46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979056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792352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邵晶晶</w:t>
                  </w:r>
                </w:p>
              </w:tc>
              <w:tc>
                <w:tcPr>
                  <w:tcW w:w="3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20892A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华东理工大学附属奉贤曙光中学</w:t>
                  </w:r>
                </w:p>
              </w:tc>
            </w:tr>
            <w:tr w14:paraId="5910571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E92184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D3F399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郑优瑕</w:t>
                  </w:r>
                </w:p>
              </w:tc>
              <w:tc>
                <w:tcPr>
                  <w:tcW w:w="3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1D3B72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华东理工大学附属奉贤曙光中学</w:t>
                  </w:r>
                </w:p>
              </w:tc>
            </w:tr>
            <w:tr w14:paraId="75209B5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5F62A7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8B7F85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沈琳莹</w:t>
                  </w:r>
                </w:p>
              </w:tc>
              <w:tc>
                <w:tcPr>
                  <w:tcW w:w="3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A8E5C3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上海大学附属奉贤实验学校</w:t>
                  </w:r>
                </w:p>
              </w:tc>
            </w:tr>
          </w:tbl>
          <w:p w14:paraId="3EA14B86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</w:p>
        </w:tc>
      </w:tr>
      <w:tr w14:paraId="364A46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48456B50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7457" w:type="dxa"/>
            <w:vAlign w:val="top"/>
          </w:tcPr>
          <w:p w14:paraId="20194EC4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b w:val="0"/>
                <w:sz w:val="21"/>
                <w:shd w:val="clear" w:color="auto" w:fill="auto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上海市静安区愚园路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1"/>
                <w:u w:val="none"/>
              </w:rPr>
              <w:t>404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号</w:t>
            </w:r>
          </w:p>
        </w:tc>
      </w:tr>
      <w:tr w14:paraId="0764E7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541484C1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7457" w:type="dxa"/>
            <w:vAlign w:val="top"/>
          </w:tcPr>
          <w:p w14:paraId="3DB69799">
            <w:pPr>
              <w:pBdr>
                <w:bottom w:val="none" w:color="auto" w:sz="0" w:space="0"/>
              </w:pBdr>
              <w:spacing w:line="4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 w14:paraId="2C549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17" w:type="dxa"/>
            <w:gridSpan w:val="2"/>
            <w:vAlign w:val="top"/>
          </w:tcPr>
          <w:p w14:paraId="6B86D133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3"/>
                <w:szCs w:val="21"/>
              </w:rPr>
              <w:t>浦秋萍工作室</w:t>
            </w:r>
          </w:p>
        </w:tc>
      </w:tr>
      <w:tr w14:paraId="48216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61C81B63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  <w:tc>
          <w:tcPr>
            <w:tcW w:w="7457" w:type="dxa"/>
            <w:vAlign w:val="top"/>
          </w:tcPr>
          <w:p w14:paraId="26CAA395">
            <w:pPr>
              <w:pBdr>
                <w:bottom w:val="none" w:color="auto" w:sz="0" w:space="0"/>
              </w:pBdr>
              <w:snapToGrid/>
              <w:spacing w:after="160" w:line="276" w:lineRule="auto"/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2"/>
                <w:u w:val="none"/>
              </w:rPr>
              <w:t>2025年3月6日 14:00</w:t>
            </w:r>
          </w:p>
        </w:tc>
      </w:tr>
      <w:tr w14:paraId="598ED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227D0DC6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7457" w:type="dxa"/>
            <w:vAlign w:val="top"/>
          </w:tcPr>
          <w:p w14:paraId="17322444">
            <w:pPr>
              <w:snapToGrid/>
              <w:spacing w:after="160" w:line="276" w:lineRule="auto"/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2"/>
                <w:u w:val="none"/>
              </w:rPr>
              <w:t>2025年度团队项目推进研讨</w:t>
            </w:r>
          </w:p>
          <w:p w14:paraId="3B50E15D">
            <w:pPr>
              <w:snapToGrid/>
              <w:spacing w:after="160" w:line="276" w:lineRule="auto"/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2"/>
                <w:u w:val="none"/>
              </w:rPr>
              <w:t>1、作业设计研讨、点评</w:t>
            </w:r>
          </w:p>
          <w:p w14:paraId="40F7FEC0">
            <w:pPr>
              <w:pBdr>
                <w:bottom w:val="none" w:color="auto" w:sz="0" w:space="0"/>
              </w:pBdr>
              <w:snapToGrid/>
              <w:spacing w:after="160" w:line="276" w:lineRule="auto"/>
              <w:rPr>
                <w:rFonts w:ascii="等线" w:hAnsi="等线" w:eastAsia="等线" w:cs="等线"/>
                <w:i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2"/>
                <w:u w:val="none"/>
              </w:rPr>
              <w:t>2、项目成果讨论</w:t>
            </w:r>
          </w:p>
          <w:p w14:paraId="31CA5A8F">
            <w:pPr>
              <w:pBdr>
                <w:bottom w:val="none" w:color="auto" w:sz="0" w:space="0"/>
              </w:pBdr>
              <w:snapToGrid/>
              <w:spacing w:after="160" w:line="276" w:lineRule="auto"/>
              <w:rPr>
                <w:rFonts w:hint="eastAsia" w:ascii="等线" w:hAnsi="等线" w:eastAsia="等线" w:cs="等线"/>
                <w:i w:val="0"/>
                <w:strike w:val="0"/>
                <w:color w:val="000000"/>
                <w:sz w:val="22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等线" w:hAnsi="等线" w:eastAsia="等线" w:cs="等线"/>
                <w:i w:val="0"/>
                <w:strike w:val="0"/>
                <w:color w:val="000000"/>
                <w:sz w:val="22"/>
                <w:u w:val="none"/>
                <w:lang w:val="en-US" w:eastAsia="zh-CN"/>
              </w:rPr>
              <w:t>特邀骨干教师：恒贤小学 金晔      奉浦小学 唐冰</w:t>
            </w:r>
          </w:p>
        </w:tc>
      </w:tr>
      <w:tr w14:paraId="68BD0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5" w:hRule="atLeast"/>
          <w:jc w:val="center"/>
        </w:trPr>
        <w:tc>
          <w:tcPr>
            <w:tcW w:w="1260" w:type="dxa"/>
            <w:vAlign w:val="top"/>
          </w:tcPr>
          <w:p w14:paraId="15A4B363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7457" w:type="dxa"/>
            <w:vAlign w:val="top"/>
          </w:tcPr>
          <w:tbl>
            <w:tblPr>
              <w:tblStyle w:val="5"/>
              <w:tblW w:w="0" w:type="auto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1"/>
              <w:gridCol w:w="1845"/>
              <w:gridCol w:w="4031"/>
            </w:tblGrid>
            <w:tr w14:paraId="1980C78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single" w:color="000000" w:sz="4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A16040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C113D2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诸艳玲</w:t>
                  </w:r>
                </w:p>
              </w:tc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90F347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上海市奉贤区西渡小学</w:t>
                  </w:r>
                </w:p>
              </w:tc>
            </w:tr>
            <w:tr w14:paraId="34AADCC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BAF02A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7F3DB3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朱亦清</w:t>
                  </w:r>
                </w:p>
              </w:tc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E62F60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上海外国语大学附属奉贤实验小学</w:t>
                  </w:r>
                </w:p>
              </w:tc>
            </w:tr>
            <w:tr w14:paraId="2EED8B5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E927CB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DEB581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张晓燕</w:t>
                  </w:r>
                </w:p>
              </w:tc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CDDEF9D">
                  <w:pPr>
                    <w:keepNext w:val="0"/>
                    <w:keepLines w:val="0"/>
                    <w:widowControl/>
                    <w:suppressLineNumbers w:val="0"/>
                    <w:pBdr>
                      <w:bottom w:val="none" w:color="auto" w:sz="0" w:space="0"/>
                    </w:pBdr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上海市奉贤区教育学院附属实验小学</w:t>
                  </w:r>
                </w:p>
              </w:tc>
            </w:tr>
            <w:tr w14:paraId="62F9176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6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02FB0B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4FB032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殷芷</w:t>
                  </w:r>
                </w:p>
              </w:tc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56E3B6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上海市奉贤区明德外国语小学</w:t>
                  </w:r>
                </w:p>
              </w:tc>
            </w:tr>
            <w:tr w14:paraId="100466F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84CEF1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EE6175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沈云卿</w:t>
                  </w:r>
                </w:p>
              </w:tc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E8818A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上海市奉贤区明德外国语小学</w:t>
                  </w:r>
                </w:p>
              </w:tc>
            </w:tr>
            <w:tr w14:paraId="7F29289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CE41D3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FB2210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孙晓凤</w:t>
                  </w:r>
                </w:p>
              </w:tc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137C3D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上海市奉贤区解放路小学</w:t>
                  </w:r>
                </w:p>
              </w:tc>
            </w:tr>
            <w:tr w14:paraId="0462161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2C9A8E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DB38CE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张灵烨</w:t>
                  </w:r>
                </w:p>
              </w:tc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F151EE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上海市奉贤区实验小学</w:t>
                  </w:r>
                </w:p>
              </w:tc>
            </w:tr>
            <w:tr w14:paraId="5B01E21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F401A6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AB89BA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罗伊雯</w:t>
                  </w:r>
                </w:p>
              </w:tc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37E3D0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上海市奉贤区恒贤小学</w:t>
                  </w:r>
                </w:p>
              </w:tc>
            </w:tr>
            <w:tr w14:paraId="0E64ACE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55E7AE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97D7B2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金露蓉</w:t>
                  </w:r>
                </w:p>
              </w:tc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2EC634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上海市奉贤区古华小学</w:t>
                  </w:r>
                </w:p>
              </w:tc>
            </w:tr>
            <w:tr w14:paraId="6F41124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749E0E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E262B8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钱芬</w:t>
                  </w:r>
                </w:p>
              </w:tc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E704CC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上海市奉贤区洪庙小学</w:t>
                  </w:r>
                </w:p>
              </w:tc>
            </w:tr>
          </w:tbl>
          <w:p w14:paraId="5DE9558F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</w:p>
        </w:tc>
      </w:tr>
      <w:tr w14:paraId="47A86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1A294F50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7457" w:type="dxa"/>
            <w:vAlign w:val="top"/>
          </w:tcPr>
          <w:p w14:paraId="644FD00F">
            <w:pPr>
              <w:pBdr>
                <w:bottom w:val="none" w:color="auto" w:sz="0" w:space="0"/>
              </w:pBdr>
              <w:snapToGrid/>
              <w:spacing w:after="160" w:line="276" w:lineRule="auto"/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2"/>
                <w:u w:val="none"/>
              </w:rPr>
              <w:t>区教育学院1号楼（精进楼）二楼会议室</w:t>
            </w:r>
          </w:p>
        </w:tc>
      </w:tr>
      <w:tr w14:paraId="0CCFB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6569EAA0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7457" w:type="dxa"/>
            <w:vAlign w:val="top"/>
          </w:tcPr>
          <w:p w14:paraId="4226E23A">
            <w:pPr>
              <w:pBdr>
                <w:bottom w:val="none" w:color="auto" w:sz="0" w:space="0"/>
              </w:pBdr>
              <w:snapToGrid/>
              <w:spacing w:after="160" w:line="276" w:lineRule="auto"/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z w:val="22"/>
                <w:u w:val="none"/>
              </w:rPr>
              <w:t>请团队成员有条件的话带好笔记本电脑。</w:t>
            </w:r>
          </w:p>
        </w:tc>
      </w:tr>
      <w:tr w14:paraId="2B58A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717" w:type="dxa"/>
            <w:gridSpan w:val="2"/>
            <w:vAlign w:val="top"/>
          </w:tcPr>
          <w:p w14:paraId="018436A3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3"/>
                <w:szCs w:val="21"/>
              </w:rPr>
              <w:t>蔡悦工作室</w:t>
            </w:r>
          </w:p>
        </w:tc>
      </w:tr>
      <w:tr w14:paraId="64949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24FA83F7">
            <w:pPr>
              <w:spacing w:line="400" w:lineRule="exact"/>
              <w:ind w:firstLineChars="0"/>
              <w:rPr>
                <w:rFonts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  <w:lang w:val="en-US" w:eastAsia="zh-CN"/>
              </w:rPr>
              <w:t xml:space="preserve">    时间：</w:t>
            </w:r>
          </w:p>
        </w:tc>
        <w:tc>
          <w:tcPr>
            <w:tcW w:w="7457" w:type="dxa"/>
            <w:vAlign w:val="top"/>
          </w:tcPr>
          <w:p w14:paraId="43A64289">
            <w:pPr>
              <w:spacing w:line="400" w:lineRule="exact"/>
              <w:ind w:firstLineChars="0"/>
              <w:rPr>
                <w:rFonts w:ascii="宋体" w:hAnsi="宋体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-2"/>
                <w:sz w:val="24"/>
                <w:u w:val="none"/>
              </w:rPr>
              <w:t>3.4（周二）13:30—16:00</w:t>
            </w:r>
          </w:p>
        </w:tc>
      </w:tr>
      <w:tr w14:paraId="5AC48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5037F6EC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</w:p>
        </w:tc>
        <w:tc>
          <w:tcPr>
            <w:tcW w:w="7457" w:type="dxa"/>
            <w:vAlign w:val="top"/>
          </w:tcPr>
          <w:p w14:paraId="7249DBF9">
            <w:pPr>
              <w:snapToGrid/>
              <w:spacing w:before="14" w:after="0" w:line="240" w:lineRule="auto"/>
              <w:ind w:left="60" w:right="817" w:firstLine="14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-2"/>
                <w:sz w:val="24"/>
                <w:u w:val="none"/>
              </w:rPr>
              <w:t>聚焦作业设计，提升评价质效</w:t>
            </w:r>
          </w:p>
          <w:p w14:paraId="06F01A71">
            <w:pPr>
              <w:snapToGrid/>
              <w:spacing w:before="14" w:after="0" w:line="240" w:lineRule="auto"/>
              <w:ind w:left="60" w:right="817" w:firstLine="14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1.学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-2"/>
                <w:sz w:val="24"/>
                <w:u w:val="none"/>
              </w:rPr>
              <w:t>员成果交流</w:t>
            </w:r>
          </w:p>
          <w:p w14:paraId="050B1E39">
            <w:pPr>
              <w:snapToGrid/>
              <w:spacing w:before="14" w:after="0" w:line="240" w:lineRule="auto"/>
              <w:ind w:left="60" w:right="817" w:firstLine="14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-2"/>
                <w:sz w:val="24"/>
                <w:u w:val="none"/>
              </w:rPr>
              <w:t>2.基于成果的研讨</w:t>
            </w:r>
          </w:p>
          <w:p w14:paraId="064224BB">
            <w:pPr>
              <w:pBdr>
                <w:bottom w:val="none" w:color="auto" w:sz="0" w:space="0"/>
              </w:pBdr>
              <w:spacing w:line="400" w:lineRule="exact"/>
              <w:ind w:left="0"/>
              <w:rPr>
                <w:i w:val="0"/>
                <w:strike w:val="0"/>
                <w:spacing w:val="0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-2"/>
                <w:sz w:val="24"/>
                <w:u w:val="none"/>
              </w:rPr>
              <w:t xml:space="preserve"> 3.专家点评：特级教师、正高级教师王志和</w:t>
            </w:r>
          </w:p>
        </w:tc>
      </w:tr>
      <w:tr w14:paraId="3EE09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4C12D9AF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对象：</w:t>
            </w:r>
          </w:p>
        </w:tc>
        <w:tc>
          <w:tcPr>
            <w:tcW w:w="7457" w:type="dxa"/>
            <w:vAlign w:val="top"/>
          </w:tcPr>
          <w:tbl>
            <w:tblPr>
              <w:tblStyle w:val="5"/>
              <w:tblW w:w="0" w:type="auto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0"/>
              <w:gridCol w:w="1845"/>
              <w:gridCol w:w="4005"/>
            </w:tblGrid>
            <w:tr w14:paraId="2416105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E3C3E4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57A645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张晓东</w:t>
                  </w:r>
                </w:p>
              </w:tc>
              <w:tc>
                <w:tcPr>
                  <w:tcW w:w="4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84684A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上海市奉贤中学</w:t>
                  </w:r>
                </w:p>
              </w:tc>
            </w:tr>
            <w:tr w14:paraId="7EAB8F8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B4B953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9883FB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金小峰</w:t>
                  </w:r>
                </w:p>
              </w:tc>
              <w:tc>
                <w:tcPr>
                  <w:tcW w:w="4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E42891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上海市奉贤中学</w:t>
                  </w:r>
                </w:p>
              </w:tc>
            </w:tr>
            <w:tr w14:paraId="3358221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05C64B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AA3142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胡爱娟</w:t>
                  </w:r>
                </w:p>
              </w:tc>
              <w:tc>
                <w:tcPr>
                  <w:tcW w:w="4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901397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上海市奉贤中学</w:t>
                  </w:r>
                </w:p>
              </w:tc>
            </w:tr>
            <w:tr w14:paraId="7DCC6A4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B2FC81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0933D6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姚迦勒</w:t>
                  </w:r>
                </w:p>
              </w:tc>
              <w:tc>
                <w:tcPr>
                  <w:tcW w:w="4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B1383E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上海市奉贤中学</w:t>
                  </w:r>
                </w:p>
              </w:tc>
            </w:tr>
            <w:tr w14:paraId="16CAE36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9070BD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0EDEC2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肖宇杰</w:t>
                  </w:r>
                </w:p>
              </w:tc>
              <w:tc>
                <w:tcPr>
                  <w:tcW w:w="4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B58257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上海市奉贤中学</w:t>
                  </w:r>
                </w:p>
              </w:tc>
            </w:tr>
            <w:tr w14:paraId="144059E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4AB227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BD8836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朱悦音</w:t>
                  </w:r>
                </w:p>
              </w:tc>
              <w:tc>
                <w:tcPr>
                  <w:tcW w:w="4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4853E6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华东师范大学第二附属中学临港奉贤分校</w:t>
                  </w:r>
                </w:p>
              </w:tc>
            </w:tr>
            <w:tr w14:paraId="43CA9E3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72E3B9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0208ED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陈玉卿</w:t>
                  </w:r>
                </w:p>
              </w:tc>
              <w:tc>
                <w:tcPr>
                  <w:tcW w:w="4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8F57C5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华东理工大学附属奉贤曙光中学</w:t>
                  </w:r>
                </w:p>
              </w:tc>
            </w:tr>
            <w:tr w14:paraId="0184630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9FFD1E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9A8676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王玥</w:t>
                  </w:r>
                </w:p>
              </w:tc>
              <w:tc>
                <w:tcPr>
                  <w:tcW w:w="4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A21FE7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华东理工大学附属奉贤曙光中学</w:t>
                  </w:r>
                </w:p>
              </w:tc>
            </w:tr>
            <w:tr w14:paraId="7BD4AFD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251A13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903507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高敏宜</w:t>
                  </w:r>
                </w:p>
              </w:tc>
              <w:tc>
                <w:tcPr>
                  <w:tcW w:w="4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B67D04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华东理工大学附属奉贤曙光中学</w:t>
                  </w:r>
                </w:p>
              </w:tc>
            </w:tr>
            <w:tr w14:paraId="1368DCE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F2F0EE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4BD7E4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李宇芳</w:t>
                  </w:r>
                </w:p>
              </w:tc>
              <w:tc>
                <w:tcPr>
                  <w:tcW w:w="4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670DEC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上海市奉贤区景秀高级中学</w:t>
                  </w:r>
                </w:p>
              </w:tc>
            </w:tr>
          </w:tbl>
          <w:p w14:paraId="6D9C109E">
            <w:pPr>
              <w:spacing w:line="400" w:lineRule="exact"/>
              <w:rPr>
                <w:rFonts w:ascii="宋体" w:hAnsi="宋体" w:eastAsia="宋体"/>
                <w:szCs w:val="21"/>
                <w:lang w:val="en-US" w:eastAsia="zh-CN"/>
              </w:rPr>
            </w:pPr>
          </w:p>
        </w:tc>
      </w:tr>
      <w:tr w14:paraId="69AFD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243F5C64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地点：</w:t>
            </w:r>
          </w:p>
        </w:tc>
        <w:tc>
          <w:tcPr>
            <w:tcW w:w="7457" w:type="dxa"/>
            <w:vAlign w:val="top"/>
          </w:tcPr>
          <w:p w14:paraId="3CB6B150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-2"/>
                <w:sz w:val="24"/>
                <w:u w:val="none"/>
              </w:rPr>
              <w:t>奉贤中学A313会议室</w:t>
            </w:r>
          </w:p>
        </w:tc>
      </w:tr>
      <w:tr w14:paraId="0FCE1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60" w:type="dxa"/>
            <w:vAlign w:val="top"/>
          </w:tcPr>
          <w:p w14:paraId="19FD8DFA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7457" w:type="dxa"/>
            <w:vAlign w:val="top"/>
          </w:tcPr>
          <w:p w14:paraId="5200F739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-2"/>
                <w:sz w:val="24"/>
                <w:u w:val="none"/>
              </w:rPr>
              <w:t>按照成果研究分组，请组长提前安排好成果交流，各组可以委派1名代表交流，或者多人合作分工交流。要求：交流内容包括但不限于成果概况、成果亮点、难点以及有待解决的问题，每组交流时间15分钟左右。</w:t>
            </w:r>
          </w:p>
        </w:tc>
      </w:tr>
    </w:tbl>
    <w:p w14:paraId="1601B248"/>
    <w:sectPr>
      <w:pgSz w:w="11906" w:h="16838"/>
      <w:pgMar w:top="1440" w:right="1797" w:bottom="1134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67EC2"/>
    <w:rsid w:val="1F171BBF"/>
    <w:rsid w:val="22935F5C"/>
    <w:rsid w:val="69A206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link w:val="12"/>
    <w:qFormat/>
    <w:uiPriority w:val="0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7">
    <w:name w:val="Default Paragraph Font"/>
    <w:link w:val="1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link w:val="1"/>
    <w:uiPriority w:val="0"/>
    <w:rPr>
      <w:color w:val="0000FF"/>
      <w:u w:val="single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  <w:style w:type="paragraph" w:customStyle="1" w:styleId="10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11">
    <w:name w:val="页脚 Char"/>
    <w:link w:val="3"/>
    <w:uiPriority w:val="0"/>
    <w:rPr>
      <w:kern w:val="2"/>
      <w:sz w:val="18"/>
      <w:szCs w:val="18"/>
    </w:rPr>
  </w:style>
  <w:style w:type="character" w:customStyle="1" w:styleId="12">
    <w:name w:val="标题 4 Char"/>
    <w:link w:val="2"/>
    <w:qFormat/>
    <w:uiPriority w:val="0"/>
    <w:rPr>
      <w:rFonts w:ascii="宋体" w:hAnsi="宋体" w:cs="宋体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1315</Words>
  <Characters>1386</Characters>
  <TotalTime>4</TotalTime>
  <ScaleCrop>false</ScaleCrop>
  <LinksUpToDate>false</LinksUpToDate>
  <CharactersWithSpaces>1408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2025-02-26T11:51:00Z</dcterms:created>
  <dc:creator>赵红</dc:creator>
  <cp:lastModifiedBy>敏</cp:lastModifiedBy>
  <dcterms:modified xsi:type="dcterms:W3CDTF">2025-02-26T06:14:43Z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eyJoZGlkIjoiNzVjZjk3YjM3NjdlZjQ0NmMzNDhmMDM2ZWEyMjIxNTYiLCJ1c2VySWQiOiIyODc3MjIwMTMifQ==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117878E5DF3D4FAA8863D0B650D6E7E1_13</vt:lpwstr>
  </property>
</Properties>
</file>