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28BD">
      <w:pPr>
        <w:spacing w:line="360" w:lineRule="auto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第11周教育信息技术中心通知</w:t>
      </w:r>
    </w:p>
    <w:p w14:paraId="10E141EF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一、2024年奉贤区学校特色发展“品牌”计划</w:t>
      </w:r>
    </w:p>
    <w:p w14:paraId="54D3FB74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（第三批）项目中期评估信息化创新组评估安排表</w:t>
      </w:r>
    </w:p>
    <w:tbl>
      <w:tblPr>
        <w:tblStyle w:val="2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11"/>
        <w:gridCol w:w="1276"/>
        <w:gridCol w:w="2640"/>
        <w:gridCol w:w="2835"/>
      </w:tblGrid>
      <w:tr w14:paraId="292B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7445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360D1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评估时间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62564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评估学校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43A6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0F45E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  <w:t>评估人员</w:t>
            </w:r>
          </w:p>
        </w:tc>
      </w:tr>
      <w:tr w14:paraId="62E0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F7E10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3EB33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11月12日（周二）上午8:45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F6FE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南桥小学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44AA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“精灵树”智能画像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91829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蒋东标、孙盛夏、朱勤、徐东、陈伟、高海燕、谭剑英</w:t>
            </w:r>
          </w:p>
        </w:tc>
      </w:tr>
      <w:tr w14:paraId="2F7E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7E2D7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62666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11月12日（周二）上午10:00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BFE28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汇贤中学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1BF8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基于教学、管理与评价一体的智慧校园建设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7F852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蒋东标、孙盛夏、朱勤、徐东、陈伟、钱筱雪、王晓锋</w:t>
            </w:r>
          </w:p>
        </w:tc>
      </w:tr>
      <w:tr w14:paraId="75EA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504F8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C6772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11月12日（周二）下午13:00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79F2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育秀学校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2A95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大数据驱动下阅读指导综合课程建设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5EAA">
            <w:pPr>
              <w:jc w:val="left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蒋东标、孙盛夏、朱勤、徐东、陈伟、瞿慧峰、夏佳慧</w:t>
            </w:r>
          </w:p>
        </w:tc>
      </w:tr>
      <w:tr w14:paraId="5FA4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01DA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CCC1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11月12日（周二）下午14:45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E9AB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弘文学校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31FD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以“导学案”为载体，构建大数据精准教学平台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B445">
            <w:pPr>
              <w:jc w:val="left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蒋东标、孙盛夏、朱勤、徐东、陈伟、瞿慧峰、卫燕</w:t>
            </w:r>
          </w:p>
        </w:tc>
      </w:tr>
      <w:tr w14:paraId="7121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03CC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8F77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11月14日（周四）上午9:00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A805B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塘外小学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D868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基于新课标背景下的数字化教学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F435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蒋东标、孙盛夏、朱勤、徐东、陈伟、苏旭雯、高海燕</w:t>
            </w:r>
          </w:p>
        </w:tc>
      </w:tr>
      <w:tr w14:paraId="47B92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02938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A05CF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11月14日（周四）上午10:30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C671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洪庙小学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BAA4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体育素养画像项目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ED408">
            <w:pPr>
              <w:jc w:val="left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蒋东标、孙盛夏、朱勤、徐东、陈伟、苏旭雯、高海燕</w:t>
            </w:r>
          </w:p>
        </w:tc>
      </w:tr>
      <w:tr w14:paraId="5F59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09832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B6B4A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11月14日（周四）下午13:30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C768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肖塘中学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AC3C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基于AI视频分析的教师专业能力提升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95043">
            <w:pPr>
              <w:jc w:val="left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蒋东标、孙盛夏、朱勤、徐东、陈伟、钱筱雪、蒋含笑</w:t>
            </w:r>
          </w:p>
        </w:tc>
      </w:tr>
      <w:tr w14:paraId="05A8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2F1D9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4FC88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11月14日（周四）下午15：:15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8BA10">
            <w:pPr>
              <w:widowControl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阳光学校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A452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中学数学信息化精准教学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B394">
            <w:pPr>
              <w:widowControl/>
              <w:jc w:val="left"/>
              <w:textAlignment w:val="center"/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蒋东标、孙盛夏、朱勤、徐东、陈伟、夏佳慧、卫燕</w:t>
            </w:r>
          </w:p>
        </w:tc>
      </w:tr>
    </w:tbl>
    <w:p w14:paraId="20E54131"/>
    <w:p w14:paraId="5C32DFCF">
      <w:pPr>
        <w:jc w:val="center"/>
        <w:rPr>
          <w:b/>
          <w:bCs/>
        </w:rPr>
      </w:pPr>
    </w:p>
    <w:p w14:paraId="3663CD53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二、奉贤区教育系统信息化分管领导培训班开班及培训的通知</w:t>
      </w:r>
    </w:p>
    <w:p w14:paraId="78073B4A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4年11月13日（星期三）下午13:00</w:t>
      </w:r>
      <w:r>
        <w:rPr>
          <w:rFonts w:hint="eastAsia"/>
          <w:lang w:val="en-US" w:eastAsia="zh-CN"/>
        </w:rPr>
        <w:t xml:space="preserve"> </w:t>
      </w:r>
    </w:p>
    <w:p w14:paraId="56275D7C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奉贤区教育系统信息化分管领导培训班开班仪式；专家讲座《数智时代的教师领导力》</w:t>
      </w:r>
    </w:p>
    <w:p w14:paraId="3404D088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信息中心研训员、培训班学员（附名单）</w:t>
      </w:r>
      <w:r>
        <w:rPr>
          <w:rFonts w:hint="eastAsia"/>
          <w:lang w:val="en-US" w:eastAsia="zh-CN"/>
        </w:rPr>
        <w:t xml:space="preserve">  </w:t>
      </w:r>
      <w:r>
        <w:rPr>
          <w:rFonts w:ascii="Arial" w:hAnsi="Arial" w:eastAsia="宋体" w:cs="Arial"/>
          <w:b/>
          <w:bCs/>
          <w:color w:val="0000FF"/>
          <w:kern w:val="0"/>
          <w:sz w:val="21"/>
          <w:szCs w:val="21"/>
          <w:lang w:bidi="ar"/>
        </w:rPr>
        <w:t>平辉</w:t>
      </w:r>
    </w:p>
    <w:p w14:paraId="368E2634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教育学院致用楼（4号楼）2楼多功能厅</w:t>
      </w:r>
    </w:p>
    <w:p w14:paraId="04715ED0">
      <w:pPr>
        <w:spacing w:line="360" w:lineRule="auto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建议绿色出行</w:t>
      </w:r>
      <w:bookmarkStart w:id="0" w:name="_GoBack"/>
      <w:bookmarkEnd w:id="0"/>
    </w:p>
    <w:p w14:paraId="11371B81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附名单：</w:t>
      </w:r>
    </w:p>
    <w:tbl>
      <w:tblPr>
        <w:tblStyle w:val="2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2153"/>
        <w:gridCol w:w="850"/>
        <w:gridCol w:w="992"/>
        <w:gridCol w:w="2542"/>
      </w:tblGrid>
      <w:tr w14:paraId="0270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58695D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D46B31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C5116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DBFF76"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E427AA"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AD25769">
            <w:pPr>
              <w:widowControl/>
              <w:jc w:val="center"/>
              <w:textAlignment w:val="bottom"/>
              <w:rPr>
                <w:rFonts w:ascii="Arial" w:hAnsi="Arial" w:eastAsia="宋体" w:cs="Arial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</w:tr>
      <w:tr w14:paraId="6E77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5289738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102E2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严卫兰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A9FD14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江海幼儿园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5DA95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BBEBB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范晓叶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62FC056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四团小学</w:t>
            </w:r>
          </w:p>
        </w:tc>
      </w:tr>
      <w:tr w14:paraId="5966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6BCBF78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526459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张青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5F4DB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思齐幼儿园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04C7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7DED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唐冰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674AC3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奉浦小学</w:t>
            </w:r>
          </w:p>
        </w:tc>
      </w:tr>
      <w:tr w14:paraId="517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6C89A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A4F9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倪华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9170BA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解放路幼儿园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EB476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1868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瞿辉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5A9D503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头桥小学</w:t>
            </w:r>
          </w:p>
        </w:tc>
      </w:tr>
      <w:tr w14:paraId="249E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3B8523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DCD03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蒋萍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A47B5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奉贤区邬桥幼儿园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91A662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FCE6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倪卫卫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741A4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西渡小学</w:t>
            </w:r>
          </w:p>
        </w:tc>
      </w:tr>
      <w:tr w14:paraId="1326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729D2D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2FE8E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沈建芳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579EEC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E62F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5B3AB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陆颖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9216E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青村小学</w:t>
            </w:r>
          </w:p>
        </w:tc>
      </w:tr>
      <w:tr w14:paraId="48B0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F0F021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B3EFF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姚菊华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4C805A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金棕榈幼儿园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BABC7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087D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瞿文逸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7FD1F6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上大附小</w:t>
            </w:r>
          </w:p>
        </w:tc>
      </w:tr>
      <w:tr w14:paraId="63F1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5301D6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A146C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张越英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2AABB5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星辰幼儿园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550AC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67C42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陈芬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1A7884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奉城第一小学</w:t>
            </w:r>
          </w:p>
        </w:tc>
      </w:tr>
      <w:tr w14:paraId="289B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77DF6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D3D9E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张欢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FA8D29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兰博湾幼儿园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39E72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37B3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戴燕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3A2638F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明德外国语小学</w:t>
            </w:r>
          </w:p>
        </w:tc>
      </w:tr>
      <w:tr w14:paraId="183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E21AE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216B4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邵冬铖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09DD1D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海贝幼儿园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E729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A016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张燕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638123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奉城第二小学</w:t>
            </w:r>
          </w:p>
        </w:tc>
      </w:tr>
      <w:tr w14:paraId="78B8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22A7C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35FA1A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卫黎丽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F604B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005D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6CBBA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朱斌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69F3B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奉贤中学附属南桥中学</w:t>
            </w:r>
          </w:p>
        </w:tc>
      </w:tr>
      <w:tr w14:paraId="779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1E11266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39CF7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韩定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34AAF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上音九棵树实验幼儿园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4C36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2D120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陶烨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129CE0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尚同中学</w:t>
            </w:r>
          </w:p>
        </w:tc>
      </w:tr>
      <w:tr w14:paraId="14DC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F4A79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C5A0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唐燕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4D60999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小森林幼儿园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3A5B9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E64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高磊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237BB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汇贤中学</w:t>
            </w:r>
          </w:p>
        </w:tc>
      </w:tr>
      <w:tr w14:paraId="4B3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6AC0BB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A95A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张苏菁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5F411E0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金豆豆幼儿园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B00C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332A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邵菲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B1C71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汇贤·奉浦联合中学</w:t>
            </w:r>
          </w:p>
        </w:tc>
      </w:tr>
      <w:tr w14:paraId="70A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6790F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A079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戴翠莲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2BA37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小蜻蜓幼儿园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442BB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32FE6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邢群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95D80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上外附属奉贤实验中学</w:t>
            </w:r>
          </w:p>
        </w:tc>
      </w:tr>
      <w:tr w14:paraId="139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299A63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A6004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张芸婷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1C99C7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金铃子幼儿园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A93F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05E5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高晓静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956BD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奉中附属初级中学·三官堂</w:t>
            </w:r>
          </w:p>
        </w:tc>
      </w:tr>
      <w:tr w14:paraId="55D9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69AA20F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4DD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曹杰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66B486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金麦穗幼儿园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C146C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69CF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王佳丽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3B0C67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四团中学</w:t>
            </w:r>
          </w:p>
        </w:tc>
      </w:tr>
      <w:tr w14:paraId="764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EAC1D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02B7D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翁芳佳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3A6A18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C013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2A0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周丹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1150A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青溪中学</w:t>
            </w:r>
          </w:p>
        </w:tc>
      </w:tr>
      <w:tr w14:paraId="5A8A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E418CA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7973C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顾红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34297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金海幼儿园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F5FF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28E6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陈晓敏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92B63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师大附属奉贤实验中学</w:t>
            </w:r>
          </w:p>
        </w:tc>
      </w:tr>
      <w:tr w14:paraId="3120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2E195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2C732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钱佳丹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51A1F4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金阳幼儿园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E7B82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8285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戴萍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E23FF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古华中学</w:t>
            </w:r>
          </w:p>
        </w:tc>
      </w:tr>
      <w:tr w14:paraId="1B5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B52F3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8EB4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张瑜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1176591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满天星幼儿园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590E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3B45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王松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7F68E8D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泰日学校</w:t>
            </w:r>
          </w:p>
        </w:tc>
      </w:tr>
      <w:tr w14:paraId="388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17F134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861495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黄叶俊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5EDFF2E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庄行·花米联合幼儿园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8C9BB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E20B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李新龙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383B85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阳光外国语学校</w:t>
            </w:r>
          </w:p>
        </w:tc>
      </w:tr>
      <w:tr w14:paraId="39D9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AEC96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039821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朱陶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F0623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新贝幼儿园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F61B5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0753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张钱浩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AA57D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肇文塘外联合学校</w:t>
            </w:r>
          </w:p>
        </w:tc>
      </w:tr>
      <w:tr w14:paraId="7E1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56DF91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2FE05F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李晓霞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CA1BD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金水苑幼儿园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E026B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CED5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张晓莉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FA7496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弘文学校</w:t>
            </w:r>
          </w:p>
        </w:tc>
      </w:tr>
      <w:tr w14:paraId="192C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12FA236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2D0C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闻亦兰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A22580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青青草幼儿园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81FDF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EB47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张斌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5E0031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西渡学校</w:t>
            </w:r>
          </w:p>
        </w:tc>
      </w:tr>
      <w:tr w14:paraId="7870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0A70CB0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CD3F2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鲍元华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6F13B21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柘林幼儿园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3D800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C27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3CB11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胡桥学校</w:t>
            </w:r>
          </w:p>
        </w:tc>
      </w:tr>
      <w:tr w14:paraId="11A1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BEBD8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1F7D51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王英姿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DA0AED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四团幼儿园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B4CC3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CEDCE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沈婷洁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5B8E50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齐贤学校</w:t>
            </w:r>
          </w:p>
        </w:tc>
      </w:tr>
      <w:tr w14:paraId="32C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359FBD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E160B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夏晨辉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6B23A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教育学院附属实验小学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20374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9C1F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龚晓菁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36CFE41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上大附属奉贤实验学校</w:t>
            </w:r>
          </w:p>
        </w:tc>
      </w:tr>
      <w:tr w14:paraId="3849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6F4E8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045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吴颖颖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FD843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育贤小学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1028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313DE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屠长江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C970FF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华亭学校</w:t>
            </w:r>
          </w:p>
        </w:tc>
      </w:tr>
      <w:tr w14:paraId="6CB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67009C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5EB4C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奚琳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1AB270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塘外小学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05BC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79AA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张建良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60DF19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庄行学校</w:t>
            </w:r>
          </w:p>
        </w:tc>
      </w:tr>
      <w:tr w14:paraId="5AB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CCF07D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A97A2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周敏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E27BC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8E71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0D28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吴贇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5D76F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师大第四附属中学</w:t>
            </w:r>
          </w:p>
        </w:tc>
      </w:tr>
      <w:tr w14:paraId="18CF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18E48F4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FF831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王译萱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27C37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奉中附小·三官堂联合学校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027A5D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225E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陆顾清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3AC4729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</w:t>
            </w:r>
          </w:p>
        </w:tc>
      </w:tr>
      <w:tr w14:paraId="363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2C9FFE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361D3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平辉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46B50B1A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奉贤区实验小学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35321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EE30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李丰硕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7D2744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华师大第二附属中学临港奉贤分校</w:t>
            </w:r>
          </w:p>
        </w:tc>
      </w:tr>
      <w:tr w14:paraId="48F8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2A0AB0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D78A06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祝彩萍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36CCAF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上外附小、金海小学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4D9A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2D10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宋佩红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F1F94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景秀高中</w:t>
            </w:r>
          </w:p>
        </w:tc>
      </w:tr>
      <w:tr w14:paraId="721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5DDC277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F153C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范莉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147C6E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肖塘小学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79A6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81B34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马邹凤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00EB82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奉贤区青少年活动中心</w:t>
            </w:r>
          </w:p>
        </w:tc>
      </w:tr>
      <w:tr w14:paraId="0FE3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48CA4EF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23422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裴华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36F80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洪庙小学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218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EFF8D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赵陈洁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49D886E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实践中心</w:t>
            </w:r>
          </w:p>
        </w:tc>
      </w:tr>
      <w:tr w14:paraId="61A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3" w:type="dxa"/>
            <w:shd w:val="clear" w:color="auto" w:fill="auto"/>
            <w:noWrap/>
            <w:vAlign w:val="bottom"/>
          </w:tcPr>
          <w:p w14:paraId="78701C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1C910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何丹锋</w:t>
            </w:r>
          </w:p>
        </w:tc>
        <w:tc>
          <w:tcPr>
            <w:tcW w:w="2153" w:type="dxa"/>
            <w:shd w:val="clear" w:color="auto" w:fill="auto"/>
            <w:noWrap/>
            <w:vAlign w:val="bottom"/>
          </w:tcPr>
          <w:p w14:paraId="7B5616A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思言小学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3A274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3A33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51F5F5B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2B484990">
      <w:r>
        <w:rPr>
          <w:rFonts w:hint="eastAsia"/>
        </w:rPr>
        <w:t>联系人：夏佳慧 13482664110</w:t>
      </w:r>
    </w:p>
    <w:p w14:paraId="4C0FD5B8"/>
    <w:p w14:paraId="66A5EA87">
      <w:pPr>
        <w:spacing w:line="360" w:lineRule="auto"/>
        <w:jc w:val="right"/>
      </w:pPr>
      <w:r>
        <w:rPr>
          <w:rFonts w:hint="eastAsia"/>
        </w:rPr>
        <w:t>奉贤区教育学院教育信息技术中心</w:t>
      </w:r>
    </w:p>
    <w:p w14:paraId="4EA14C52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2024.11.6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59185336"/>
    <w:rsid w:val="00AC2C00"/>
    <w:rsid w:val="00CC4321"/>
    <w:rsid w:val="00F63BF6"/>
    <w:rsid w:val="390443F7"/>
    <w:rsid w:val="5906594A"/>
    <w:rsid w:val="59185336"/>
    <w:rsid w:val="5F051777"/>
    <w:rsid w:val="785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1501</Characters>
  <Lines>12</Lines>
  <Paragraphs>3</Paragraphs>
  <TotalTime>1</TotalTime>
  <ScaleCrop>false</ScaleCrop>
  <LinksUpToDate>false</LinksUpToDate>
  <CharactersWithSpaces>1502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2024-11-06T08:45:00Z</dcterms:created>
  <dc:creator>S.</dc:creator>
  <cp:lastModifiedBy>闲鹤</cp:lastModifiedBy>
  <dcterms:modified xsi:type="dcterms:W3CDTF">2024-11-06T22:36:17Z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2DCBF1D392C9428E8208EC4E5B471E1A_11</vt:lpwstr>
  </property>
</Properties>
</file>