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055E"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1"/>
        </w:rPr>
      </w:pPr>
      <w:r>
        <w:rPr>
          <w:rFonts w:hint="eastAsia" w:ascii="宋体" w:hAnsi="宋体" w:eastAsia="宋体"/>
          <w:b/>
          <w:bCs/>
          <w:sz w:val="28"/>
          <w:szCs w:val="21"/>
        </w:rPr>
        <w:t>第10周教育信息技术中心通知</w:t>
      </w:r>
    </w:p>
    <w:p w14:paraId="1176C06F">
      <w:pPr>
        <w:spacing w:line="360" w:lineRule="auto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一、信息化常态调研的通知</w:t>
      </w:r>
    </w:p>
    <w:p w14:paraId="476A8FED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时间：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</w:rPr>
        <w:t>4年11月6日（星期三）全天</w:t>
      </w:r>
    </w:p>
    <w:p w14:paraId="17C3F97A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内容：</w:t>
      </w:r>
      <w:r>
        <w:rPr>
          <w:rFonts w:hint="eastAsia" w:ascii="宋体" w:hAnsi="宋体" w:eastAsia="宋体"/>
          <w:szCs w:val="21"/>
        </w:rPr>
        <w:t>月亮船幼儿园和上海大学附属奉贤实验幼儿园信息化常态调研</w:t>
      </w:r>
    </w:p>
    <w:p w14:paraId="7510F4E2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对象：</w:t>
      </w:r>
      <w:r>
        <w:rPr>
          <w:rFonts w:hint="eastAsia" w:ascii="宋体" w:hAnsi="宋体" w:eastAsia="宋体"/>
          <w:szCs w:val="21"/>
        </w:rPr>
        <w:t>信息中心研训员、四团幼儿园 王英姿、金汇幼儿园 屠俐玲</w:t>
      </w:r>
    </w:p>
    <w:p w14:paraId="0EA83780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地点：</w:t>
      </w:r>
      <w:r>
        <w:rPr>
          <w:rFonts w:hint="eastAsia" w:ascii="宋体" w:hAnsi="宋体" w:eastAsia="宋体"/>
          <w:szCs w:val="21"/>
        </w:rPr>
        <w:t>月亮船幼儿园、上海大学附属奉贤实验幼儿园</w:t>
      </w:r>
    </w:p>
    <w:p w14:paraId="3BC86371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备注：</w:t>
      </w:r>
      <w:r>
        <w:rPr>
          <w:rFonts w:hint="eastAsia" w:ascii="宋体" w:hAnsi="宋体" w:eastAsia="宋体"/>
          <w:szCs w:val="21"/>
        </w:rPr>
        <w:t>请参与调研人员于9:00前到达月亮船幼儿园</w:t>
      </w:r>
    </w:p>
    <w:p w14:paraId="1C19D206">
      <w:pPr>
        <w:spacing w:line="360" w:lineRule="auto"/>
        <w:rPr>
          <w:rFonts w:ascii="宋体" w:hAnsi="宋体" w:eastAsia="宋体"/>
          <w:szCs w:val="21"/>
        </w:rPr>
      </w:pPr>
    </w:p>
    <w:p w14:paraId="6407849E">
      <w:pPr>
        <w:spacing w:line="360" w:lineRule="auto"/>
        <w:jc w:val="center"/>
        <w:rPr>
          <w:rFonts w:hint="eastAsia" w:ascii="宋体" w:hAnsi="宋体" w:eastAsia="宋体"/>
          <w:b/>
          <w:color w:val="0000FF"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</w:rPr>
        <w:t>二、区无线电培训和研讨活动通知</w:t>
      </w:r>
      <w:r>
        <w:rPr>
          <w:rFonts w:hint="eastAsia" w:ascii="宋体" w:hAnsi="宋体" w:eastAsia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0000FF"/>
          <w:szCs w:val="21"/>
          <w:lang w:val="en-US" w:eastAsia="zh-CN"/>
        </w:rPr>
        <w:t>王洁（男）</w:t>
      </w:r>
    </w:p>
    <w:p w14:paraId="0F779936"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</w:rPr>
        <w:t>时间：</w:t>
      </w:r>
      <w:r>
        <w:rPr>
          <w:rFonts w:ascii="宋体" w:hAnsi="宋体" w:eastAsia="宋体"/>
          <w:szCs w:val="21"/>
        </w:rPr>
        <w:t>2024年11月6日(星期三)下午1:30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  <w:bookmarkStart w:id="0" w:name="_GoBack"/>
      <w:bookmarkEnd w:id="0"/>
    </w:p>
    <w:p w14:paraId="2228CD09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内容：</w:t>
      </w:r>
      <w:r>
        <w:rPr>
          <w:rFonts w:ascii="宋体" w:hAnsi="宋体" w:eastAsia="宋体"/>
          <w:szCs w:val="21"/>
        </w:rPr>
        <w:t>无线电培训讲座及相关工作交流研讨</w:t>
      </w:r>
    </w:p>
    <w:p w14:paraId="124E9CFA"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对象：</w:t>
      </w:r>
    </w:p>
    <w:p w14:paraId="6CE8D9F7"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中小学科技辅导员</w:t>
      </w:r>
    </w:p>
    <w:p w14:paraId="3BFECCF2"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2.幼儿园信息化分管领导</w:t>
      </w:r>
    </w:p>
    <w:p w14:paraId="43AC03BA"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3.区无线电教育教师联盟体成员</w:t>
      </w:r>
    </w:p>
    <w:p w14:paraId="3EB5CA7C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地点：</w:t>
      </w:r>
      <w:r>
        <w:rPr>
          <w:rFonts w:ascii="宋体" w:hAnsi="宋体" w:eastAsia="宋体"/>
          <w:szCs w:val="21"/>
        </w:rPr>
        <w:t>海之花青少年活动中心(东方美谷大道6258号)5号楼5303</w:t>
      </w:r>
    </w:p>
    <w:p w14:paraId="7B3379B6">
      <w:pPr>
        <w:spacing w:line="360" w:lineRule="auto"/>
        <w:rPr>
          <w:rFonts w:ascii="宋体" w:hAnsi="宋体" w:eastAsia="宋体"/>
          <w:szCs w:val="21"/>
        </w:rPr>
      </w:pPr>
    </w:p>
    <w:p w14:paraId="44018CBA">
      <w:pPr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三、关于开展2023年奉贤区教育信息化实践项目中期检查工作的通知</w:t>
      </w:r>
    </w:p>
    <w:p w14:paraId="0A8097A9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各项目学校：</w:t>
      </w:r>
    </w:p>
    <w:p w14:paraId="0246EAF1"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区教育信息技术中心将开展2023年奉贤区教育信息化实践项目中期检查工作，具体安排如下：</w:t>
      </w:r>
    </w:p>
    <w:p w14:paraId="75AFCA08">
      <w:pPr>
        <w:spacing w:line="360" w:lineRule="auto"/>
        <w:ind w:firstLine="480" w:firstLineChars="200"/>
        <w:jc w:val="center"/>
        <w:rPr>
          <w:sz w:val="22"/>
        </w:rPr>
      </w:pPr>
      <w:r>
        <w:rPr>
          <w:rFonts w:hint="eastAsia"/>
          <w:b/>
          <w:sz w:val="24"/>
        </w:rPr>
        <w:t>2023年奉贤区教育信息化实践重点项目</w:t>
      </w:r>
    </w:p>
    <w:tbl>
      <w:tblPr>
        <w:tblStyle w:val="2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662"/>
        <w:gridCol w:w="752"/>
        <w:gridCol w:w="3068"/>
        <w:gridCol w:w="1174"/>
        <w:gridCol w:w="1930"/>
      </w:tblGrid>
      <w:tr w14:paraId="5B98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shd w:val="clear" w:color="auto" w:fill="auto"/>
            <w:vAlign w:val="center"/>
          </w:tcPr>
          <w:p w14:paraId="73E694BC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项目编号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E4DC91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单位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EE92A6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负责人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107CBA68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项目名称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C07E1EE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5731923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地点</w:t>
            </w:r>
          </w:p>
        </w:tc>
      </w:tr>
      <w:tr w14:paraId="5400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F615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7D2A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奉城第二中学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7FB5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顾鼎元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3F96">
            <w:pPr>
              <w:snapToGrid w:val="0"/>
              <w:spacing w:before="62" w:beforeLines="20" w:line="288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借助奉贤教育云平台提升青年教师专业技能的实践研究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02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12月3日（周二）</w:t>
            </w:r>
          </w:p>
          <w:p w14:paraId="779E63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下午13：00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D9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教育学院2号楼301录播室</w:t>
            </w:r>
          </w:p>
          <w:p w14:paraId="75F1B0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（朱勤、徐东、陈伟、瞿慧峰、钱筱雪、夏佳慧、王晓锋、蒋含笑）</w:t>
            </w:r>
          </w:p>
        </w:tc>
      </w:tr>
      <w:tr w14:paraId="0CEA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64543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F0E9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上海师范大学附属奉贤实验中学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5DEC0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包蓓姹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7039">
            <w:pPr>
              <w:snapToGrid w:val="0"/>
              <w:spacing w:before="62" w:beforeLines="20" w:line="288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依托大学资源促进AI课程初小衔接的实践研究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119F1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D0738">
            <w:pPr>
              <w:jc w:val="center"/>
              <w:rPr>
                <w:sz w:val="18"/>
              </w:rPr>
            </w:pPr>
          </w:p>
        </w:tc>
      </w:tr>
      <w:tr w14:paraId="14D2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9103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003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9DB6F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上海师范大学附属奉贤实验小学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05C5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何超英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E253E">
            <w:pPr>
              <w:snapToGrid w:val="0"/>
              <w:spacing w:before="62" w:beforeLines="20" w:line="288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基于精准数据分析的“TEAM课堂”智慧教学实践研究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8AB9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B4D2">
            <w:pPr>
              <w:jc w:val="center"/>
              <w:rPr>
                <w:sz w:val="18"/>
              </w:rPr>
            </w:pPr>
          </w:p>
        </w:tc>
      </w:tr>
      <w:tr w14:paraId="52DB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51B2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91419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阳光外国语学校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D56F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陆晴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A858">
            <w:pPr>
              <w:snapToGrid w:val="0"/>
              <w:spacing w:before="62" w:beforeLines="20" w:line="288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依托“互动式、立体化”智慧课堂系统，探索数字化教学研究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E11C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97EF">
            <w:pPr>
              <w:jc w:val="center"/>
              <w:rPr>
                <w:sz w:val="18"/>
              </w:rPr>
            </w:pPr>
          </w:p>
        </w:tc>
      </w:tr>
      <w:tr w14:paraId="6733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BFD9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C425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待问幼儿园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90E4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张娟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3F51">
            <w:pPr>
              <w:snapToGrid w:val="0"/>
              <w:spacing w:before="62" w:beforeLines="20" w:line="288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运动智能设备支持下开展运动活动的研究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BAA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634C">
            <w:pPr>
              <w:adjustRightInd w:val="0"/>
              <w:snapToGrid w:val="0"/>
              <w:spacing w:before="62" w:beforeLines="20" w:after="62" w:afterLines="20"/>
              <w:jc w:val="center"/>
              <w:rPr>
                <w:sz w:val="18"/>
                <w:szCs w:val="21"/>
              </w:rPr>
            </w:pPr>
          </w:p>
        </w:tc>
      </w:tr>
      <w:tr w14:paraId="01AD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7724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46EFB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金阳幼儿园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50EC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宋佳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6159">
            <w:pPr>
              <w:snapToGrid w:val="0"/>
              <w:spacing w:before="62" w:beforeLines="20" w:line="288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依托校园电视台搭建幼儿多元体验平台的实践研究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779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12月4日（周三）</w:t>
            </w:r>
          </w:p>
          <w:p w14:paraId="169E90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下午13：00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3F3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教育学院2号楼301录播室</w:t>
            </w:r>
          </w:p>
          <w:p w14:paraId="028349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（朱勤、徐东、陈伟、高海燕、卫燕、谭剑英、苏旭雯）</w:t>
            </w:r>
          </w:p>
        </w:tc>
      </w:tr>
      <w:tr w14:paraId="31AB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AABC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DE02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美乐谷幼儿园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E49F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何建华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35ED5">
            <w:pPr>
              <w:snapToGrid w:val="0"/>
              <w:spacing w:before="62" w:beforeLines="20" w:line="288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运用智能积木开展幼儿园编程活动的实践研究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FEA0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1386">
            <w:pPr>
              <w:jc w:val="center"/>
              <w:rPr>
                <w:sz w:val="18"/>
              </w:rPr>
            </w:pPr>
          </w:p>
        </w:tc>
      </w:tr>
      <w:tr w14:paraId="5047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B836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C3FD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上海外国语大学附属奉贤实验幼儿园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889E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傅丹丹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E8B8">
            <w:pPr>
              <w:snapToGrid w:val="0"/>
              <w:spacing w:before="62" w:beforeLines="20" w:line="288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运用微视频技术开展幼儿户外角色游戏观察的实践研究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12B416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937048">
            <w:pPr>
              <w:rPr>
                <w:sz w:val="18"/>
              </w:rPr>
            </w:pPr>
          </w:p>
        </w:tc>
      </w:tr>
      <w:tr w14:paraId="6A6F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F965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7F9F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树园幼儿园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A7C4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彭春红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DC1A">
            <w:pPr>
              <w:snapToGrid w:val="0"/>
              <w:spacing w:before="62" w:beforeLines="20" w:line="288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运用孩子通平台助力生活教育有效实施的实践研究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3D9960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31E01A">
            <w:pPr>
              <w:rPr>
                <w:sz w:val="18"/>
              </w:rPr>
            </w:pPr>
          </w:p>
        </w:tc>
      </w:tr>
      <w:tr w14:paraId="7B9D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BB91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731B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育秀幼儿园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ACF3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王亮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AD76">
            <w:pPr>
              <w:snapToGrid w:val="0"/>
              <w:spacing w:before="62" w:beforeLines="20" w:line="288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运用体感交互技术开展幼儿体能运动的实践研究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B850C5">
            <w:pPr>
              <w:rPr>
                <w:sz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FF8BA8">
            <w:pPr>
              <w:rPr>
                <w:sz w:val="18"/>
              </w:rPr>
            </w:pPr>
          </w:p>
        </w:tc>
      </w:tr>
    </w:tbl>
    <w:p w14:paraId="60ECBE4F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</w:p>
    <w:p w14:paraId="754DC539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1.项目介绍（原项目实施目标和内容是什么，已完成了哪些内容，接下去准备怎么做，PPT）8分钟</w:t>
      </w:r>
    </w:p>
    <w:p w14:paraId="43940475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2.提问答辩 15分钟</w:t>
      </w:r>
    </w:p>
    <w:p w14:paraId="207BD3F3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3.项目中期报告以及中期检查表（WORD文档打印13份）</w:t>
      </w:r>
    </w:p>
    <w:p w14:paraId="497EC3C7"/>
    <w:p w14:paraId="1F299378">
      <w:pPr>
        <w:jc w:val="center"/>
        <w:rPr>
          <w:sz w:val="20"/>
        </w:rPr>
      </w:pPr>
      <w:r>
        <w:rPr>
          <w:rFonts w:hint="eastAsia"/>
          <w:b/>
          <w:sz w:val="24"/>
        </w:rPr>
        <w:t>2023年奉贤区教育信息化实践项目</w:t>
      </w:r>
    </w:p>
    <w:tbl>
      <w:tblPr>
        <w:tblStyle w:val="2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17"/>
        <w:gridCol w:w="993"/>
        <w:gridCol w:w="3367"/>
        <w:gridCol w:w="1128"/>
        <w:gridCol w:w="1861"/>
      </w:tblGrid>
      <w:tr w14:paraId="2628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24D5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项目编号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C8BB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A777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负责人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71E6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项目名称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4D16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8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183C"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地点</w:t>
            </w:r>
          </w:p>
        </w:tc>
      </w:tr>
      <w:tr w14:paraId="7167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9CE3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6BA9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洪庙中学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F8E7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王燕锋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EEA3D6">
            <w:pPr>
              <w:snapToGrid w:val="0"/>
              <w:spacing w:before="62" w:beforeLines="20" w:line="288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学生综合素质评价数字化平台建设与实践</w:t>
            </w:r>
          </w:p>
        </w:tc>
        <w:tc>
          <w:tcPr>
            <w:tcW w:w="112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34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12月10日</w:t>
            </w:r>
          </w:p>
          <w:p w14:paraId="47BD60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（周二）</w:t>
            </w:r>
          </w:p>
          <w:p w14:paraId="4735FA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下午13：00</w:t>
            </w:r>
          </w:p>
          <w:p w14:paraId="7CDC812C">
            <w:pPr>
              <w:jc w:val="center"/>
              <w:rPr>
                <w:sz w:val="18"/>
              </w:rPr>
            </w:pPr>
          </w:p>
          <w:p w14:paraId="325465E7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1E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青溪中学</w:t>
            </w:r>
          </w:p>
          <w:p w14:paraId="335F7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（朱勤、徐东、陈伟、钱筱雪、</w:t>
            </w:r>
            <w:r>
              <w:rPr>
                <w:rFonts w:hint="eastAsia"/>
                <w:sz w:val="20"/>
                <w:szCs w:val="21"/>
              </w:rPr>
              <w:t xml:space="preserve">洪庙中学 </w:t>
            </w:r>
            <w:r>
              <w:rPr>
                <w:rFonts w:hint="eastAsia"/>
                <w:sz w:val="18"/>
              </w:rPr>
              <w:t>陆灵继、</w:t>
            </w:r>
            <w:r>
              <w:rPr>
                <w:rFonts w:hint="eastAsia"/>
                <w:sz w:val="20"/>
                <w:szCs w:val="21"/>
              </w:rPr>
              <w:t xml:space="preserve">青溪中学 </w:t>
            </w:r>
            <w:r>
              <w:rPr>
                <w:rFonts w:hint="eastAsia"/>
                <w:sz w:val="18"/>
              </w:rPr>
              <w:t>周丹、</w:t>
            </w:r>
            <w:r>
              <w:rPr>
                <w:rFonts w:hint="eastAsia"/>
                <w:sz w:val="20"/>
              </w:rPr>
              <w:t xml:space="preserve">塘外小学 </w:t>
            </w:r>
            <w:r>
              <w:rPr>
                <w:rFonts w:hint="eastAsia"/>
                <w:sz w:val="18"/>
              </w:rPr>
              <w:t>奚琳、</w:t>
            </w:r>
            <w:r>
              <w:rPr>
                <w:rFonts w:hint="eastAsia"/>
                <w:sz w:val="20"/>
              </w:rPr>
              <w:t xml:space="preserve">头桥小学 </w:t>
            </w:r>
            <w:r>
              <w:rPr>
                <w:rFonts w:hint="eastAsia"/>
                <w:sz w:val="18"/>
              </w:rPr>
              <w:t>瞿辉、</w:t>
            </w:r>
            <w:r>
              <w:rPr>
                <w:rFonts w:hint="eastAsia"/>
                <w:sz w:val="20"/>
              </w:rPr>
              <w:t xml:space="preserve">育秀中学 </w:t>
            </w:r>
            <w:r>
              <w:rPr>
                <w:rFonts w:hint="eastAsia"/>
                <w:sz w:val="18"/>
              </w:rPr>
              <w:t>吴群美、</w:t>
            </w:r>
            <w:r>
              <w:rPr>
                <w:rFonts w:hint="eastAsia"/>
                <w:sz w:val="20"/>
              </w:rPr>
              <w:t xml:space="preserve">柘林学校 </w:t>
            </w:r>
            <w:r>
              <w:rPr>
                <w:rFonts w:hint="eastAsia"/>
                <w:sz w:val="18"/>
              </w:rPr>
              <w:t>金晓薇）</w:t>
            </w:r>
          </w:p>
        </w:tc>
      </w:tr>
      <w:tr w14:paraId="1EE0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BB8E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C0CD5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青溪中学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FD7B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周丹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6D10B4">
            <w:pPr>
              <w:snapToGrid w:val="0"/>
              <w:spacing w:before="62" w:beforeLines="20" w:line="288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“云课堂”教学视频中教师课堂教学行为分析与改进研究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ABFF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A130FA">
            <w:pPr>
              <w:rPr>
                <w:sz w:val="18"/>
              </w:rPr>
            </w:pPr>
          </w:p>
        </w:tc>
      </w:tr>
      <w:tr w14:paraId="6AB1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2B7A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BD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塘外小学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FAA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孙卫红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5BBB14">
            <w:pPr>
              <w:snapToGrid w:val="0"/>
              <w:spacing w:before="62" w:beforeLines="20" w:line="288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基于校本课程的数字化教学实践与应用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CE66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0EFA9E">
            <w:pPr>
              <w:rPr>
                <w:sz w:val="18"/>
              </w:rPr>
            </w:pPr>
          </w:p>
        </w:tc>
      </w:tr>
      <w:tr w14:paraId="716C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8D29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34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头桥小学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FE2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罗威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8FDC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“纸玩梦工场”信息化平台的实践与研究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AA29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E1CC6D">
            <w:pPr>
              <w:rPr>
                <w:sz w:val="18"/>
              </w:rPr>
            </w:pPr>
          </w:p>
        </w:tc>
      </w:tr>
      <w:tr w14:paraId="6D2F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134C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34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育秀实验学校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860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王英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C2FD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大数据精准教学系统的实践与运用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34D5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52AFD0">
            <w:pPr>
              <w:rPr>
                <w:sz w:val="18"/>
              </w:rPr>
            </w:pPr>
          </w:p>
        </w:tc>
      </w:tr>
      <w:tr w14:paraId="2B9B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2838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DB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柘林学校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E5C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许娟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2782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微课在数学分层教学的实践与研究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6C83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F49F9B">
            <w:pPr>
              <w:rPr>
                <w:sz w:val="18"/>
              </w:rPr>
            </w:pPr>
          </w:p>
        </w:tc>
      </w:tr>
      <w:tr w14:paraId="2AA2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3F03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20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金豆豆幼儿园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CA2A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王晓红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B71AC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基于“孩子通”平台有效开展家园互动的实践研究</w:t>
            </w:r>
          </w:p>
        </w:tc>
        <w:tc>
          <w:tcPr>
            <w:tcW w:w="112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80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12月11日</w:t>
            </w:r>
          </w:p>
          <w:p w14:paraId="206BC7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（周三）</w:t>
            </w:r>
          </w:p>
          <w:p w14:paraId="61DBCD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下午13：00</w:t>
            </w:r>
          </w:p>
        </w:tc>
        <w:tc>
          <w:tcPr>
            <w:tcW w:w="18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ED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聚贤幼儿园</w:t>
            </w:r>
          </w:p>
          <w:p w14:paraId="63540D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（朱勤、徐东、陈伟、钱筱雪、</w:t>
            </w:r>
            <w:r>
              <w:rPr>
                <w:rFonts w:hint="eastAsia"/>
                <w:sz w:val="20"/>
              </w:rPr>
              <w:t xml:space="preserve">金豆豆幼儿园 </w:t>
            </w:r>
            <w:r>
              <w:rPr>
                <w:rFonts w:hint="eastAsia"/>
                <w:sz w:val="18"/>
              </w:rPr>
              <w:t>张苏菁、</w:t>
            </w:r>
            <w:r>
              <w:rPr>
                <w:rFonts w:hint="eastAsia"/>
                <w:sz w:val="20"/>
              </w:rPr>
              <w:t xml:space="preserve">金汇幼儿园 </w:t>
            </w:r>
            <w:r>
              <w:rPr>
                <w:rFonts w:hint="eastAsia"/>
                <w:sz w:val="18"/>
              </w:rPr>
              <w:t>屠俐玲、</w:t>
            </w:r>
            <w:r>
              <w:rPr>
                <w:rFonts w:hint="eastAsia"/>
                <w:sz w:val="20"/>
              </w:rPr>
              <w:t xml:space="preserve">金水苑幼儿园 </w:t>
            </w:r>
            <w:r>
              <w:rPr>
                <w:rFonts w:hint="eastAsia"/>
                <w:sz w:val="18"/>
              </w:rPr>
              <w:t>唐玲、</w:t>
            </w:r>
            <w:r>
              <w:rPr>
                <w:rFonts w:hint="eastAsia"/>
                <w:sz w:val="20"/>
              </w:rPr>
              <w:t>聚贤幼儿园奚佳雯、蓝湾幼儿园 陈佳俊</w:t>
            </w:r>
            <w:r>
              <w:rPr>
                <w:rFonts w:hint="eastAsia"/>
                <w:sz w:val="18"/>
              </w:rPr>
              <w:t>）</w:t>
            </w:r>
          </w:p>
        </w:tc>
      </w:tr>
      <w:tr w14:paraId="154E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A0D2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5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金汇幼儿园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741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茅颂怡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AC4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基于“儿童100本电子图画书”提升幼儿自主阅读能力的实践研究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3206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E60D">
            <w:pPr>
              <w:jc w:val="center"/>
              <w:rPr>
                <w:sz w:val="18"/>
              </w:rPr>
            </w:pPr>
          </w:p>
        </w:tc>
      </w:tr>
      <w:tr w14:paraId="119C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0F97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1A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金水苑幼儿园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C94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曹兵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4D78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依托视频技术开展幼儿户外游戏观察的实践研究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9471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6E17">
            <w:pPr>
              <w:jc w:val="center"/>
              <w:rPr>
                <w:sz w:val="18"/>
              </w:rPr>
            </w:pPr>
          </w:p>
        </w:tc>
      </w:tr>
      <w:tr w14:paraId="29CA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7EE7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38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聚贤幼儿园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B61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何建华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B9BC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以AR绘本“我们的传统节日”为载体开展幼儿园教学活动的实践研究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6266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BBB2">
            <w:pPr>
              <w:jc w:val="center"/>
              <w:rPr>
                <w:sz w:val="18"/>
              </w:rPr>
            </w:pPr>
          </w:p>
        </w:tc>
      </w:tr>
      <w:tr w14:paraId="251F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F6C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D0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蓝湾幼儿园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32C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沈珏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D282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依托孩子通平台开展幼儿发展评价的实践研究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884A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482A">
            <w:pPr>
              <w:jc w:val="center"/>
              <w:rPr>
                <w:sz w:val="18"/>
              </w:rPr>
            </w:pPr>
          </w:p>
        </w:tc>
      </w:tr>
      <w:tr w14:paraId="5519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614B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42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青苹果幼儿园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402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范丹方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31F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“微视频”在园本棋趣活动中有效应用的实践研究</w:t>
            </w:r>
          </w:p>
        </w:tc>
        <w:tc>
          <w:tcPr>
            <w:tcW w:w="112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20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12月1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日</w:t>
            </w:r>
          </w:p>
          <w:p w14:paraId="33C243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（周二）</w:t>
            </w:r>
          </w:p>
          <w:p w14:paraId="3EA7478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下午13：00</w:t>
            </w:r>
          </w:p>
          <w:p w14:paraId="326FD9D0">
            <w:pPr>
              <w:jc w:val="center"/>
              <w:rPr>
                <w:sz w:val="18"/>
              </w:rPr>
            </w:pPr>
          </w:p>
          <w:p w14:paraId="0803DD41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AE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实验幼儿园</w:t>
            </w:r>
          </w:p>
          <w:p w14:paraId="4D65CA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（朱勤、徐东、陈伟、钱筱雪、青苹果幼儿园 高志国、</w:t>
            </w:r>
            <w:r>
              <w:rPr>
                <w:rFonts w:hint="eastAsia"/>
                <w:sz w:val="20"/>
              </w:rPr>
              <w:t>青苹果幼儿园 闻亦兰、实验金贝联合幼儿园 刘丽敏、思齐幼儿园 张青</w:t>
            </w:r>
            <w:r>
              <w:rPr>
                <w:rFonts w:hint="eastAsia"/>
                <w:sz w:val="18"/>
              </w:rPr>
              <w:t>）</w:t>
            </w:r>
          </w:p>
        </w:tc>
      </w:tr>
      <w:tr w14:paraId="719B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05CF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B8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青青草幼儿园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922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范静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8C0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依托数字图书馆平台，开展阅读分享的实践与研究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A0364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E4ED">
            <w:pPr>
              <w:jc w:val="center"/>
              <w:rPr>
                <w:sz w:val="18"/>
              </w:rPr>
            </w:pPr>
          </w:p>
        </w:tc>
      </w:tr>
      <w:tr w14:paraId="27B1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02A9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FF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实验金贝联合幼儿园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911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吴青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C3FE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运用信息平台开展幼儿观察评价的实践研究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5E0BB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50A1">
            <w:pPr>
              <w:jc w:val="center"/>
              <w:rPr>
                <w:sz w:val="18"/>
              </w:rPr>
            </w:pPr>
          </w:p>
        </w:tc>
      </w:tr>
      <w:tr w14:paraId="5B4D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DECF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87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思齐幼儿园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BD4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周琴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8576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信息技术支持下的礼悦经典故事活动设计与应用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DCB5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7C142">
            <w:pPr>
              <w:jc w:val="center"/>
              <w:rPr>
                <w:sz w:val="18"/>
              </w:rPr>
            </w:pPr>
          </w:p>
        </w:tc>
      </w:tr>
      <w:tr w14:paraId="3E36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6C3F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85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桃花源幼儿园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E1D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张慧纬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6119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二维码技术支持下幼儿园民间游戏的实践研究</w:t>
            </w:r>
          </w:p>
        </w:tc>
        <w:tc>
          <w:tcPr>
            <w:tcW w:w="112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BE940">
            <w:pPr>
              <w:jc w:val="center"/>
              <w:rPr>
                <w:sz w:val="18"/>
              </w:rPr>
            </w:pPr>
          </w:p>
          <w:p w14:paraId="72802F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12月1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日</w:t>
            </w:r>
          </w:p>
          <w:p w14:paraId="3A9C56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（周三）</w:t>
            </w:r>
          </w:p>
          <w:p w14:paraId="1ABC07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下午13：00</w:t>
            </w:r>
          </w:p>
        </w:tc>
        <w:tc>
          <w:tcPr>
            <w:tcW w:w="18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45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桃花源幼儿园</w:t>
            </w:r>
          </w:p>
          <w:p w14:paraId="400295B8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18"/>
              </w:rPr>
              <w:t>朱勤、徐东、陈伟、钱筱雪、</w:t>
            </w:r>
            <w:r>
              <w:rPr>
                <w:rFonts w:hint="eastAsia"/>
                <w:sz w:val="20"/>
              </w:rPr>
              <w:t>桃花源幼儿园 张慧纬、西渡幼儿园潘萍、小蜻蜓幼儿园戴翠莲、小森林幼儿园唐燕、阳光幼儿园卫黎丽）</w:t>
            </w:r>
          </w:p>
        </w:tc>
      </w:tr>
      <w:tr w14:paraId="5296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9414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B2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西渡幼儿园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EE15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潘萍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8CC6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希沃白板软件应用于幼儿园绘本教学的实践研究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2F32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984B89">
            <w:pPr>
              <w:rPr>
                <w:sz w:val="18"/>
              </w:rPr>
            </w:pPr>
          </w:p>
        </w:tc>
      </w:tr>
      <w:tr w14:paraId="0CD8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9394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F85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小蜻蜓幼儿园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BA8A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戴翠莲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FC3B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基于信息化视频技术支持下幼儿角色游戏的实践研究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0A7A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3E9B48">
            <w:pPr>
              <w:rPr>
                <w:sz w:val="18"/>
              </w:rPr>
            </w:pPr>
          </w:p>
        </w:tc>
      </w:tr>
      <w:tr w14:paraId="4087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1663">
            <w:pPr>
              <w:jc w:val="center"/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A6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小森林幼儿园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95E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沈彧文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641D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“微视频”在幼儿游戏中的有效应用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7D28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AB5274">
            <w:pPr>
              <w:rPr>
                <w:sz w:val="18"/>
              </w:rPr>
            </w:pPr>
          </w:p>
        </w:tc>
      </w:tr>
      <w:tr w14:paraId="36F7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528A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</w:t>
            </w:r>
            <w:r>
              <w:rPr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28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阳光幼儿园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B66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陈秀军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D4B3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课程通软件在幼儿园班本化教学中的应用研究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9D9C">
            <w:pPr>
              <w:jc w:val="center"/>
              <w:rPr>
                <w:sz w:val="18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E5478F">
            <w:pPr>
              <w:rPr>
                <w:sz w:val="18"/>
              </w:rPr>
            </w:pPr>
          </w:p>
        </w:tc>
      </w:tr>
    </w:tbl>
    <w:p w14:paraId="3D459BD3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</w:p>
    <w:p w14:paraId="3277D01C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1.项目介绍（原项目实施目标和内容是什么，已完成了哪些内容，接下去准备怎么做，PPT）8分钟</w:t>
      </w:r>
    </w:p>
    <w:p w14:paraId="39778F93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2.提问答辩 15分钟</w:t>
      </w:r>
    </w:p>
    <w:p w14:paraId="3ACBC63B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3.项目中期报告以及中期检查表（WORD文档打印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份）</w:t>
      </w:r>
    </w:p>
    <w:p w14:paraId="36809861">
      <w:pPr>
        <w:spacing w:line="360" w:lineRule="auto"/>
        <w:rPr>
          <w:rFonts w:ascii="宋体" w:hAnsi="宋体" w:eastAsia="宋体"/>
        </w:rPr>
      </w:pPr>
    </w:p>
    <w:p w14:paraId="4DC21A62">
      <w:pPr>
        <w:jc w:val="center"/>
        <w:rPr>
          <w:b/>
          <w:sz w:val="48"/>
          <w:szCs w:val="20"/>
        </w:rPr>
      </w:pPr>
    </w:p>
    <w:p w14:paraId="05DD5E1F">
      <w:pPr>
        <w:jc w:val="center"/>
        <w:rPr>
          <w:b/>
          <w:sz w:val="48"/>
          <w:szCs w:val="20"/>
        </w:rPr>
      </w:pPr>
    </w:p>
    <w:p w14:paraId="4B9129C6">
      <w:pPr>
        <w:jc w:val="center"/>
        <w:rPr>
          <w:b/>
          <w:sz w:val="48"/>
          <w:szCs w:val="20"/>
        </w:rPr>
      </w:pPr>
    </w:p>
    <w:p w14:paraId="1365C9C9">
      <w:pPr>
        <w:jc w:val="center"/>
        <w:rPr>
          <w:b/>
          <w:sz w:val="48"/>
          <w:szCs w:val="20"/>
        </w:rPr>
      </w:pPr>
      <w:r>
        <w:rPr>
          <w:rFonts w:hint="eastAsia"/>
          <w:b/>
          <w:sz w:val="48"/>
          <w:szCs w:val="20"/>
        </w:rPr>
        <w:t>奉贤区教育信息化实践项目</w:t>
      </w:r>
    </w:p>
    <w:p w14:paraId="42FAD339">
      <w:pPr>
        <w:jc w:val="center"/>
        <w:rPr>
          <w:b/>
          <w:sz w:val="56"/>
        </w:rPr>
      </w:pPr>
    </w:p>
    <w:p w14:paraId="2B861C2F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 期 报 告</w:t>
      </w:r>
    </w:p>
    <w:p w14:paraId="52F3EED2">
      <w:pPr>
        <w:jc w:val="center"/>
        <w:rPr>
          <w:b/>
          <w:sz w:val="44"/>
        </w:rPr>
      </w:pPr>
    </w:p>
    <w:p w14:paraId="731DCD85">
      <w:pPr>
        <w:jc w:val="center"/>
        <w:rPr>
          <w:b/>
          <w:sz w:val="44"/>
        </w:rPr>
      </w:pPr>
    </w:p>
    <w:p w14:paraId="59626259">
      <w:pPr>
        <w:jc w:val="center"/>
        <w:rPr>
          <w:b/>
          <w:sz w:val="44"/>
        </w:rPr>
      </w:pPr>
    </w:p>
    <w:p w14:paraId="2E63D410">
      <w:pPr>
        <w:jc w:val="center"/>
        <w:rPr>
          <w:b/>
          <w:sz w:val="44"/>
        </w:rPr>
      </w:pPr>
    </w:p>
    <w:p w14:paraId="46CB3A96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z w:val="32"/>
        </w:rPr>
        <w:t>项 目 编 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 w14:paraId="7D935EFC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项 目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14:paraId="19AFE93A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项目负责人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 w14:paraId="0C931D55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</w:t>
      </w:r>
    </w:p>
    <w:p w14:paraId="02D8EF65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填 表 日 期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 xml:space="preserve"> </w:t>
      </w:r>
    </w:p>
    <w:p w14:paraId="57649AEE">
      <w:pPr>
        <w:spacing w:line="600" w:lineRule="exact"/>
        <w:jc w:val="center"/>
        <w:rPr>
          <w:rFonts w:ascii="宋体"/>
          <w:sz w:val="32"/>
        </w:rPr>
      </w:pPr>
    </w:p>
    <w:p w14:paraId="499880DE">
      <w:pPr>
        <w:jc w:val="center"/>
        <w:rPr>
          <w:b/>
          <w:sz w:val="44"/>
        </w:rPr>
      </w:pPr>
    </w:p>
    <w:p w14:paraId="7A949E69">
      <w:pPr>
        <w:jc w:val="center"/>
        <w:rPr>
          <w:b/>
          <w:sz w:val="44"/>
        </w:rPr>
      </w:pPr>
    </w:p>
    <w:p w14:paraId="328E1336">
      <w:pPr>
        <w:jc w:val="center"/>
        <w:rPr>
          <w:b/>
          <w:sz w:val="44"/>
        </w:rPr>
      </w:pPr>
    </w:p>
    <w:p w14:paraId="0F83DC35">
      <w:pPr>
        <w:jc w:val="center"/>
        <w:rPr>
          <w:rFonts w:ascii="宋体" w:hAnsi="宋体"/>
          <w:bCs/>
          <w:sz w:val="28"/>
        </w:rPr>
      </w:pPr>
    </w:p>
    <w:p w14:paraId="2E328806">
      <w:pPr>
        <w:ind w:firstLine="472" w:firstLineChars="196"/>
        <w:rPr>
          <w:rFonts w:ascii="楷体_GB2312" w:eastAsia="楷体_GB2312"/>
          <w:b/>
          <w:sz w:val="24"/>
        </w:rPr>
      </w:pPr>
    </w:p>
    <w:tbl>
      <w:tblPr>
        <w:tblStyle w:val="2"/>
        <w:tblpPr w:leftFromText="180" w:rightFromText="180" w:vertAnchor="text" w:horzAnchor="margin" w:tblpY="3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3E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8" w:hRule="atLeast"/>
        </w:trPr>
        <w:tc>
          <w:tcPr>
            <w:tcW w:w="8522" w:type="dxa"/>
          </w:tcPr>
          <w:p w14:paraId="639929AA">
            <w:r>
              <w:rPr>
                <w:rFonts w:hint="eastAsia"/>
              </w:rPr>
              <w:t>一、中期检查活动简况：检查时间、地点、评议专家（课题组外专家，专家应不少于2人）、参与人员等。</w:t>
            </w:r>
          </w:p>
          <w:p w14:paraId="05E056A6"/>
          <w:p w14:paraId="0A68C366">
            <w:pPr>
              <w:ind w:left="6825" w:hanging="6825" w:hangingChars="3250"/>
            </w:pPr>
          </w:p>
          <w:p w14:paraId="701CD028">
            <w:pPr>
              <w:ind w:left="6825" w:hanging="6825" w:hangingChars="3250"/>
            </w:pPr>
          </w:p>
          <w:p w14:paraId="1C6A7FE6">
            <w:pPr>
              <w:ind w:left="6825" w:hanging="6825" w:hangingChars="3250"/>
            </w:pPr>
          </w:p>
          <w:p w14:paraId="3CB96DA7">
            <w:pPr>
              <w:ind w:left="6825" w:hanging="6825" w:hangingChars="3250"/>
            </w:pPr>
          </w:p>
          <w:p w14:paraId="30B06401">
            <w:pPr>
              <w:ind w:left="6825" w:hanging="6825" w:hangingChars="3250"/>
            </w:pPr>
          </w:p>
          <w:p w14:paraId="79F94703">
            <w:pPr>
              <w:ind w:left="6825" w:hanging="6825" w:hangingChars="3250"/>
            </w:pPr>
          </w:p>
          <w:p w14:paraId="6B263752">
            <w:pPr>
              <w:ind w:left="6825" w:hanging="6825" w:hangingChars="3250"/>
            </w:pPr>
          </w:p>
          <w:p w14:paraId="34254119">
            <w:pPr>
              <w:ind w:left="6825" w:hanging="6825" w:hangingChars="3250"/>
            </w:pPr>
          </w:p>
          <w:p w14:paraId="143F1CC0">
            <w:pPr>
              <w:ind w:left="6825" w:hanging="6825" w:hangingChars="3250"/>
            </w:pPr>
          </w:p>
        </w:tc>
      </w:tr>
    </w:tbl>
    <w:p w14:paraId="00EE23E9">
      <w:pPr>
        <w:rPr>
          <w:vanish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49BF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568" w:type="dxa"/>
          </w:tcPr>
          <w:p w14:paraId="4AE46514">
            <w:r>
              <w:rPr>
                <w:rFonts w:hint="eastAsia"/>
              </w:rPr>
              <w:t>二、中期报告要点：项目实施目标与内容、研究工作主要进展、阶段性成果、主要创新点、存在问题、重要变更、下一步计划、可预期成果等，限5000字左右，（可加页）。</w:t>
            </w:r>
          </w:p>
          <w:p w14:paraId="37069C64"/>
          <w:p w14:paraId="13AA6B64"/>
          <w:p w14:paraId="0BE6A49D"/>
          <w:p w14:paraId="2A45C0E0"/>
          <w:p w14:paraId="510520CC"/>
          <w:p w14:paraId="4CC820A1"/>
          <w:p w14:paraId="34989742"/>
          <w:p w14:paraId="5CEF7F7D"/>
          <w:p w14:paraId="6AFAC74F"/>
          <w:p w14:paraId="31BD06EE"/>
          <w:p w14:paraId="3BBF9B39"/>
          <w:p w14:paraId="40B2AD7A"/>
          <w:p w14:paraId="21B5FE02"/>
          <w:p w14:paraId="5DDE60A7"/>
          <w:p w14:paraId="372EBCE9"/>
          <w:p w14:paraId="1712131C"/>
          <w:p w14:paraId="2B73D232"/>
          <w:p w14:paraId="15538469"/>
          <w:p w14:paraId="400B651F"/>
          <w:p w14:paraId="103319DA"/>
          <w:p w14:paraId="13736D88"/>
          <w:p w14:paraId="4E3DA9C3"/>
          <w:p w14:paraId="2EA66FE3"/>
          <w:p w14:paraId="421F2D55"/>
          <w:p w14:paraId="411AF5DD"/>
          <w:p w14:paraId="4256ECE9"/>
          <w:p w14:paraId="1BCB8761"/>
          <w:p w14:paraId="6A155AD2"/>
          <w:p w14:paraId="504A082C"/>
          <w:p w14:paraId="432870AD"/>
          <w:p w14:paraId="01777DE2"/>
          <w:p w14:paraId="60250331"/>
          <w:p w14:paraId="06F86292"/>
          <w:p w14:paraId="01EA2BF9">
            <w:pPr>
              <w:ind w:left="6825" w:hanging="6825" w:hangingChars="3250"/>
              <w:jc w:val="center"/>
            </w:pPr>
            <w:r>
              <w:rPr>
                <w:rFonts w:hint="eastAsia"/>
              </w:rPr>
              <w:t xml:space="preserve">                                  项目负责人签名</w:t>
            </w:r>
          </w:p>
          <w:p w14:paraId="0FA59406">
            <w:pPr>
              <w:ind w:left="6825" w:hanging="6825" w:hangingChars="3250"/>
              <w:jc w:val="center"/>
            </w:pPr>
          </w:p>
          <w:p w14:paraId="5E2C763C">
            <w:pPr>
              <w:ind w:left="6825" w:hanging="6825" w:hangingChars="3250"/>
            </w:pPr>
          </w:p>
          <w:p w14:paraId="6AC0B449">
            <w:pPr>
              <w:ind w:left="6825" w:hanging="6825" w:hangingChars="3250"/>
            </w:pPr>
            <w:r>
              <w:rPr>
                <w:rFonts w:hint="eastAsia"/>
              </w:rPr>
              <w:t xml:space="preserve">                                                    年  月  日 </w:t>
            </w:r>
          </w:p>
          <w:p w14:paraId="7DD14236">
            <w:pPr>
              <w:ind w:left="6825" w:hanging="6825" w:hangingChars="3250"/>
            </w:pPr>
          </w:p>
          <w:p w14:paraId="5FE60ED2"/>
          <w:p w14:paraId="17D37C36">
            <w:r>
              <w:rPr>
                <w:rFonts w:hint="eastAsia"/>
              </w:rPr>
              <w:t xml:space="preserve">                                 </w:t>
            </w:r>
          </w:p>
          <w:p w14:paraId="2750E901"/>
          <w:p w14:paraId="6607867B"/>
        </w:tc>
      </w:tr>
      <w:tr w14:paraId="5938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68" w:type="dxa"/>
          </w:tcPr>
          <w:p w14:paraId="3FD30F88">
            <w:r>
              <w:rPr>
                <w:rFonts w:hint="eastAsia"/>
              </w:rPr>
              <w:t>三、主要阶段性成果及影响：成果名称、成果形式、完成或发表时间、成果影响等，限3000字左右，（可加页）。</w:t>
            </w:r>
          </w:p>
          <w:p w14:paraId="1F07A27C"/>
          <w:p w14:paraId="02F12CDE"/>
          <w:p w14:paraId="7952EE80"/>
          <w:p w14:paraId="7D94AAFF"/>
          <w:p w14:paraId="4B70EB34"/>
          <w:p w14:paraId="45FBF964"/>
          <w:p w14:paraId="6E9B4073"/>
          <w:p w14:paraId="550474C9"/>
          <w:p w14:paraId="27012A59"/>
          <w:p w14:paraId="72C25E50"/>
          <w:p w14:paraId="25A915EE"/>
          <w:p w14:paraId="62BB1078"/>
          <w:p w14:paraId="3D73B099"/>
          <w:p w14:paraId="1A4AB1BB"/>
          <w:p w14:paraId="3E9105BC"/>
          <w:p w14:paraId="5C95DCFB"/>
          <w:p w14:paraId="7C4B614C"/>
          <w:p w14:paraId="72E091D3"/>
          <w:p w14:paraId="2C47372D"/>
          <w:p w14:paraId="431C8600"/>
          <w:p w14:paraId="384D80DF"/>
          <w:p w14:paraId="1055C0CF"/>
          <w:p w14:paraId="44D277DA"/>
          <w:p w14:paraId="594CB7F1"/>
          <w:p w14:paraId="6F3978E8"/>
          <w:p w14:paraId="0AE04CC1"/>
          <w:p w14:paraId="59ED2DF3"/>
          <w:p w14:paraId="7B08B910"/>
          <w:p w14:paraId="18B08956"/>
          <w:p w14:paraId="479158B8"/>
          <w:p w14:paraId="2E0578B1"/>
          <w:p w14:paraId="22F3DCB8"/>
          <w:p w14:paraId="00673E16"/>
          <w:p w14:paraId="13C59129"/>
          <w:p w14:paraId="1D5E8A18"/>
          <w:p w14:paraId="4EE48567"/>
          <w:p w14:paraId="2FDEA5CC"/>
          <w:p w14:paraId="0B8B53BC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7B1817DA">
            <w:pPr>
              <w:jc w:val="center"/>
            </w:pPr>
          </w:p>
          <w:p w14:paraId="66580E1D">
            <w:pPr>
              <w:jc w:val="center"/>
            </w:pPr>
          </w:p>
          <w:p w14:paraId="5B225B8E"/>
          <w:p w14:paraId="501F3B70"/>
        </w:tc>
      </w:tr>
      <w:tr w14:paraId="38BC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</w:trPr>
        <w:tc>
          <w:tcPr>
            <w:tcW w:w="8568" w:type="dxa"/>
          </w:tcPr>
          <w:p w14:paraId="59D3D962">
            <w:r>
              <w:rPr>
                <w:rFonts w:hint="eastAsia"/>
              </w:rPr>
              <w:t>四、专家评估要点：侧重于过程性评估，检查前期项目研究计划落实情况，进行可持续性评估，调整研究计划建议等，限1000字左右，（可加页）。</w:t>
            </w:r>
          </w:p>
          <w:p w14:paraId="2F476389"/>
          <w:p w14:paraId="60C25DED"/>
          <w:p w14:paraId="1B9A412A"/>
          <w:p w14:paraId="07C2A999"/>
          <w:p w14:paraId="51F1150B"/>
          <w:p w14:paraId="28C12542"/>
          <w:p w14:paraId="14BF1BC9"/>
          <w:p w14:paraId="0299BA73"/>
          <w:p w14:paraId="5E928BBE"/>
          <w:p w14:paraId="3707DA2F"/>
          <w:p w14:paraId="434A059B"/>
          <w:p w14:paraId="09C5DE8F"/>
          <w:p w14:paraId="06F7BFDC"/>
          <w:p w14:paraId="69881F54"/>
          <w:p w14:paraId="2626D380"/>
          <w:p w14:paraId="3A8CA440"/>
          <w:p w14:paraId="4086016B"/>
          <w:p w14:paraId="6FF13B5D"/>
          <w:p w14:paraId="147F424B"/>
          <w:p w14:paraId="711EF31C"/>
          <w:p w14:paraId="4B617E65"/>
          <w:p w14:paraId="763AC107"/>
          <w:p w14:paraId="470C2FAA"/>
          <w:p w14:paraId="398D6BFE"/>
          <w:p w14:paraId="0174C3F2"/>
          <w:p w14:paraId="778DD821"/>
          <w:p w14:paraId="17A95331"/>
          <w:p w14:paraId="55E93EB7"/>
          <w:p w14:paraId="7017C9FE"/>
          <w:p w14:paraId="5BAD1B78"/>
          <w:p w14:paraId="1B03B0B9"/>
          <w:p w14:paraId="779F72C9"/>
          <w:p w14:paraId="3B037118"/>
          <w:p w14:paraId="0E168B1A">
            <w:pPr>
              <w:rPr>
                <w:bCs/>
              </w:rPr>
            </w:pPr>
          </w:p>
          <w:p w14:paraId="11E30EB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评议专家组签名</w:t>
            </w:r>
          </w:p>
          <w:p w14:paraId="4EB7FA50">
            <w:pPr>
              <w:jc w:val="center"/>
              <w:rPr>
                <w:bCs/>
              </w:rPr>
            </w:pPr>
          </w:p>
          <w:p w14:paraId="030AB0A0">
            <w:pPr>
              <w:jc w:val="center"/>
              <w:rPr>
                <w:bCs/>
              </w:rPr>
            </w:pPr>
          </w:p>
          <w:p w14:paraId="4C268A45">
            <w:pPr>
              <w:jc w:val="center"/>
              <w:rPr>
                <w:bCs/>
              </w:rPr>
            </w:pPr>
          </w:p>
          <w:p w14:paraId="7D934FFB">
            <w:pPr>
              <w:jc w:val="center"/>
              <w:rPr>
                <w:bCs/>
              </w:rPr>
            </w:pPr>
          </w:p>
          <w:p w14:paraId="17705C01">
            <w:pPr>
              <w:jc w:val="center"/>
            </w:pPr>
          </w:p>
          <w:p w14:paraId="4C8643BE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55E19E66">
            <w:pPr>
              <w:rPr>
                <w:bCs/>
              </w:rPr>
            </w:pPr>
          </w:p>
          <w:p w14:paraId="4B8688BE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  <w:p w14:paraId="0338CB20">
            <w:pPr>
              <w:jc w:val="center"/>
            </w:pPr>
          </w:p>
          <w:p w14:paraId="34D545E5">
            <w:pPr>
              <w:jc w:val="center"/>
            </w:pPr>
          </w:p>
          <w:p w14:paraId="74E72FAB"/>
          <w:p w14:paraId="641C9CEB"/>
        </w:tc>
      </w:tr>
      <w:tr w14:paraId="0D18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</w:trPr>
        <w:tc>
          <w:tcPr>
            <w:tcW w:w="8568" w:type="dxa"/>
          </w:tcPr>
          <w:p w14:paraId="3E70F2BC">
            <w:r>
              <w:rPr>
                <w:rFonts w:hint="eastAsia"/>
              </w:rPr>
              <w:t>五、重要变更：侧重说明对照项目申请书、开题报告和专家意见所作的研究计划调整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</w:rPr>
              <w:t>限1000字左右（可加页）。</w:t>
            </w:r>
            <w:r>
              <w:rPr>
                <w:rFonts w:hint="eastAsia"/>
                <w:color w:val="FF0000"/>
              </w:rPr>
              <w:t>若对课题负责人、课题名称、成果形式、研究内容等有重大变更，需单独提交“变更申请审批表”。</w:t>
            </w:r>
          </w:p>
          <w:p w14:paraId="0E1CE799"/>
          <w:p w14:paraId="05ED8F22"/>
          <w:p w14:paraId="0598C7D3"/>
          <w:p w14:paraId="51368D2B"/>
          <w:p w14:paraId="34D28835"/>
          <w:p w14:paraId="0BC02E14"/>
          <w:p w14:paraId="66B45A0E"/>
          <w:p w14:paraId="2FEFAC0B"/>
          <w:p w14:paraId="18A7FD7C"/>
          <w:p w14:paraId="7FB44F91"/>
          <w:p w14:paraId="435D5F7E"/>
          <w:p w14:paraId="70253B50"/>
          <w:p w14:paraId="5F616465"/>
          <w:p w14:paraId="36556C1B"/>
          <w:p w14:paraId="0621137D"/>
          <w:p w14:paraId="3DF5676B"/>
          <w:p w14:paraId="0A8D58E1"/>
          <w:p w14:paraId="6B975D84"/>
          <w:p w14:paraId="28EB907C"/>
          <w:p w14:paraId="70129E84"/>
          <w:p w14:paraId="15581402"/>
          <w:p w14:paraId="6F04537C"/>
          <w:p w14:paraId="1403B62F"/>
          <w:p w14:paraId="6D70DF8B"/>
          <w:p w14:paraId="1E3CD9B9"/>
          <w:p w14:paraId="1F795C5C"/>
          <w:p w14:paraId="0DD8FA36"/>
          <w:p w14:paraId="5803935A"/>
          <w:p w14:paraId="1C38C435"/>
          <w:p w14:paraId="48CBD6EE"/>
          <w:p w14:paraId="4F0152B5"/>
          <w:p w14:paraId="00CED954"/>
          <w:p w14:paraId="1A740A64"/>
          <w:p w14:paraId="70BF4B82"/>
          <w:p w14:paraId="75C0B3DF">
            <w:pPr>
              <w:rPr>
                <w:bCs/>
              </w:rPr>
            </w:pPr>
          </w:p>
          <w:p w14:paraId="7CC15A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</w:t>
            </w:r>
            <w:r>
              <w:rPr>
                <w:rFonts w:hint="eastAsia"/>
              </w:rPr>
              <w:t>项目负责人签名</w:t>
            </w:r>
          </w:p>
          <w:p w14:paraId="20CC61D2">
            <w:pPr>
              <w:jc w:val="center"/>
              <w:rPr>
                <w:bCs/>
              </w:rPr>
            </w:pPr>
          </w:p>
          <w:p w14:paraId="5BD17AE5">
            <w:pPr>
              <w:jc w:val="center"/>
            </w:pPr>
          </w:p>
          <w:p w14:paraId="0E649995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44649C4E">
            <w:pPr>
              <w:rPr>
                <w:bCs/>
              </w:rPr>
            </w:pPr>
          </w:p>
          <w:p w14:paraId="62CD387F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  <w:p w14:paraId="75FD4A02">
            <w:pPr>
              <w:jc w:val="center"/>
            </w:pPr>
          </w:p>
          <w:p w14:paraId="110D21D2">
            <w:pPr>
              <w:jc w:val="center"/>
            </w:pPr>
          </w:p>
          <w:p w14:paraId="3FD728C4"/>
          <w:p w14:paraId="3C43B8E0"/>
        </w:tc>
      </w:tr>
    </w:tbl>
    <w:p w14:paraId="76C6276D">
      <w:pPr>
        <w:snapToGrid w:val="0"/>
        <w:spacing w:line="360" w:lineRule="auto"/>
        <w:jc w:val="center"/>
        <w:rPr>
          <w:rFonts w:eastAsia="隶书"/>
          <w:b/>
          <w:bCs/>
          <w:sz w:val="44"/>
        </w:rPr>
      </w:pPr>
      <w:r>
        <w:rPr>
          <w:rFonts w:hint="eastAsia" w:eastAsia="隶书"/>
          <w:b/>
          <w:bCs/>
          <w:sz w:val="44"/>
        </w:rPr>
        <w:t>奉贤区教育信息化实践项目中期检查表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06"/>
        <w:gridCol w:w="1435"/>
        <w:gridCol w:w="1406"/>
        <w:gridCol w:w="1435"/>
        <w:gridCol w:w="1406"/>
      </w:tblGrid>
      <w:tr w14:paraId="66F3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10" w:type="dxa"/>
            <w:vAlign w:val="center"/>
          </w:tcPr>
          <w:p w14:paraId="2AE372B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1611" w:type="dxa"/>
            <w:vAlign w:val="center"/>
          </w:tcPr>
          <w:p w14:paraId="72B4A288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6CC23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611" w:type="dxa"/>
            <w:vAlign w:val="center"/>
          </w:tcPr>
          <w:p w14:paraId="30716B87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A36D7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611" w:type="dxa"/>
            <w:vAlign w:val="center"/>
          </w:tcPr>
          <w:p w14:paraId="74FB4787">
            <w:pPr>
              <w:jc w:val="center"/>
              <w:rPr>
                <w:szCs w:val="21"/>
              </w:rPr>
            </w:pPr>
          </w:p>
        </w:tc>
      </w:tr>
      <w:tr w14:paraId="3459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10" w:type="dxa"/>
            <w:vAlign w:val="center"/>
          </w:tcPr>
          <w:p w14:paraId="37AC72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053" w:type="dxa"/>
            <w:gridSpan w:val="5"/>
            <w:vAlign w:val="center"/>
          </w:tcPr>
          <w:p w14:paraId="6DB42E18">
            <w:pPr>
              <w:jc w:val="center"/>
              <w:rPr>
                <w:szCs w:val="21"/>
              </w:rPr>
            </w:pPr>
          </w:p>
        </w:tc>
      </w:tr>
      <w:tr w14:paraId="6B83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3" w:type="dxa"/>
            <w:gridSpan w:val="6"/>
          </w:tcPr>
          <w:p w14:paraId="5C337F29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项目实施目标与内容以及项目实施过程的主要工作：</w:t>
            </w:r>
          </w:p>
          <w:p w14:paraId="3EA224CE">
            <w:pPr>
              <w:rPr>
                <w:szCs w:val="21"/>
              </w:rPr>
            </w:pPr>
          </w:p>
          <w:p w14:paraId="6D6AD5AA">
            <w:pPr>
              <w:rPr>
                <w:szCs w:val="21"/>
              </w:rPr>
            </w:pPr>
          </w:p>
          <w:p w14:paraId="3693CB00">
            <w:pPr>
              <w:rPr>
                <w:szCs w:val="21"/>
              </w:rPr>
            </w:pPr>
          </w:p>
          <w:p w14:paraId="5EDF9CBC">
            <w:pPr>
              <w:rPr>
                <w:szCs w:val="21"/>
              </w:rPr>
            </w:pPr>
          </w:p>
          <w:p w14:paraId="438CBB0D">
            <w:pPr>
              <w:rPr>
                <w:szCs w:val="21"/>
              </w:rPr>
            </w:pPr>
          </w:p>
          <w:p w14:paraId="08F0CB00">
            <w:pPr>
              <w:rPr>
                <w:szCs w:val="21"/>
              </w:rPr>
            </w:pPr>
          </w:p>
          <w:p w14:paraId="18A87A59">
            <w:pPr>
              <w:rPr>
                <w:szCs w:val="21"/>
              </w:rPr>
            </w:pPr>
          </w:p>
          <w:p w14:paraId="126A566B">
            <w:pPr>
              <w:rPr>
                <w:szCs w:val="21"/>
              </w:rPr>
            </w:pPr>
          </w:p>
          <w:p w14:paraId="1481EF2F">
            <w:pPr>
              <w:rPr>
                <w:szCs w:val="21"/>
              </w:rPr>
            </w:pPr>
          </w:p>
          <w:p w14:paraId="57C1AD46">
            <w:pPr>
              <w:rPr>
                <w:szCs w:val="21"/>
              </w:rPr>
            </w:pPr>
          </w:p>
          <w:p w14:paraId="3C21300B">
            <w:pPr>
              <w:rPr>
                <w:szCs w:val="21"/>
              </w:rPr>
            </w:pPr>
          </w:p>
          <w:p w14:paraId="603CF920">
            <w:pPr>
              <w:rPr>
                <w:szCs w:val="21"/>
              </w:rPr>
            </w:pPr>
          </w:p>
          <w:p w14:paraId="1E2E2661">
            <w:pPr>
              <w:rPr>
                <w:szCs w:val="21"/>
              </w:rPr>
            </w:pPr>
          </w:p>
        </w:tc>
      </w:tr>
      <w:tr w14:paraId="771F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9663" w:type="dxa"/>
            <w:gridSpan w:val="6"/>
          </w:tcPr>
          <w:p w14:paraId="2115F3ED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项目实施取得的阶段性成果：</w:t>
            </w:r>
          </w:p>
          <w:p w14:paraId="623B882A">
            <w:pPr>
              <w:rPr>
                <w:szCs w:val="21"/>
              </w:rPr>
            </w:pPr>
          </w:p>
          <w:p w14:paraId="20E38E86">
            <w:pPr>
              <w:rPr>
                <w:szCs w:val="21"/>
              </w:rPr>
            </w:pPr>
          </w:p>
          <w:p w14:paraId="54DF674C">
            <w:pPr>
              <w:rPr>
                <w:szCs w:val="21"/>
              </w:rPr>
            </w:pPr>
          </w:p>
          <w:p w14:paraId="198AA66E">
            <w:pPr>
              <w:rPr>
                <w:szCs w:val="21"/>
              </w:rPr>
            </w:pPr>
          </w:p>
        </w:tc>
      </w:tr>
      <w:tr w14:paraId="27D2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9663" w:type="dxa"/>
            <w:gridSpan w:val="6"/>
          </w:tcPr>
          <w:p w14:paraId="0D6F8B1F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下一阶段项目实施计划：</w:t>
            </w:r>
          </w:p>
          <w:p w14:paraId="0B38E886">
            <w:pPr>
              <w:rPr>
                <w:szCs w:val="21"/>
              </w:rPr>
            </w:pPr>
          </w:p>
          <w:p w14:paraId="213D225D">
            <w:pPr>
              <w:rPr>
                <w:szCs w:val="21"/>
              </w:rPr>
            </w:pPr>
          </w:p>
          <w:p w14:paraId="415C20C7">
            <w:pPr>
              <w:rPr>
                <w:szCs w:val="21"/>
              </w:rPr>
            </w:pPr>
          </w:p>
          <w:p w14:paraId="066247B7">
            <w:pPr>
              <w:rPr>
                <w:szCs w:val="21"/>
              </w:rPr>
            </w:pPr>
          </w:p>
          <w:p w14:paraId="0365EDA8">
            <w:pPr>
              <w:rPr>
                <w:szCs w:val="21"/>
              </w:rPr>
            </w:pPr>
          </w:p>
          <w:p w14:paraId="785B0604">
            <w:pPr>
              <w:rPr>
                <w:szCs w:val="21"/>
              </w:rPr>
            </w:pPr>
          </w:p>
          <w:p w14:paraId="5702CC4D">
            <w:pPr>
              <w:rPr>
                <w:szCs w:val="21"/>
              </w:rPr>
            </w:pPr>
          </w:p>
          <w:p w14:paraId="216481C3">
            <w:pPr>
              <w:rPr>
                <w:szCs w:val="21"/>
              </w:rPr>
            </w:pPr>
          </w:p>
        </w:tc>
      </w:tr>
      <w:tr w14:paraId="5622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3" w:type="dxa"/>
            <w:gridSpan w:val="6"/>
          </w:tcPr>
          <w:p w14:paraId="5F7038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备注（项目名称、</w:t>
            </w:r>
            <w:r>
              <w:rPr>
                <w:b/>
                <w:szCs w:val="21"/>
              </w:rPr>
              <w:t>内容、进度、技术指标和</w:t>
            </w:r>
            <w:r>
              <w:rPr>
                <w:rFonts w:hint="eastAsia"/>
                <w:b/>
                <w:szCs w:val="21"/>
              </w:rPr>
              <w:t>人员等的变化情况）</w:t>
            </w:r>
          </w:p>
          <w:p w14:paraId="6F2E5FEF">
            <w:pPr>
              <w:rPr>
                <w:szCs w:val="21"/>
              </w:rPr>
            </w:pPr>
          </w:p>
          <w:p w14:paraId="6123371A">
            <w:pPr>
              <w:rPr>
                <w:szCs w:val="21"/>
              </w:rPr>
            </w:pPr>
          </w:p>
          <w:p w14:paraId="1F05D436">
            <w:pPr>
              <w:rPr>
                <w:szCs w:val="21"/>
              </w:rPr>
            </w:pPr>
          </w:p>
          <w:p w14:paraId="3DAAE772">
            <w:pPr>
              <w:rPr>
                <w:szCs w:val="21"/>
              </w:rPr>
            </w:pPr>
          </w:p>
          <w:p w14:paraId="607DD35C">
            <w:pPr>
              <w:rPr>
                <w:szCs w:val="21"/>
              </w:rPr>
            </w:pPr>
          </w:p>
        </w:tc>
      </w:tr>
    </w:tbl>
    <w:p w14:paraId="7CF7D8F7">
      <w:pPr>
        <w:spacing w:before="234" w:beforeLines="75"/>
        <w:jc w:val="right"/>
        <w:rPr>
          <w:szCs w:val="21"/>
        </w:rPr>
      </w:pPr>
      <w:r>
        <w:rPr>
          <w:rFonts w:hint="eastAsia"/>
          <w:szCs w:val="21"/>
        </w:rPr>
        <w:t>填表人</w:t>
      </w:r>
      <w:r>
        <w:rPr>
          <w:szCs w:val="21"/>
        </w:rPr>
        <w:t xml:space="preserve">____________  </w:t>
      </w:r>
      <w:r>
        <w:rPr>
          <w:rFonts w:hint="eastAsia"/>
          <w:szCs w:val="21"/>
        </w:rPr>
        <w:t>填表日期</w:t>
      </w:r>
      <w:r>
        <w:rPr>
          <w:szCs w:val="21"/>
        </w:rPr>
        <w:t>_____________</w:t>
      </w:r>
    </w:p>
    <w:p w14:paraId="4B4B7437">
      <w:pPr>
        <w:jc w:val="left"/>
      </w:pPr>
    </w:p>
    <w:p w14:paraId="28B63ED2"/>
    <w:p w14:paraId="77C3549A">
      <w:pPr>
        <w:rPr>
          <w:b/>
        </w:rPr>
      </w:pPr>
    </w:p>
    <w:p w14:paraId="5265A1D8">
      <w:pPr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四、关于奉贤区教育信息化实践项目鉴定的通知</w:t>
      </w:r>
    </w:p>
    <w:p w14:paraId="1FFECC50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各项目学校：</w:t>
      </w:r>
    </w:p>
    <w:p w14:paraId="0CF0E1AC"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区教育信息技术中心将于2024年12月24日（周二）开展区级信息化项目鉴定工作，请项目学校做好相关准备工作。</w:t>
      </w:r>
    </w:p>
    <w:p w14:paraId="100E3757">
      <w:pPr>
        <w:numPr>
          <w:ilvl w:val="0"/>
          <w:numId w:val="2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项目鉴定报告</w:t>
      </w:r>
    </w:p>
    <w:p w14:paraId="0C6DAC65">
      <w:pPr>
        <w:numPr>
          <w:ilvl w:val="0"/>
          <w:numId w:val="2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奉贤区教育信息化项目成果鉴定表（学校盖章版2份）</w:t>
      </w:r>
    </w:p>
    <w:p w14:paraId="667B6379">
      <w:pPr>
        <w:numPr>
          <w:ilvl w:val="0"/>
          <w:numId w:val="2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奉贤区教育信息化项目实施主要活动一览表</w:t>
      </w:r>
    </w:p>
    <w:p w14:paraId="26A40F6C">
      <w:pPr>
        <w:spacing w:line="360" w:lineRule="auto"/>
        <w:ind w:firstLine="424" w:firstLineChars="20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将以上资料以学校命名的压缩文件上传至“ftp://ftp.fxedu.cn/教育学院/信息中心/个人资料/钱筱雪/2024年信息化项目成果鉴定申请/”文件夹中。相关表格在此文件夹下载。</w:t>
      </w:r>
    </w:p>
    <w:tbl>
      <w:tblPr>
        <w:tblStyle w:val="2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843"/>
        <w:gridCol w:w="992"/>
        <w:gridCol w:w="2941"/>
        <w:gridCol w:w="1243"/>
        <w:gridCol w:w="2047"/>
      </w:tblGrid>
      <w:tr w14:paraId="3754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EF05C60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项目编号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14CD47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4071E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6661DA12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项目名称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F7CC04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时间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75A8960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地点</w:t>
            </w:r>
          </w:p>
        </w:tc>
      </w:tr>
      <w:tr w14:paraId="4D0F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C0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2022001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E0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明德外国语小学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01C8">
            <w:pPr>
              <w:snapToGrid w:val="0"/>
              <w:spacing w:before="62" w:beforeLines="20" w:line="288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陈兰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0BD4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基于网络的家校互动实践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AA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月2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日（周二）上午9:00</w:t>
            </w:r>
          </w:p>
          <w:p w14:paraId="653FB6A2">
            <w:pPr>
              <w:jc w:val="center"/>
              <w:rPr>
                <w:sz w:val="18"/>
              </w:rPr>
            </w:pP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40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教育学院3号楼录播教室（朱勤、徐东、陈伟、瞿慧峰、钱筱雪、夏佳慧、王晓锋、蒋含笑）</w:t>
            </w:r>
          </w:p>
        </w:tc>
      </w:tr>
      <w:tr w14:paraId="21AE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CA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2022002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5922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奉贤中学附属小学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BC81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陶瑜蕾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637A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基于“五育”并举的学生综合素质评价的实践研究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0527">
            <w:pPr>
              <w:jc w:val="center"/>
              <w:rPr>
                <w:sz w:val="18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8E19">
            <w:pPr>
              <w:jc w:val="center"/>
              <w:rPr>
                <w:sz w:val="18"/>
              </w:rPr>
            </w:pPr>
          </w:p>
        </w:tc>
      </w:tr>
      <w:tr w14:paraId="5D6B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FB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2022003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22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海湾幼儿园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E4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唐怡雯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3B61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幼儿生命教育视频资源校本化的研发和应用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CD3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34358">
            <w:pPr>
              <w:adjustRightInd w:val="0"/>
              <w:snapToGrid w:val="0"/>
              <w:spacing w:before="62" w:beforeLines="20" w:after="62" w:afterLines="20"/>
              <w:jc w:val="center"/>
              <w:rPr>
                <w:sz w:val="18"/>
                <w:szCs w:val="21"/>
              </w:rPr>
            </w:pPr>
          </w:p>
        </w:tc>
      </w:tr>
      <w:tr w14:paraId="5C75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98CF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22</w:t>
            </w:r>
            <w:r>
              <w:rPr>
                <w:color w:val="000000"/>
                <w:kern w:val="0"/>
                <w:sz w:val="2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2E0B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青村幼儿园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24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赵晓英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C1E7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基于云课堂技术下一园两部校本教研的实践研究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80D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0A8D">
            <w:pPr>
              <w:adjustRightInd w:val="0"/>
              <w:snapToGrid w:val="0"/>
              <w:spacing w:before="62" w:beforeLines="20" w:after="62" w:afterLines="20"/>
              <w:jc w:val="center"/>
              <w:rPr>
                <w:sz w:val="18"/>
                <w:szCs w:val="21"/>
              </w:rPr>
            </w:pPr>
          </w:p>
        </w:tc>
      </w:tr>
      <w:tr w14:paraId="2556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35D75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22</w:t>
            </w:r>
            <w:r>
              <w:rPr>
                <w:color w:val="000000"/>
                <w:kern w:val="0"/>
                <w:sz w:val="20"/>
                <w:szCs w:val="21"/>
              </w:rPr>
              <w:t>005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06EE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西渡小学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9F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倪卫卫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861B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基于信息化视频技术支持下的教师教学行为的改进研究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91C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3C35">
            <w:pPr>
              <w:adjustRightInd w:val="0"/>
              <w:snapToGrid w:val="0"/>
              <w:spacing w:before="62" w:beforeLines="20" w:after="62" w:afterLines="20"/>
              <w:jc w:val="center"/>
              <w:rPr>
                <w:sz w:val="18"/>
                <w:szCs w:val="21"/>
              </w:rPr>
            </w:pPr>
          </w:p>
        </w:tc>
      </w:tr>
      <w:tr w14:paraId="3D85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EF8C7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22</w:t>
            </w:r>
            <w:r>
              <w:rPr>
                <w:color w:val="000000"/>
                <w:kern w:val="0"/>
                <w:sz w:val="20"/>
                <w:szCs w:val="21"/>
              </w:rPr>
              <w:t>006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9AFF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肖塘幼儿园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05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韩婷婷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8F99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利用信息技术开展幼儿京韵启蒙 的实践研究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A0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月2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日（周二）下午1点</w:t>
            </w:r>
          </w:p>
          <w:p w14:paraId="2A7A3EE1">
            <w:pPr>
              <w:jc w:val="left"/>
              <w:rPr>
                <w:sz w:val="18"/>
              </w:rPr>
            </w:pP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04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教育学院3号楼录播教室（朱勤、徐东、陈伟、高海燕、卫燕、谭剑英、苏旭雯）</w:t>
            </w:r>
          </w:p>
        </w:tc>
      </w:tr>
      <w:tr w14:paraId="0B65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EB69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22</w:t>
            </w:r>
            <w:r>
              <w:rPr>
                <w:color w:val="000000"/>
                <w:kern w:val="0"/>
                <w:sz w:val="20"/>
                <w:szCs w:val="21"/>
              </w:rPr>
              <w:t>007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FECD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洪庙小学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C8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赵欢欢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2269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基于数字化评价的“竟成星光”班集体建设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70EF16">
            <w:pPr>
              <w:rPr>
                <w:sz w:val="18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90E9C6">
            <w:pPr>
              <w:rPr>
                <w:sz w:val="18"/>
              </w:rPr>
            </w:pPr>
          </w:p>
        </w:tc>
      </w:tr>
      <w:tr w14:paraId="7447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0917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22</w:t>
            </w:r>
            <w:r>
              <w:rPr>
                <w:color w:val="000000"/>
                <w:kern w:val="0"/>
                <w:sz w:val="20"/>
                <w:szCs w:val="21"/>
              </w:rPr>
              <w:t>009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8701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兰博湾幼儿园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0E6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汪卫华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3600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依托孩子通平台建设智慧校园的实践研究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8601">
            <w:pPr>
              <w:jc w:val="center"/>
              <w:rPr>
                <w:sz w:val="18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CF8C56">
            <w:pPr>
              <w:rPr>
                <w:sz w:val="18"/>
              </w:rPr>
            </w:pPr>
          </w:p>
        </w:tc>
      </w:tr>
      <w:tr w14:paraId="7DB8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C11E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22</w:t>
            </w:r>
            <w:r>
              <w:rPr>
                <w:color w:val="000000"/>
                <w:kern w:val="0"/>
                <w:sz w:val="20"/>
                <w:szCs w:val="21"/>
              </w:rPr>
              <w:t>010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A70A"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金池塘幼儿园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10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姚丽萍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9332">
            <w:pPr>
              <w:adjustRightInd w:val="0"/>
              <w:snapToGrid w:val="0"/>
              <w:spacing w:before="62" w:beforeLines="20" w:after="62" w:afterLines="2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在信息技术支持下的幼儿建构游戏实践研究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8BF9A">
            <w:pPr>
              <w:jc w:val="center"/>
              <w:rPr>
                <w:sz w:val="18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FB5A01">
            <w:pPr>
              <w:rPr>
                <w:sz w:val="18"/>
              </w:rPr>
            </w:pPr>
          </w:p>
        </w:tc>
      </w:tr>
    </w:tbl>
    <w:p w14:paraId="2C97403E"/>
    <w:p w14:paraId="41886077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</w:p>
    <w:p w14:paraId="27E99C2F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1.成果介绍（PPT＋演示）10分钟</w:t>
      </w:r>
    </w:p>
    <w:p w14:paraId="48198094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2.提问答辩 15分钟</w:t>
      </w:r>
    </w:p>
    <w:p w14:paraId="15668EE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3.教育信息化项目成果鉴定表（学校盖章版2份）会后交至信息中心钱筱雪老师处。</w:t>
      </w:r>
    </w:p>
    <w:p w14:paraId="51C593F7">
      <w:pPr>
        <w:spacing w:line="360" w:lineRule="auto"/>
        <w:rPr>
          <w:rFonts w:ascii="宋体" w:hAnsi="宋体" w:eastAsia="宋体"/>
        </w:rPr>
      </w:pPr>
    </w:p>
    <w:p w14:paraId="23CA5D4C"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教育信息技术中心</w:t>
      </w:r>
    </w:p>
    <w:p w14:paraId="60DDD622"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</w:t>
      </w:r>
      <w:r>
        <w:rPr>
          <w:rFonts w:ascii="宋体" w:hAnsi="宋体" w:eastAsia="宋体"/>
        </w:rPr>
        <w:t>4.</w:t>
      </w:r>
      <w:r>
        <w:rPr>
          <w:rFonts w:hint="eastAsia" w:ascii="宋体" w:hAnsi="宋体" w:eastAsia="宋体"/>
        </w:rPr>
        <w:t>10.</w:t>
      </w:r>
      <w:r>
        <w:rPr>
          <w:rFonts w:ascii="宋体" w:hAnsi="宋体" w:eastAsia="宋体"/>
        </w:rPr>
        <w:t>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95499"/>
    <w:multiLevelType w:val="multilevel"/>
    <w:tmpl w:val="2AA95499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68496A"/>
    <w:multiLevelType w:val="multilevel"/>
    <w:tmpl w:val="5868496A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0F56B8"/>
    <w:rsid w:val="000F56B8"/>
    <w:rsid w:val="002226B3"/>
    <w:rsid w:val="00292733"/>
    <w:rsid w:val="00340FAB"/>
    <w:rsid w:val="003B428D"/>
    <w:rsid w:val="00654571"/>
    <w:rsid w:val="00885187"/>
    <w:rsid w:val="00A62273"/>
    <w:rsid w:val="00C031AF"/>
    <w:rsid w:val="00C32CBA"/>
    <w:rsid w:val="00CA370B"/>
    <w:rsid w:val="00DF672F"/>
    <w:rsid w:val="00FC3C32"/>
    <w:rsid w:val="0FBE6590"/>
    <w:rsid w:val="319F2996"/>
    <w:rsid w:val="4C4E6A14"/>
    <w:rsid w:val="5F7D3AD4"/>
    <w:rsid w:val="641A44F2"/>
    <w:rsid w:val="6FCF4B6E"/>
    <w:rsid w:val="723772F8"/>
    <w:rsid w:val="763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20</Pages>
  <Words>3039</Words>
  <Characters>3448</Characters>
  <Lines>32</Lines>
  <Paragraphs>9</Paragraphs>
  <TotalTime>8</TotalTime>
  <ScaleCrop>false</ScaleCrop>
  <LinksUpToDate>false</LinksUpToDate>
  <CharactersWithSpaces>3985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2024-10-30T06:18:00Z</dcterms:created>
  <dc:creator>Am0</dc:creator>
  <cp:lastModifiedBy>闲鹤</cp:lastModifiedBy>
  <dcterms:modified xsi:type="dcterms:W3CDTF">2024-10-30T08:08:04Z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38EEFD55B55C47E69D2CB558C6300153_12</vt:lpwstr>
  </property>
</Properties>
</file>