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63167A">
      <w:pPr>
        <w:spacing w:line="360" w:lineRule="auto"/>
        <w:jc w:val="center"/>
        <w:rPr>
          <w:b/>
        </w:rPr>
      </w:pPr>
      <w:bookmarkStart w:id="0" w:name="OLE_LINK34"/>
      <w:bookmarkStart w:id="1" w:name="OLE_LINK33"/>
      <w:r>
        <w:rPr>
          <w:rFonts w:hint="eastAsia"/>
          <w:sz w:val="36"/>
          <w:szCs w:val="36"/>
        </w:rPr>
        <w:t>第8周教育培训管理中心通知</w:t>
      </w:r>
    </w:p>
    <w:p w14:paraId="2385FB2E">
      <w:pPr>
        <w:rPr>
          <w:bCs/>
        </w:rPr>
      </w:pPr>
      <w:r>
        <w:rPr>
          <w:rFonts w:hint="eastAsia"/>
          <w:bCs/>
        </w:rPr>
        <w:t>★温馨提示：</w:t>
      </w:r>
    </w:p>
    <w:p w14:paraId="52D890E9">
      <w:pPr>
        <w:rPr>
          <w:bCs/>
        </w:rPr>
      </w:pPr>
      <w:r>
        <w:rPr>
          <w:bCs/>
        </w:rPr>
        <w:t>1.</w:t>
      </w:r>
      <w:r>
        <w:rPr>
          <w:rFonts w:hint="eastAsia"/>
          <w:bCs/>
        </w:rPr>
        <w:t>因学院车位有限，暂无法对外提供停车车位，来院参加研修活动的老师，务请绿色出行。请学校领导对参加培训的老师及时通知到位。感谢配合支持！</w:t>
      </w:r>
    </w:p>
    <w:p w14:paraId="6FED1AB4">
      <w:pPr>
        <w:rPr>
          <w:bCs/>
        </w:rPr>
      </w:pPr>
      <w:r>
        <w:rPr>
          <w:bCs/>
        </w:rPr>
        <w:t>2.</w:t>
      </w:r>
      <w:r>
        <w:rPr>
          <w:rFonts w:hint="eastAsia"/>
          <w:bCs/>
        </w:rPr>
        <w:t>学院是上海市无烟单位，请勿在校园内吸烟。</w:t>
      </w:r>
    </w:p>
    <w:p w14:paraId="5E0C4D14">
      <w:pPr>
        <w:rPr>
          <w:b/>
        </w:rPr>
      </w:pPr>
      <w:r>
        <w:rPr>
          <w:b/>
        </w:rPr>
        <w:t>3.</w:t>
      </w:r>
      <w:r>
        <w:rPr>
          <w:rFonts w:hint="eastAsia"/>
          <w:b/>
        </w:rPr>
        <w:t>饮水请自带茶杯，喝饮料的老师扔水瓶时请注意干湿垃圾分类，没有喝完的水瓶请带走。</w:t>
      </w:r>
    </w:p>
    <w:p w14:paraId="295014AC">
      <w:pPr>
        <w:rPr>
          <w:rFonts w:ascii="宋体" w:hAnsi="宋体"/>
          <w:b/>
          <w:bCs/>
          <w:sz w:val="28"/>
          <w:szCs w:val="28"/>
        </w:rPr>
      </w:pPr>
    </w:p>
    <w:p w14:paraId="73B98173">
      <w:pPr>
        <w:rPr>
          <w:rFonts w:ascii="宋体" w:hAnsi="宋体" w:cs="宋体"/>
          <w:b/>
          <w:sz w:val="24"/>
        </w:rPr>
      </w:pPr>
    </w:p>
    <w:p w14:paraId="4D616BCE">
      <w:pPr>
        <w:rPr>
          <w:rFonts w:ascii="宋体" w:hAnsi="宋体" w:cs="宋体"/>
          <w:b/>
          <w:sz w:val="24"/>
        </w:rPr>
      </w:pPr>
      <w:r>
        <w:rPr>
          <w:rFonts w:hint="eastAsia" w:ascii="宋体" w:hAnsi="宋体" w:cs="宋体"/>
          <w:b/>
          <w:sz w:val="24"/>
        </w:rPr>
        <w:t>通知一：</w:t>
      </w:r>
    </w:p>
    <w:p w14:paraId="6B3BA4FC">
      <w:pPr>
        <w:snapToGrid w:val="0"/>
        <w:rPr>
          <w:rFonts w:ascii="宋体" w:hAnsi="宋体" w:eastAsia="宋体"/>
          <w:color w:val="000000"/>
          <w:sz w:val="24"/>
          <w:szCs w:val="24"/>
        </w:rPr>
      </w:pPr>
      <w:r>
        <w:rPr>
          <w:rFonts w:ascii="宋体" w:hAnsi="宋体" w:eastAsia="宋体"/>
          <w:color w:val="000000"/>
          <w:sz w:val="24"/>
          <w:szCs w:val="24"/>
        </w:rPr>
        <w:t>各基层单位：</w:t>
      </w:r>
    </w:p>
    <w:p w14:paraId="226F232A">
      <w:pPr>
        <w:snapToGrid w:val="0"/>
        <w:spacing w:line="4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 xml:space="preserve"> 为加强师训干部的业务能力，帮助新任师训干训做好相关师训工作，2024奉贤区中小幼师干训培训班将即开展</w:t>
      </w:r>
      <w:r>
        <w:rPr>
          <w:rFonts w:ascii="宋体" w:hAnsi="宋体" w:eastAsia="宋体"/>
          <w:color w:val="000000"/>
          <w:sz w:val="24"/>
          <w:szCs w:val="24"/>
        </w:rPr>
        <w:t>，请各校做好报名工作。具体安排如下：</w:t>
      </w:r>
    </w:p>
    <w:p w14:paraId="44D63972">
      <w:pPr>
        <w:pStyle w:val="13"/>
        <w:numPr>
          <w:ilvl w:val="0"/>
          <w:numId w:val="1"/>
        </w:numPr>
        <w:snapToGrid w:val="0"/>
        <w:spacing w:line="400" w:lineRule="exact"/>
        <w:ind w:firstLineChars="0"/>
        <w:rPr>
          <w:rFonts w:ascii="宋体" w:hAnsi="宋体" w:eastAsia="宋体"/>
          <w:color w:val="000000"/>
          <w:sz w:val="24"/>
          <w:szCs w:val="24"/>
        </w:rPr>
      </w:pPr>
      <w:r>
        <w:rPr>
          <w:rFonts w:ascii="宋体" w:hAnsi="宋体" w:eastAsia="宋体"/>
          <w:color w:val="000000"/>
          <w:sz w:val="24"/>
          <w:szCs w:val="24"/>
        </w:rPr>
        <w:t>报名对象：</w:t>
      </w:r>
    </w:p>
    <w:p w14:paraId="2936D0F9">
      <w:pPr>
        <w:pStyle w:val="13"/>
        <w:numPr>
          <w:ilvl w:val="0"/>
          <w:numId w:val="2"/>
        </w:numPr>
        <w:snapToGrid w:val="0"/>
        <w:spacing w:line="400" w:lineRule="exact"/>
        <w:ind w:firstLineChars="0"/>
        <w:rPr>
          <w:rFonts w:ascii="宋体" w:hAnsi="宋体" w:eastAsia="宋体"/>
          <w:color w:val="000000"/>
          <w:sz w:val="24"/>
          <w:szCs w:val="24"/>
        </w:rPr>
      </w:pPr>
      <w:r>
        <w:rPr>
          <w:rFonts w:hint="eastAsia" w:ascii="宋体" w:hAnsi="宋体" w:eastAsia="宋体"/>
          <w:color w:val="000000"/>
          <w:sz w:val="24"/>
          <w:szCs w:val="24"/>
        </w:rPr>
        <w:t>任职</w:t>
      </w:r>
      <w:r>
        <w:rPr>
          <w:rFonts w:hint="eastAsia" w:ascii="Times New Roman" w:hAnsi="Times New Roman"/>
          <w:color w:val="000000"/>
          <w:sz w:val="24"/>
          <w:szCs w:val="24"/>
        </w:rPr>
        <w:t>两年以内</w:t>
      </w:r>
      <w:r>
        <w:rPr>
          <w:rFonts w:ascii="宋体" w:hAnsi="宋体" w:eastAsia="宋体"/>
          <w:color w:val="000000"/>
          <w:sz w:val="24"/>
          <w:szCs w:val="24"/>
        </w:rPr>
        <w:t>的</w:t>
      </w:r>
      <w:r>
        <w:rPr>
          <w:rFonts w:hint="eastAsia" w:ascii="宋体" w:hAnsi="宋体" w:eastAsia="宋体"/>
          <w:color w:val="000000"/>
          <w:sz w:val="24"/>
          <w:szCs w:val="24"/>
        </w:rPr>
        <w:t>师干训领导（2023.9开始任职）必须参加。</w:t>
      </w:r>
    </w:p>
    <w:p w14:paraId="72A2EBAF">
      <w:pPr>
        <w:pStyle w:val="13"/>
        <w:numPr>
          <w:ilvl w:val="0"/>
          <w:numId w:val="2"/>
        </w:numPr>
        <w:snapToGrid w:val="0"/>
        <w:spacing w:line="400" w:lineRule="exact"/>
        <w:ind w:firstLineChars="0"/>
        <w:rPr>
          <w:rFonts w:ascii="宋体" w:hAnsi="宋体" w:eastAsia="宋体"/>
          <w:color w:val="000000"/>
          <w:sz w:val="24"/>
          <w:szCs w:val="24"/>
        </w:rPr>
      </w:pPr>
      <w:r>
        <w:rPr>
          <w:rFonts w:hint="eastAsia" w:ascii="宋体" w:hAnsi="宋体" w:eastAsia="宋体"/>
          <w:color w:val="000000"/>
          <w:sz w:val="24"/>
          <w:szCs w:val="24"/>
        </w:rPr>
        <w:t>所有民办单位（中小幼）师干训领导必须参加。</w:t>
      </w:r>
    </w:p>
    <w:p w14:paraId="45D33DAC">
      <w:pPr>
        <w:pStyle w:val="13"/>
        <w:numPr>
          <w:ilvl w:val="0"/>
          <w:numId w:val="2"/>
        </w:numPr>
        <w:snapToGrid w:val="0"/>
        <w:spacing w:line="400" w:lineRule="exact"/>
        <w:ind w:firstLineChars="0"/>
        <w:rPr>
          <w:rFonts w:ascii="宋体" w:hAnsi="宋体" w:eastAsia="宋体"/>
          <w:color w:val="000000"/>
          <w:sz w:val="24"/>
          <w:szCs w:val="24"/>
        </w:rPr>
      </w:pPr>
      <w:r>
        <w:rPr>
          <w:rFonts w:hint="eastAsia" w:ascii="宋体" w:hAnsi="宋体" w:eastAsia="宋体"/>
          <w:color w:val="000000"/>
          <w:sz w:val="24"/>
          <w:szCs w:val="24"/>
        </w:rPr>
        <w:t>其他师干训领导自愿参加。</w:t>
      </w:r>
    </w:p>
    <w:p w14:paraId="1EF2B514">
      <w:pPr>
        <w:snapToGrid w:val="0"/>
        <w:spacing w:line="440" w:lineRule="exact"/>
        <w:ind w:left="477" w:leftChars="227"/>
        <w:rPr>
          <w:rFonts w:ascii="宋体" w:hAnsi="宋体" w:eastAsia="宋体"/>
          <w:color w:val="000000"/>
          <w:sz w:val="24"/>
          <w:szCs w:val="24"/>
        </w:rPr>
      </w:pPr>
      <w:r>
        <w:rPr>
          <w:rFonts w:hint="eastAsia" w:ascii="宋体" w:hAnsi="宋体" w:eastAsia="宋体"/>
          <w:color w:val="000000"/>
          <w:sz w:val="24"/>
          <w:szCs w:val="24"/>
        </w:rPr>
        <w:t>2</w:t>
      </w:r>
      <w:r>
        <w:rPr>
          <w:rFonts w:ascii="宋体" w:hAnsi="宋体" w:eastAsia="宋体"/>
          <w:color w:val="000000"/>
          <w:sz w:val="24"/>
          <w:szCs w:val="24"/>
        </w:rPr>
        <w:t>、报名时间：</w:t>
      </w:r>
      <w:r>
        <w:rPr>
          <w:rFonts w:hint="eastAsia" w:asciiTheme="minorEastAsia" w:hAnsiTheme="minorEastAsia"/>
          <w:color w:val="000000"/>
          <w:sz w:val="24"/>
          <w:szCs w:val="24"/>
        </w:rPr>
        <w:t>10</w:t>
      </w:r>
      <w:r>
        <w:rPr>
          <w:rFonts w:ascii="宋体" w:hAnsi="宋体" w:eastAsia="宋体"/>
          <w:color w:val="000000"/>
          <w:sz w:val="24"/>
          <w:szCs w:val="24"/>
        </w:rPr>
        <w:t>月</w:t>
      </w:r>
      <w:r>
        <w:rPr>
          <w:rFonts w:hint="eastAsia" w:ascii="Times New Roman" w:hAnsi="Times New Roman"/>
          <w:color w:val="000000"/>
          <w:sz w:val="24"/>
          <w:szCs w:val="24"/>
        </w:rPr>
        <w:t>16</w:t>
      </w:r>
      <w:r>
        <w:rPr>
          <w:rFonts w:ascii="宋体" w:hAnsi="宋体" w:eastAsia="宋体"/>
          <w:color w:val="000000"/>
          <w:sz w:val="24"/>
          <w:szCs w:val="24"/>
        </w:rPr>
        <w:t>日—</w:t>
      </w:r>
      <w:r>
        <w:rPr>
          <w:rFonts w:hint="eastAsia" w:asciiTheme="minorEastAsia" w:hAnsiTheme="minorEastAsia"/>
          <w:color w:val="000000"/>
          <w:sz w:val="24"/>
          <w:szCs w:val="24"/>
        </w:rPr>
        <w:t>10</w:t>
      </w:r>
      <w:r>
        <w:rPr>
          <w:rFonts w:ascii="宋体" w:hAnsi="宋体" w:eastAsia="宋体"/>
          <w:color w:val="000000"/>
          <w:sz w:val="24"/>
          <w:szCs w:val="24"/>
        </w:rPr>
        <w:t>月</w:t>
      </w:r>
      <w:r>
        <w:rPr>
          <w:rFonts w:hint="eastAsia" w:asciiTheme="minorEastAsia" w:hAnsiTheme="minorEastAsia"/>
          <w:color w:val="000000"/>
          <w:sz w:val="24"/>
          <w:szCs w:val="24"/>
        </w:rPr>
        <w:t>22</w:t>
      </w:r>
      <w:r>
        <w:rPr>
          <w:rFonts w:ascii="宋体" w:hAnsi="宋体" w:eastAsia="宋体"/>
          <w:color w:val="000000"/>
          <w:sz w:val="24"/>
          <w:szCs w:val="24"/>
        </w:rPr>
        <w:t xml:space="preserve">日    </w:t>
      </w:r>
    </w:p>
    <w:p w14:paraId="3BD5EFDF">
      <w:pPr>
        <w:snapToGrid w:val="0"/>
        <w:spacing w:line="440" w:lineRule="exact"/>
        <w:ind w:firstLine="360" w:firstLineChars="150"/>
        <w:rPr>
          <w:rFonts w:ascii="宋体" w:hAnsi="宋体" w:eastAsia="宋体"/>
          <w:color w:val="000000"/>
          <w:sz w:val="24"/>
          <w:szCs w:val="24"/>
        </w:rPr>
      </w:pPr>
      <w:r>
        <w:rPr>
          <w:rFonts w:ascii="宋体" w:hAnsi="宋体" w:eastAsia="宋体"/>
          <w:color w:val="000000"/>
          <w:sz w:val="24"/>
          <w:szCs w:val="24"/>
        </w:rPr>
        <w:t xml:space="preserve"> </w:t>
      </w:r>
      <w:r>
        <w:rPr>
          <w:rFonts w:hint="eastAsia" w:ascii="宋体" w:hAnsi="宋体" w:eastAsia="宋体"/>
          <w:color w:val="000000"/>
          <w:sz w:val="24"/>
          <w:szCs w:val="24"/>
        </w:rPr>
        <w:t>3</w:t>
      </w:r>
      <w:r>
        <w:rPr>
          <w:rFonts w:ascii="宋体" w:hAnsi="宋体" w:eastAsia="宋体"/>
          <w:color w:val="000000"/>
          <w:sz w:val="24"/>
          <w:szCs w:val="24"/>
        </w:rPr>
        <w:t xml:space="preserve">、报名方式: </w:t>
      </w:r>
      <w:r>
        <w:rPr>
          <w:rFonts w:hint="eastAsia" w:ascii="宋体" w:hAnsi="宋体" w:eastAsia="宋体"/>
          <w:color w:val="000000"/>
          <w:sz w:val="24"/>
          <w:szCs w:val="24"/>
        </w:rPr>
        <w:t>校级管理员登陆</w:t>
      </w:r>
      <w:r>
        <w:fldChar w:fldCharType="begin"/>
      </w:r>
      <w:r>
        <w:instrText xml:space="preserve"> HYPERLINK "https://qxgl.21shte.net" </w:instrText>
      </w:r>
      <w:r>
        <w:fldChar w:fldCharType="separate"/>
      </w:r>
      <w:r>
        <w:rPr>
          <w:rStyle w:val="12"/>
          <w:rFonts w:hint="eastAsia" w:ascii="宋体" w:hAnsi="宋体" w:eastAsia="宋体"/>
          <w:sz w:val="24"/>
          <w:szCs w:val="24"/>
        </w:rPr>
        <w:t>https://qxgl.21shte.net</w:t>
      </w:r>
      <w:r>
        <w:rPr>
          <w:rStyle w:val="12"/>
          <w:rFonts w:hint="eastAsia" w:ascii="宋体" w:hAnsi="宋体" w:eastAsia="宋体"/>
          <w:sz w:val="24"/>
          <w:szCs w:val="24"/>
        </w:rPr>
        <w:fldChar w:fldCharType="end"/>
      </w:r>
      <w:r>
        <w:rPr>
          <w:rFonts w:hint="eastAsia" w:ascii="宋体" w:hAnsi="宋体" w:eastAsia="宋体"/>
          <w:color w:val="000000"/>
          <w:sz w:val="24"/>
          <w:szCs w:val="24"/>
        </w:rPr>
        <w:t>，进对应班级进行团体报名。路径：报名管理&gt;团体选课报名&gt;对应班级&gt;添加学员&gt;查询&gt;勾选&gt;提交，班级名称为：“2024秋奉贤区中小幼师干训培训”。</w:t>
      </w:r>
      <w:r>
        <w:rPr>
          <w:rFonts w:hint="eastAsia"/>
        </w:rPr>
        <w:t xml:space="preserve"> </w:t>
      </w:r>
    </w:p>
    <w:p w14:paraId="728B8E62">
      <w:pPr>
        <w:snapToGrid w:val="0"/>
        <w:ind w:firstLine="482" w:firstLineChars="200"/>
        <w:rPr>
          <w:rFonts w:ascii="宋体" w:hAnsi="宋体" w:eastAsia="宋体"/>
          <w:b/>
          <w:bCs/>
          <w:color w:val="000000"/>
          <w:sz w:val="24"/>
          <w:szCs w:val="24"/>
        </w:rPr>
      </w:pPr>
      <w:r>
        <w:rPr>
          <w:rFonts w:ascii="宋体" w:hAnsi="宋体" w:eastAsia="宋体"/>
          <w:b/>
          <w:bCs/>
          <w:color w:val="000000"/>
          <w:sz w:val="24"/>
          <w:szCs w:val="24"/>
        </w:rPr>
        <w:t xml:space="preserve">说明：                                              </w:t>
      </w:r>
    </w:p>
    <w:p w14:paraId="2A606D5C">
      <w:pPr>
        <w:snapToGrid w:val="0"/>
        <w:spacing w:line="400" w:lineRule="exact"/>
        <w:ind w:firstLine="480" w:firstLineChars="200"/>
        <w:rPr>
          <w:rFonts w:ascii="宋体" w:hAnsi="宋体" w:eastAsia="宋体"/>
          <w:color w:val="000000"/>
          <w:sz w:val="24"/>
          <w:szCs w:val="24"/>
        </w:rPr>
      </w:pPr>
      <w:r>
        <w:rPr>
          <w:rFonts w:ascii="Times New Roman" w:hAnsi="Times New Roman" w:eastAsia="Times New Roman"/>
          <w:color w:val="000000"/>
          <w:sz w:val="24"/>
          <w:szCs w:val="24"/>
        </w:rPr>
        <w:t>1</w:t>
      </w:r>
      <w:r>
        <w:rPr>
          <w:rFonts w:ascii="宋体" w:hAnsi="宋体" w:eastAsia="宋体"/>
          <w:color w:val="000000"/>
          <w:sz w:val="24"/>
          <w:szCs w:val="24"/>
        </w:rPr>
        <w:t>、报名时间过后，</w:t>
      </w:r>
      <w:r>
        <w:rPr>
          <w:rFonts w:hint="eastAsia" w:ascii="宋体" w:hAnsi="宋体" w:eastAsia="宋体"/>
          <w:color w:val="000000"/>
          <w:sz w:val="24"/>
          <w:szCs w:val="24"/>
        </w:rPr>
        <w:t>平台</w:t>
      </w:r>
      <w:r>
        <w:rPr>
          <w:rFonts w:ascii="宋体" w:hAnsi="宋体" w:eastAsia="宋体"/>
          <w:color w:val="000000"/>
          <w:sz w:val="24"/>
          <w:szCs w:val="24"/>
        </w:rPr>
        <w:t>将关闭，请各校及时完成报名工作。</w:t>
      </w:r>
    </w:p>
    <w:p w14:paraId="1DF7654B">
      <w:pPr>
        <w:rPr>
          <w:rFonts w:ascii="宋体" w:hAnsi="宋体" w:eastAsia="宋体"/>
          <w:color w:val="000000"/>
          <w:sz w:val="24"/>
          <w:szCs w:val="24"/>
        </w:rPr>
      </w:pPr>
      <w:r>
        <w:rPr>
          <w:rFonts w:ascii="Times New Roman" w:hAnsi="Times New Roman" w:eastAsia="Times New Roman"/>
          <w:color w:val="000000"/>
          <w:sz w:val="24"/>
          <w:szCs w:val="24"/>
        </w:rPr>
        <w:t>2</w:t>
      </w:r>
      <w:r>
        <w:rPr>
          <w:rFonts w:ascii="宋体" w:hAnsi="宋体" w:eastAsia="宋体"/>
          <w:color w:val="000000"/>
          <w:sz w:val="24"/>
          <w:szCs w:val="24"/>
        </w:rPr>
        <w:t>、本项目为</w:t>
      </w:r>
      <w:r>
        <w:rPr>
          <w:rFonts w:hint="eastAsia" w:ascii="宋体" w:hAnsi="宋体" w:eastAsia="宋体"/>
          <w:color w:val="000000"/>
          <w:sz w:val="24"/>
          <w:szCs w:val="24"/>
        </w:rPr>
        <w:t>区级培训项目</w:t>
      </w:r>
      <w:r>
        <w:rPr>
          <w:rFonts w:ascii="宋体" w:hAnsi="宋体" w:eastAsia="宋体"/>
          <w:color w:val="000000"/>
          <w:sz w:val="24"/>
          <w:szCs w:val="24"/>
        </w:rPr>
        <w:t>，</w:t>
      </w:r>
      <w:r>
        <w:rPr>
          <w:rFonts w:hint="eastAsia" w:ascii="宋体" w:hAnsi="宋体" w:eastAsia="宋体"/>
          <w:color w:val="000000"/>
          <w:sz w:val="24"/>
          <w:szCs w:val="24"/>
        </w:rPr>
        <w:t>参加并完成培训任务的师干训领导将获得相应区级学分。</w:t>
      </w:r>
    </w:p>
    <w:p w14:paraId="6964D28D">
      <w:pPr>
        <w:rPr>
          <w:rFonts w:ascii="宋体" w:hAnsi="宋体" w:cs="宋体"/>
          <w:b/>
          <w:sz w:val="24"/>
        </w:rPr>
      </w:pPr>
    </w:p>
    <w:p w14:paraId="7AA802D2">
      <w:pPr>
        <w:rPr>
          <w:rFonts w:ascii="宋体" w:hAnsi="宋体" w:cs="宋体"/>
          <w:b/>
          <w:sz w:val="24"/>
        </w:rPr>
      </w:pPr>
    </w:p>
    <w:p w14:paraId="1F86ED12">
      <w:pPr>
        <w:rPr>
          <w:rFonts w:ascii="宋体" w:hAnsi="宋体" w:cs="宋体"/>
          <w:b/>
          <w:sz w:val="24"/>
        </w:rPr>
      </w:pPr>
      <w:r>
        <w:rPr>
          <w:rFonts w:hint="eastAsia" w:ascii="宋体" w:hAnsi="宋体" w:cs="宋体"/>
          <w:b/>
          <w:sz w:val="24"/>
        </w:rPr>
        <w:t>通知二：</w:t>
      </w:r>
    </w:p>
    <w:p w14:paraId="3D66F184">
      <w:pPr>
        <w:spacing w:line="400" w:lineRule="exact"/>
        <w:rPr>
          <w:b/>
        </w:rPr>
      </w:pPr>
      <w:bookmarkStart w:id="2" w:name="OLE_LINK1"/>
      <w:bookmarkStart w:id="3" w:name="OLE_LINK2"/>
      <w:bookmarkStart w:id="4" w:name="OLE_LINK8"/>
      <w:bookmarkStart w:id="5" w:name="OLE_LINK10"/>
      <w:bookmarkStart w:id="6" w:name="OLE_LINK9"/>
      <w:r>
        <w:rPr>
          <w:rFonts w:hint="eastAsia"/>
          <w:b/>
        </w:rPr>
        <w:t>各幼儿园：</w:t>
      </w:r>
    </w:p>
    <w:bookmarkEnd w:id="2"/>
    <w:bookmarkEnd w:id="3"/>
    <w:p w14:paraId="5F5332FC">
      <w:pPr>
        <w:spacing w:line="400" w:lineRule="exact"/>
        <w:ind w:left="210" w:leftChars="100" w:firstLine="420" w:firstLineChars="200"/>
      </w:pPr>
      <w:r>
        <w:rPr>
          <w:rFonts w:hint="eastAsia"/>
        </w:rPr>
        <w:t>《幼儿园小班阅读集体教学活动的有效设计与实施》课程将于下周开展培训活动，具体安排如下：</w:t>
      </w:r>
    </w:p>
    <w:p w14:paraId="5A359146">
      <w:pPr>
        <w:pStyle w:val="13"/>
        <w:numPr>
          <w:ilvl w:val="0"/>
          <w:numId w:val="3"/>
        </w:numPr>
        <w:spacing w:line="400" w:lineRule="exact"/>
        <w:ind w:left="210" w:leftChars="100" w:firstLine="422"/>
        <w:rPr>
          <w:b/>
        </w:rPr>
      </w:pPr>
      <w:bookmarkStart w:id="7" w:name="OLE_LINK4"/>
      <w:bookmarkStart w:id="8" w:name="OLE_LINK3"/>
      <w:r>
        <w:rPr>
          <w:rFonts w:hint="eastAsia"/>
          <w:b/>
        </w:rPr>
        <w:t>活动时间</w:t>
      </w:r>
    </w:p>
    <w:bookmarkEnd w:id="7"/>
    <w:bookmarkEnd w:id="8"/>
    <w:p w14:paraId="360CD8B5">
      <w:pPr>
        <w:pStyle w:val="13"/>
        <w:spacing w:line="400" w:lineRule="exact"/>
        <w:ind w:left="210" w:leftChars="100" w:firstLine="1050" w:firstLineChars="500"/>
      </w:pPr>
      <w:r>
        <w:rPr>
          <w:rFonts w:hint="eastAsia"/>
        </w:rPr>
        <w:t>10月22日下午一点（请提前十五分钟签到）</w:t>
      </w:r>
    </w:p>
    <w:p w14:paraId="549744E9">
      <w:pPr>
        <w:pStyle w:val="13"/>
        <w:numPr>
          <w:ilvl w:val="0"/>
          <w:numId w:val="3"/>
        </w:numPr>
        <w:spacing w:line="400" w:lineRule="exact"/>
        <w:ind w:left="210" w:leftChars="100" w:firstLine="422"/>
        <w:rPr>
          <w:b/>
        </w:rPr>
      </w:pPr>
      <w:bookmarkStart w:id="9" w:name="OLE_LINK5"/>
      <w:r>
        <w:rPr>
          <w:rFonts w:hint="eastAsia"/>
          <w:b/>
        </w:rPr>
        <w:t>活动地点</w:t>
      </w:r>
    </w:p>
    <w:bookmarkEnd w:id="9"/>
    <w:p w14:paraId="2FCA770C">
      <w:pPr>
        <w:pStyle w:val="13"/>
        <w:spacing w:line="400" w:lineRule="exact"/>
        <w:ind w:left="210" w:leftChars="100" w:firstLine="1050" w:firstLineChars="500"/>
      </w:pPr>
      <w:r>
        <w:rPr>
          <w:rFonts w:hint="eastAsia"/>
        </w:rPr>
        <w:t>上海外国语大学附属奉贤实验幼儿园（地址：金海街道广丰路368号）</w:t>
      </w:r>
    </w:p>
    <w:p w14:paraId="2F22D6F2">
      <w:pPr>
        <w:spacing w:line="400" w:lineRule="exact"/>
      </w:pPr>
      <w:r>
        <w:rPr>
          <w:rFonts w:hint="eastAsia"/>
        </w:rPr>
        <w:t xml:space="preserve">            （因学校车位有限，请参加培训的老师尽量绿色出行。）</w:t>
      </w:r>
    </w:p>
    <w:p w14:paraId="7DABF806">
      <w:pPr>
        <w:pStyle w:val="13"/>
        <w:numPr>
          <w:ilvl w:val="0"/>
          <w:numId w:val="3"/>
        </w:numPr>
        <w:spacing w:line="400" w:lineRule="exact"/>
        <w:ind w:left="210" w:leftChars="100" w:firstLine="422"/>
        <w:rPr>
          <w:b/>
        </w:rPr>
      </w:pPr>
      <w:bookmarkStart w:id="10" w:name="OLE_LINK6"/>
      <w:bookmarkStart w:id="11" w:name="OLE_LINK7"/>
      <w:r>
        <w:rPr>
          <w:rFonts w:hint="eastAsia"/>
          <w:b/>
        </w:rPr>
        <w:t>参加对象</w:t>
      </w:r>
    </w:p>
    <w:bookmarkEnd w:id="4"/>
    <w:bookmarkEnd w:id="10"/>
    <w:bookmarkEnd w:id="11"/>
    <w:tbl>
      <w:tblPr>
        <w:tblStyle w:val="8"/>
        <w:tblW w:w="9311" w:type="dxa"/>
        <w:tblInd w:w="-318" w:type="dxa"/>
        <w:tblLayout w:type="autofit"/>
        <w:tblCellMar>
          <w:top w:w="0" w:type="dxa"/>
          <w:left w:w="108" w:type="dxa"/>
          <w:bottom w:w="0" w:type="dxa"/>
          <w:right w:w="108" w:type="dxa"/>
        </w:tblCellMar>
      </w:tblPr>
      <w:tblGrid>
        <w:gridCol w:w="710"/>
        <w:gridCol w:w="900"/>
        <w:gridCol w:w="3211"/>
        <w:gridCol w:w="697"/>
        <w:gridCol w:w="862"/>
        <w:gridCol w:w="2931"/>
      </w:tblGrid>
      <w:tr w14:paraId="1D0D8EEC">
        <w:tblPrEx>
          <w:tblCellMar>
            <w:top w:w="0" w:type="dxa"/>
            <w:left w:w="108" w:type="dxa"/>
            <w:bottom w:w="0" w:type="dxa"/>
            <w:right w:w="108" w:type="dxa"/>
          </w:tblCellMar>
        </w:tblPrEx>
        <w:trPr>
          <w:trHeight w:val="255" w:hRule="atLeast"/>
        </w:trPr>
        <w:tc>
          <w:tcPr>
            <w:tcW w:w="9311" w:type="dxa"/>
            <w:gridSpan w:val="6"/>
            <w:tcBorders>
              <w:top w:val="nil"/>
              <w:left w:val="nil"/>
              <w:bottom w:val="single" w:color="auto" w:sz="4" w:space="0"/>
              <w:right w:val="nil"/>
            </w:tcBorders>
            <w:shd w:val="clear" w:color="auto" w:fill="auto"/>
            <w:noWrap/>
            <w:vAlign w:val="bottom"/>
          </w:tcPr>
          <w:p w14:paraId="29AFE1F9">
            <w:pPr>
              <w:widowControl/>
              <w:spacing w:line="400" w:lineRule="exact"/>
              <w:jc w:val="center"/>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《幼儿园小班阅读集体教学活动的有效设计与实施》区级课程培训名单</w:t>
            </w:r>
          </w:p>
        </w:tc>
      </w:tr>
      <w:bookmarkEnd w:id="5"/>
      <w:bookmarkEnd w:id="6"/>
      <w:tr w14:paraId="5C1FA8A8">
        <w:tblPrEx>
          <w:tblCellMar>
            <w:top w:w="0" w:type="dxa"/>
            <w:left w:w="108" w:type="dxa"/>
            <w:bottom w:w="0" w:type="dxa"/>
            <w:right w:w="108" w:type="dxa"/>
          </w:tblCellMar>
        </w:tblPrEx>
        <w:trPr>
          <w:trHeight w:val="255" w:hRule="atLeast"/>
        </w:trPr>
        <w:tc>
          <w:tcPr>
            <w:tcW w:w="710" w:type="dxa"/>
            <w:tcBorders>
              <w:top w:val="nil"/>
              <w:left w:val="single" w:color="auto" w:sz="4" w:space="0"/>
              <w:bottom w:val="single" w:color="auto" w:sz="4" w:space="0"/>
              <w:right w:val="single" w:color="auto" w:sz="4" w:space="0"/>
            </w:tcBorders>
            <w:shd w:val="clear" w:color="auto" w:fill="auto"/>
            <w:noWrap/>
            <w:vAlign w:val="bottom"/>
          </w:tcPr>
          <w:p w14:paraId="08C33D6C">
            <w:pPr>
              <w:widowControl/>
              <w:jc w:val="center"/>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序号</w:t>
            </w:r>
          </w:p>
        </w:tc>
        <w:tc>
          <w:tcPr>
            <w:tcW w:w="900" w:type="dxa"/>
            <w:tcBorders>
              <w:top w:val="nil"/>
              <w:left w:val="nil"/>
              <w:bottom w:val="single" w:color="auto" w:sz="4" w:space="0"/>
              <w:right w:val="single" w:color="auto" w:sz="4" w:space="0"/>
            </w:tcBorders>
            <w:shd w:val="clear" w:color="auto" w:fill="auto"/>
            <w:noWrap/>
            <w:vAlign w:val="bottom"/>
          </w:tcPr>
          <w:p w14:paraId="23D94132">
            <w:pPr>
              <w:widowControl/>
              <w:jc w:val="center"/>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姓名</w:t>
            </w:r>
          </w:p>
        </w:tc>
        <w:tc>
          <w:tcPr>
            <w:tcW w:w="3211" w:type="dxa"/>
            <w:tcBorders>
              <w:top w:val="nil"/>
              <w:left w:val="nil"/>
              <w:bottom w:val="single" w:color="auto" w:sz="4" w:space="0"/>
              <w:right w:val="single" w:color="auto" w:sz="4" w:space="0"/>
            </w:tcBorders>
            <w:shd w:val="clear" w:color="auto" w:fill="auto"/>
            <w:noWrap/>
            <w:vAlign w:val="bottom"/>
          </w:tcPr>
          <w:p w14:paraId="230B39DD">
            <w:pPr>
              <w:widowControl/>
              <w:jc w:val="center"/>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学校</w:t>
            </w:r>
          </w:p>
        </w:tc>
        <w:tc>
          <w:tcPr>
            <w:tcW w:w="697" w:type="dxa"/>
            <w:tcBorders>
              <w:top w:val="nil"/>
              <w:left w:val="nil"/>
              <w:bottom w:val="single" w:color="auto" w:sz="4" w:space="0"/>
              <w:right w:val="single" w:color="auto" w:sz="4" w:space="0"/>
            </w:tcBorders>
            <w:shd w:val="clear" w:color="auto" w:fill="auto"/>
            <w:noWrap/>
            <w:vAlign w:val="bottom"/>
          </w:tcPr>
          <w:p w14:paraId="3ECF79F8">
            <w:pPr>
              <w:widowControl/>
              <w:jc w:val="center"/>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序号</w:t>
            </w:r>
          </w:p>
        </w:tc>
        <w:tc>
          <w:tcPr>
            <w:tcW w:w="862" w:type="dxa"/>
            <w:tcBorders>
              <w:top w:val="nil"/>
              <w:left w:val="nil"/>
              <w:bottom w:val="single" w:color="auto" w:sz="4" w:space="0"/>
              <w:right w:val="single" w:color="auto" w:sz="4" w:space="0"/>
            </w:tcBorders>
            <w:shd w:val="clear" w:color="auto" w:fill="auto"/>
            <w:noWrap/>
            <w:vAlign w:val="bottom"/>
          </w:tcPr>
          <w:p w14:paraId="536DEAD8">
            <w:pPr>
              <w:widowControl/>
              <w:jc w:val="center"/>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姓名</w:t>
            </w:r>
          </w:p>
        </w:tc>
        <w:tc>
          <w:tcPr>
            <w:tcW w:w="2931" w:type="dxa"/>
            <w:tcBorders>
              <w:top w:val="nil"/>
              <w:left w:val="nil"/>
              <w:bottom w:val="single" w:color="auto" w:sz="4" w:space="0"/>
              <w:right w:val="single" w:color="auto" w:sz="4" w:space="0"/>
            </w:tcBorders>
            <w:shd w:val="clear" w:color="auto" w:fill="auto"/>
            <w:noWrap/>
            <w:vAlign w:val="bottom"/>
          </w:tcPr>
          <w:p w14:paraId="35812D9D">
            <w:pPr>
              <w:widowControl/>
              <w:jc w:val="center"/>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学校</w:t>
            </w:r>
          </w:p>
        </w:tc>
      </w:tr>
      <w:tr w14:paraId="5963FE1A">
        <w:tblPrEx>
          <w:tblCellMar>
            <w:top w:w="0" w:type="dxa"/>
            <w:left w:w="108" w:type="dxa"/>
            <w:bottom w:w="0" w:type="dxa"/>
            <w:right w:w="108" w:type="dxa"/>
          </w:tblCellMar>
        </w:tblPrEx>
        <w:trPr>
          <w:trHeight w:val="255" w:hRule="atLeast"/>
        </w:trPr>
        <w:tc>
          <w:tcPr>
            <w:tcW w:w="710" w:type="dxa"/>
            <w:tcBorders>
              <w:top w:val="nil"/>
              <w:left w:val="single" w:color="auto" w:sz="4" w:space="0"/>
              <w:bottom w:val="single" w:color="auto" w:sz="4" w:space="0"/>
              <w:right w:val="single" w:color="auto" w:sz="4" w:space="0"/>
            </w:tcBorders>
            <w:shd w:val="clear" w:color="auto" w:fill="auto"/>
            <w:noWrap/>
            <w:vAlign w:val="bottom"/>
          </w:tcPr>
          <w:p w14:paraId="04AF594D">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1</w:t>
            </w:r>
          </w:p>
        </w:tc>
        <w:tc>
          <w:tcPr>
            <w:tcW w:w="900" w:type="dxa"/>
            <w:tcBorders>
              <w:top w:val="nil"/>
              <w:left w:val="nil"/>
              <w:bottom w:val="single" w:color="auto" w:sz="4" w:space="0"/>
              <w:right w:val="single" w:color="auto" w:sz="4" w:space="0"/>
            </w:tcBorders>
            <w:shd w:val="clear" w:color="auto" w:fill="auto"/>
            <w:noWrap/>
            <w:vAlign w:val="bottom"/>
          </w:tcPr>
          <w:p w14:paraId="2F0135D7">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徐茹昕</w:t>
            </w:r>
          </w:p>
        </w:tc>
        <w:tc>
          <w:tcPr>
            <w:tcW w:w="3211" w:type="dxa"/>
            <w:tcBorders>
              <w:top w:val="nil"/>
              <w:left w:val="nil"/>
              <w:bottom w:val="single" w:color="auto" w:sz="4" w:space="0"/>
              <w:right w:val="single" w:color="auto" w:sz="4" w:space="0"/>
            </w:tcBorders>
            <w:shd w:val="clear" w:color="auto" w:fill="auto"/>
            <w:noWrap/>
            <w:vAlign w:val="bottom"/>
          </w:tcPr>
          <w:p w14:paraId="14389BC8">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奉贤区南中路幼儿园</w:t>
            </w:r>
          </w:p>
        </w:tc>
        <w:tc>
          <w:tcPr>
            <w:tcW w:w="697" w:type="dxa"/>
            <w:tcBorders>
              <w:top w:val="nil"/>
              <w:left w:val="nil"/>
              <w:bottom w:val="single" w:color="auto" w:sz="4" w:space="0"/>
              <w:right w:val="single" w:color="auto" w:sz="4" w:space="0"/>
            </w:tcBorders>
            <w:shd w:val="clear" w:color="auto" w:fill="auto"/>
            <w:noWrap/>
            <w:vAlign w:val="bottom"/>
          </w:tcPr>
          <w:p w14:paraId="6721B4F7">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19</w:t>
            </w:r>
          </w:p>
        </w:tc>
        <w:tc>
          <w:tcPr>
            <w:tcW w:w="862" w:type="dxa"/>
            <w:tcBorders>
              <w:top w:val="nil"/>
              <w:left w:val="nil"/>
              <w:bottom w:val="single" w:color="auto" w:sz="4" w:space="0"/>
              <w:right w:val="single" w:color="auto" w:sz="4" w:space="0"/>
            </w:tcBorders>
            <w:shd w:val="clear" w:color="auto" w:fill="auto"/>
            <w:noWrap/>
            <w:vAlign w:val="bottom"/>
          </w:tcPr>
          <w:p w14:paraId="71DE56D5">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夏晓荷</w:t>
            </w:r>
          </w:p>
        </w:tc>
        <w:tc>
          <w:tcPr>
            <w:tcW w:w="2931" w:type="dxa"/>
            <w:tcBorders>
              <w:top w:val="nil"/>
              <w:left w:val="nil"/>
              <w:bottom w:val="single" w:color="auto" w:sz="4" w:space="0"/>
              <w:right w:val="single" w:color="auto" w:sz="4" w:space="0"/>
            </w:tcBorders>
            <w:shd w:val="clear" w:color="auto" w:fill="auto"/>
            <w:noWrap/>
            <w:vAlign w:val="bottom"/>
          </w:tcPr>
          <w:p w14:paraId="4A3C56BB">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奉贤区奉浦幼儿园</w:t>
            </w:r>
          </w:p>
        </w:tc>
      </w:tr>
      <w:tr w14:paraId="7477A829">
        <w:tblPrEx>
          <w:tblCellMar>
            <w:top w:w="0" w:type="dxa"/>
            <w:left w:w="108" w:type="dxa"/>
            <w:bottom w:w="0" w:type="dxa"/>
            <w:right w:w="108" w:type="dxa"/>
          </w:tblCellMar>
        </w:tblPrEx>
        <w:trPr>
          <w:trHeight w:val="255" w:hRule="atLeast"/>
        </w:trPr>
        <w:tc>
          <w:tcPr>
            <w:tcW w:w="710" w:type="dxa"/>
            <w:tcBorders>
              <w:top w:val="nil"/>
              <w:left w:val="single" w:color="auto" w:sz="4" w:space="0"/>
              <w:bottom w:val="single" w:color="auto" w:sz="4" w:space="0"/>
              <w:right w:val="single" w:color="auto" w:sz="4" w:space="0"/>
            </w:tcBorders>
            <w:shd w:val="clear" w:color="auto" w:fill="auto"/>
            <w:noWrap/>
            <w:vAlign w:val="bottom"/>
          </w:tcPr>
          <w:p w14:paraId="04FC72AD">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w:t>
            </w:r>
          </w:p>
        </w:tc>
        <w:tc>
          <w:tcPr>
            <w:tcW w:w="900" w:type="dxa"/>
            <w:tcBorders>
              <w:top w:val="nil"/>
              <w:left w:val="nil"/>
              <w:bottom w:val="single" w:color="auto" w:sz="4" w:space="0"/>
              <w:right w:val="single" w:color="auto" w:sz="4" w:space="0"/>
            </w:tcBorders>
            <w:shd w:val="clear" w:color="auto" w:fill="auto"/>
            <w:noWrap/>
            <w:vAlign w:val="bottom"/>
          </w:tcPr>
          <w:p w14:paraId="47E53BB6">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潘芸</w:t>
            </w:r>
          </w:p>
        </w:tc>
        <w:tc>
          <w:tcPr>
            <w:tcW w:w="3211" w:type="dxa"/>
            <w:tcBorders>
              <w:top w:val="nil"/>
              <w:left w:val="nil"/>
              <w:bottom w:val="single" w:color="auto" w:sz="4" w:space="0"/>
              <w:right w:val="single" w:color="auto" w:sz="4" w:space="0"/>
            </w:tcBorders>
            <w:shd w:val="clear" w:color="auto" w:fill="auto"/>
            <w:noWrap/>
            <w:vAlign w:val="bottom"/>
          </w:tcPr>
          <w:p w14:paraId="7934E9AD">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奉贤区民办九华田田幼儿园</w:t>
            </w:r>
          </w:p>
        </w:tc>
        <w:tc>
          <w:tcPr>
            <w:tcW w:w="697" w:type="dxa"/>
            <w:tcBorders>
              <w:top w:val="nil"/>
              <w:left w:val="nil"/>
              <w:bottom w:val="single" w:color="auto" w:sz="4" w:space="0"/>
              <w:right w:val="single" w:color="auto" w:sz="4" w:space="0"/>
            </w:tcBorders>
            <w:shd w:val="clear" w:color="auto" w:fill="auto"/>
            <w:noWrap/>
            <w:vAlign w:val="bottom"/>
          </w:tcPr>
          <w:p w14:paraId="1F0B4A8E">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20</w:t>
            </w:r>
          </w:p>
        </w:tc>
        <w:tc>
          <w:tcPr>
            <w:tcW w:w="862" w:type="dxa"/>
            <w:tcBorders>
              <w:top w:val="nil"/>
              <w:left w:val="nil"/>
              <w:bottom w:val="single" w:color="auto" w:sz="4" w:space="0"/>
              <w:right w:val="single" w:color="auto" w:sz="4" w:space="0"/>
            </w:tcBorders>
            <w:shd w:val="clear" w:color="auto" w:fill="auto"/>
            <w:noWrap/>
            <w:vAlign w:val="bottom"/>
          </w:tcPr>
          <w:p w14:paraId="6CBE035D">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沈培艺</w:t>
            </w:r>
          </w:p>
        </w:tc>
        <w:tc>
          <w:tcPr>
            <w:tcW w:w="2931" w:type="dxa"/>
            <w:tcBorders>
              <w:top w:val="nil"/>
              <w:left w:val="nil"/>
              <w:bottom w:val="single" w:color="auto" w:sz="4" w:space="0"/>
              <w:right w:val="single" w:color="auto" w:sz="4" w:space="0"/>
            </w:tcBorders>
            <w:shd w:val="clear" w:color="auto" w:fill="auto"/>
            <w:noWrap/>
            <w:vAlign w:val="bottom"/>
          </w:tcPr>
          <w:p w14:paraId="12BD43CE">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奉贤区树园幼儿园</w:t>
            </w:r>
          </w:p>
        </w:tc>
      </w:tr>
      <w:tr w14:paraId="759E520C">
        <w:tblPrEx>
          <w:tblCellMar>
            <w:top w:w="0" w:type="dxa"/>
            <w:left w:w="108" w:type="dxa"/>
            <w:bottom w:w="0" w:type="dxa"/>
            <w:right w:w="108" w:type="dxa"/>
          </w:tblCellMar>
        </w:tblPrEx>
        <w:trPr>
          <w:trHeight w:val="255" w:hRule="atLeast"/>
        </w:trPr>
        <w:tc>
          <w:tcPr>
            <w:tcW w:w="710" w:type="dxa"/>
            <w:tcBorders>
              <w:top w:val="nil"/>
              <w:left w:val="single" w:color="auto" w:sz="4" w:space="0"/>
              <w:bottom w:val="single" w:color="auto" w:sz="4" w:space="0"/>
              <w:right w:val="single" w:color="auto" w:sz="4" w:space="0"/>
            </w:tcBorders>
            <w:shd w:val="clear" w:color="auto" w:fill="auto"/>
            <w:noWrap/>
            <w:vAlign w:val="bottom"/>
          </w:tcPr>
          <w:p w14:paraId="2203464E">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3</w:t>
            </w:r>
          </w:p>
        </w:tc>
        <w:tc>
          <w:tcPr>
            <w:tcW w:w="900" w:type="dxa"/>
            <w:tcBorders>
              <w:top w:val="nil"/>
              <w:left w:val="nil"/>
              <w:bottom w:val="single" w:color="auto" w:sz="4" w:space="0"/>
              <w:right w:val="single" w:color="auto" w:sz="4" w:space="0"/>
            </w:tcBorders>
            <w:shd w:val="clear" w:color="auto" w:fill="auto"/>
            <w:noWrap/>
            <w:vAlign w:val="bottom"/>
          </w:tcPr>
          <w:p w14:paraId="6F76CD58">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谢珺瑶</w:t>
            </w:r>
          </w:p>
        </w:tc>
        <w:tc>
          <w:tcPr>
            <w:tcW w:w="3211" w:type="dxa"/>
            <w:tcBorders>
              <w:top w:val="nil"/>
              <w:left w:val="nil"/>
              <w:bottom w:val="single" w:color="auto" w:sz="4" w:space="0"/>
              <w:right w:val="single" w:color="auto" w:sz="4" w:space="0"/>
            </w:tcBorders>
            <w:shd w:val="clear" w:color="auto" w:fill="auto"/>
            <w:noWrap/>
            <w:vAlign w:val="bottom"/>
          </w:tcPr>
          <w:p w14:paraId="22B9B894">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奉贤区邬桥幼儿园</w:t>
            </w:r>
          </w:p>
        </w:tc>
        <w:tc>
          <w:tcPr>
            <w:tcW w:w="697" w:type="dxa"/>
            <w:tcBorders>
              <w:top w:val="nil"/>
              <w:left w:val="nil"/>
              <w:bottom w:val="single" w:color="auto" w:sz="4" w:space="0"/>
              <w:right w:val="single" w:color="auto" w:sz="4" w:space="0"/>
            </w:tcBorders>
            <w:shd w:val="clear" w:color="auto" w:fill="auto"/>
            <w:noWrap/>
            <w:vAlign w:val="bottom"/>
          </w:tcPr>
          <w:p w14:paraId="273D77B3">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21</w:t>
            </w:r>
          </w:p>
        </w:tc>
        <w:tc>
          <w:tcPr>
            <w:tcW w:w="862" w:type="dxa"/>
            <w:tcBorders>
              <w:top w:val="nil"/>
              <w:left w:val="nil"/>
              <w:bottom w:val="single" w:color="auto" w:sz="4" w:space="0"/>
              <w:right w:val="single" w:color="auto" w:sz="4" w:space="0"/>
            </w:tcBorders>
            <w:shd w:val="clear" w:color="auto" w:fill="auto"/>
            <w:noWrap/>
            <w:vAlign w:val="bottom"/>
          </w:tcPr>
          <w:p w14:paraId="3B07AFE1">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翁斌</w:t>
            </w:r>
          </w:p>
        </w:tc>
        <w:tc>
          <w:tcPr>
            <w:tcW w:w="2931" w:type="dxa"/>
            <w:tcBorders>
              <w:top w:val="nil"/>
              <w:left w:val="nil"/>
              <w:bottom w:val="single" w:color="auto" w:sz="4" w:space="0"/>
              <w:right w:val="single" w:color="auto" w:sz="4" w:space="0"/>
            </w:tcBorders>
            <w:shd w:val="clear" w:color="auto" w:fill="auto"/>
            <w:noWrap/>
            <w:vAlign w:val="bottom"/>
          </w:tcPr>
          <w:p w14:paraId="6FF773F0">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奉贤区青村幼儿园</w:t>
            </w:r>
          </w:p>
        </w:tc>
      </w:tr>
      <w:tr w14:paraId="71567924">
        <w:tblPrEx>
          <w:tblCellMar>
            <w:top w:w="0" w:type="dxa"/>
            <w:left w:w="108" w:type="dxa"/>
            <w:bottom w:w="0" w:type="dxa"/>
            <w:right w:w="108" w:type="dxa"/>
          </w:tblCellMar>
        </w:tblPrEx>
        <w:trPr>
          <w:trHeight w:val="255" w:hRule="atLeast"/>
        </w:trPr>
        <w:tc>
          <w:tcPr>
            <w:tcW w:w="710" w:type="dxa"/>
            <w:tcBorders>
              <w:top w:val="nil"/>
              <w:left w:val="single" w:color="auto" w:sz="4" w:space="0"/>
              <w:bottom w:val="single" w:color="auto" w:sz="4" w:space="0"/>
              <w:right w:val="single" w:color="auto" w:sz="4" w:space="0"/>
            </w:tcBorders>
            <w:shd w:val="clear" w:color="auto" w:fill="auto"/>
            <w:noWrap/>
            <w:vAlign w:val="bottom"/>
          </w:tcPr>
          <w:p w14:paraId="762955AA">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4</w:t>
            </w:r>
          </w:p>
        </w:tc>
        <w:tc>
          <w:tcPr>
            <w:tcW w:w="900" w:type="dxa"/>
            <w:tcBorders>
              <w:top w:val="nil"/>
              <w:left w:val="nil"/>
              <w:bottom w:val="single" w:color="auto" w:sz="4" w:space="0"/>
              <w:right w:val="single" w:color="auto" w:sz="4" w:space="0"/>
            </w:tcBorders>
            <w:shd w:val="clear" w:color="auto" w:fill="auto"/>
            <w:noWrap/>
            <w:vAlign w:val="bottom"/>
          </w:tcPr>
          <w:p w14:paraId="1FD41B1E">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曹佳敏</w:t>
            </w:r>
          </w:p>
        </w:tc>
        <w:tc>
          <w:tcPr>
            <w:tcW w:w="3211" w:type="dxa"/>
            <w:tcBorders>
              <w:top w:val="nil"/>
              <w:left w:val="nil"/>
              <w:bottom w:val="single" w:color="auto" w:sz="4" w:space="0"/>
              <w:right w:val="single" w:color="auto" w:sz="4" w:space="0"/>
            </w:tcBorders>
            <w:shd w:val="clear" w:color="auto" w:fill="auto"/>
            <w:noWrap/>
            <w:vAlign w:val="bottom"/>
          </w:tcPr>
          <w:p w14:paraId="3B9798AD">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奉贤区金汇幼儿园</w:t>
            </w:r>
          </w:p>
        </w:tc>
        <w:tc>
          <w:tcPr>
            <w:tcW w:w="697" w:type="dxa"/>
            <w:tcBorders>
              <w:top w:val="nil"/>
              <w:left w:val="nil"/>
              <w:bottom w:val="single" w:color="auto" w:sz="4" w:space="0"/>
              <w:right w:val="single" w:color="auto" w:sz="4" w:space="0"/>
            </w:tcBorders>
            <w:shd w:val="clear" w:color="auto" w:fill="auto"/>
            <w:noWrap/>
            <w:vAlign w:val="bottom"/>
          </w:tcPr>
          <w:p w14:paraId="4743B64E">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22</w:t>
            </w:r>
          </w:p>
        </w:tc>
        <w:tc>
          <w:tcPr>
            <w:tcW w:w="862" w:type="dxa"/>
            <w:tcBorders>
              <w:top w:val="nil"/>
              <w:left w:val="nil"/>
              <w:bottom w:val="single" w:color="auto" w:sz="4" w:space="0"/>
              <w:right w:val="single" w:color="auto" w:sz="4" w:space="0"/>
            </w:tcBorders>
            <w:shd w:val="clear" w:color="auto" w:fill="auto"/>
            <w:noWrap/>
            <w:vAlign w:val="bottom"/>
          </w:tcPr>
          <w:p w14:paraId="6CD3BF1D">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杨梦萝</w:t>
            </w:r>
          </w:p>
        </w:tc>
        <w:tc>
          <w:tcPr>
            <w:tcW w:w="2931" w:type="dxa"/>
            <w:tcBorders>
              <w:top w:val="nil"/>
              <w:left w:val="nil"/>
              <w:bottom w:val="single" w:color="auto" w:sz="4" w:space="0"/>
              <w:right w:val="single" w:color="auto" w:sz="4" w:space="0"/>
            </w:tcBorders>
            <w:shd w:val="clear" w:color="auto" w:fill="auto"/>
            <w:noWrap/>
            <w:vAlign w:val="bottom"/>
          </w:tcPr>
          <w:p w14:paraId="1E6CFDB9">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奉贤区柘林绿太阳联合幼儿园</w:t>
            </w:r>
          </w:p>
        </w:tc>
      </w:tr>
      <w:tr w14:paraId="7FED4D53">
        <w:tblPrEx>
          <w:tblCellMar>
            <w:top w:w="0" w:type="dxa"/>
            <w:left w:w="108" w:type="dxa"/>
            <w:bottom w:w="0" w:type="dxa"/>
            <w:right w:w="108" w:type="dxa"/>
          </w:tblCellMar>
        </w:tblPrEx>
        <w:trPr>
          <w:trHeight w:val="255" w:hRule="atLeast"/>
        </w:trPr>
        <w:tc>
          <w:tcPr>
            <w:tcW w:w="710" w:type="dxa"/>
            <w:tcBorders>
              <w:top w:val="nil"/>
              <w:left w:val="single" w:color="auto" w:sz="4" w:space="0"/>
              <w:bottom w:val="single" w:color="auto" w:sz="4" w:space="0"/>
              <w:right w:val="single" w:color="auto" w:sz="4" w:space="0"/>
            </w:tcBorders>
            <w:shd w:val="clear" w:color="auto" w:fill="auto"/>
            <w:noWrap/>
            <w:vAlign w:val="bottom"/>
          </w:tcPr>
          <w:p w14:paraId="2C36F5F1">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w:t>
            </w:r>
          </w:p>
        </w:tc>
        <w:tc>
          <w:tcPr>
            <w:tcW w:w="900" w:type="dxa"/>
            <w:tcBorders>
              <w:top w:val="nil"/>
              <w:left w:val="nil"/>
              <w:bottom w:val="single" w:color="auto" w:sz="4" w:space="0"/>
              <w:right w:val="single" w:color="auto" w:sz="4" w:space="0"/>
            </w:tcBorders>
            <w:shd w:val="clear" w:color="auto" w:fill="auto"/>
            <w:noWrap/>
            <w:vAlign w:val="bottom"/>
          </w:tcPr>
          <w:p w14:paraId="0223E8FC">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张宁</w:t>
            </w:r>
          </w:p>
        </w:tc>
        <w:tc>
          <w:tcPr>
            <w:tcW w:w="3211" w:type="dxa"/>
            <w:tcBorders>
              <w:top w:val="nil"/>
              <w:left w:val="nil"/>
              <w:bottom w:val="single" w:color="auto" w:sz="4" w:space="0"/>
              <w:right w:val="single" w:color="auto" w:sz="4" w:space="0"/>
            </w:tcBorders>
            <w:shd w:val="clear" w:color="auto" w:fill="auto"/>
            <w:noWrap/>
            <w:vAlign w:val="bottom"/>
          </w:tcPr>
          <w:p w14:paraId="43930427">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奉贤区解放路幼儿园</w:t>
            </w:r>
          </w:p>
        </w:tc>
        <w:tc>
          <w:tcPr>
            <w:tcW w:w="697" w:type="dxa"/>
            <w:tcBorders>
              <w:top w:val="nil"/>
              <w:left w:val="nil"/>
              <w:bottom w:val="single" w:color="auto" w:sz="4" w:space="0"/>
              <w:right w:val="single" w:color="auto" w:sz="4" w:space="0"/>
            </w:tcBorders>
            <w:shd w:val="clear" w:color="auto" w:fill="auto"/>
            <w:noWrap/>
            <w:vAlign w:val="bottom"/>
          </w:tcPr>
          <w:p w14:paraId="4C53292D">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23</w:t>
            </w:r>
          </w:p>
        </w:tc>
        <w:tc>
          <w:tcPr>
            <w:tcW w:w="862" w:type="dxa"/>
            <w:tcBorders>
              <w:top w:val="nil"/>
              <w:left w:val="nil"/>
              <w:bottom w:val="single" w:color="auto" w:sz="4" w:space="0"/>
              <w:right w:val="single" w:color="auto" w:sz="4" w:space="0"/>
            </w:tcBorders>
            <w:shd w:val="clear" w:color="auto" w:fill="auto"/>
            <w:noWrap/>
            <w:vAlign w:val="bottom"/>
          </w:tcPr>
          <w:p w14:paraId="3306F613">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卫礼</w:t>
            </w:r>
          </w:p>
        </w:tc>
        <w:tc>
          <w:tcPr>
            <w:tcW w:w="2931" w:type="dxa"/>
            <w:tcBorders>
              <w:top w:val="nil"/>
              <w:left w:val="nil"/>
              <w:bottom w:val="single" w:color="auto" w:sz="4" w:space="0"/>
              <w:right w:val="single" w:color="auto" w:sz="4" w:space="0"/>
            </w:tcBorders>
            <w:shd w:val="clear" w:color="auto" w:fill="auto"/>
            <w:noWrap/>
            <w:vAlign w:val="bottom"/>
          </w:tcPr>
          <w:p w14:paraId="0EA2C5FA">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青青草幼儿园</w:t>
            </w:r>
          </w:p>
        </w:tc>
      </w:tr>
      <w:tr w14:paraId="50F69D6C">
        <w:tblPrEx>
          <w:tblCellMar>
            <w:top w:w="0" w:type="dxa"/>
            <w:left w:w="108" w:type="dxa"/>
            <w:bottom w:w="0" w:type="dxa"/>
            <w:right w:w="108" w:type="dxa"/>
          </w:tblCellMar>
        </w:tblPrEx>
        <w:trPr>
          <w:trHeight w:val="255" w:hRule="atLeast"/>
        </w:trPr>
        <w:tc>
          <w:tcPr>
            <w:tcW w:w="710" w:type="dxa"/>
            <w:tcBorders>
              <w:top w:val="nil"/>
              <w:left w:val="single" w:color="auto" w:sz="4" w:space="0"/>
              <w:bottom w:val="single" w:color="auto" w:sz="4" w:space="0"/>
              <w:right w:val="single" w:color="auto" w:sz="4" w:space="0"/>
            </w:tcBorders>
            <w:shd w:val="clear" w:color="auto" w:fill="auto"/>
            <w:noWrap/>
            <w:vAlign w:val="bottom"/>
          </w:tcPr>
          <w:p w14:paraId="060D8167">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6</w:t>
            </w:r>
          </w:p>
        </w:tc>
        <w:tc>
          <w:tcPr>
            <w:tcW w:w="900" w:type="dxa"/>
            <w:tcBorders>
              <w:top w:val="nil"/>
              <w:left w:val="nil"/>
              <w:bottom w:val="single" w:color="auto" w:sz="4" w:space="0"/>
              <w:right w:val="single" w:color="auto" w:sz="4" w:space="0"/>
            </w:tcBorders>
            <w:shd w:val="clear" w:color="auto" w:fill="auto"/>
            <w:noWrap/>
            <w:vAlign w:val="bottom"/>
          </w:tcPr>
          <w:p w14:paraId="32E98136">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张颖清</w:t>
            </w:r>
          </w:p>
        </w:tc>
        <w:tc>
          <w:tcPr>
            <w:tcW w:w="3211" w:type="dxa"/>
            <w:tcBorders>
              <w:top w:val="nil"/>
              <w:left w:val="nil"/>
              <w:bottom w:val="single" w:color="auto" w:sz="4" w:space="0"/>
              <w:right w:val="single" w:color="auto" w:sz="4" w:space="0"/>
            </w:tcBorders>
            <w:shd w:val="clear" w:color="auto" w:fill="auto"/>
            <w:noWrap/>
            <w:vAlign w:val="bottom"/>
          </w:tcPr>
          <w:p w14:paraId="315CF2DB">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奉贤区海贝幼儿园</w:t>
            </w:r>
          </w:p>
        </w:tc>
        <w:tc>
          <w:tcPr>
            <w:tcW w:w="697" w:type="dxa"/>
            <w:tcBorders>
              <w:top w:val="nil"/>
              <w:left w:val="nil"/>
              <w:bottom w:val="single" w:color="auto" w:sz="4" w:space="0"/>
              <w:right w:val="single" w:color="auto" w:sz="4" w:space="0"/>
            </w:tcBorders>
            <w:shd w:val="clear" w:color="auto" w:fill="auto"/>
            <w:noWrap/>
            <w:vAlign w:val="bottom"/>
          </w:tcPr>
          <w:p w14:paraId="269EA762">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24</w:t>
            </w:r>
          </w:p>
        </w:tc>
        <w:tc>
          <w:tcPr>
            <w:tcW w:w="862" w:type="dxa"/>
            <w:tcBorders>
              <w:top w:val="nil"/>
              <w:left w:val="nil"/>
              <w:bottom w:val="single" w:color="auto" w:sz="4" w:space="0"/>
              <w:right w:val="single" w:color="auto" w:sz="4" w:space="0"/>
            </w:tcBorders>
            <w:shd w:val="clear" w:color="auto" w:fill="auto"/>
            <w:noWrap/>
            <w:vAlign w:val="bottom"/>
          </w:tcPr>
          <w:p w14:paraId="715CD2F2">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周燕</w:t>
            </w:r>
          </w:p>
        </w:tc>
        <w:tc>
          <w:tcPr>
            <w:tcW w:w="2931" w:type="dxa"/>
            <w:tcBorders>
              <w:top w:val="nil"/>
              <w:left w:val="nil"/>
              <w:bottom w:val="single" w:color="auto" w:sz="4" w:space="0"/>
              <w:right w:val="single" w:color="auto" w:sz="4" w:space="0"/>
            </w:tcBorders>
            <w:shd w:val="clear" w:color="auto" w:fill="auto"/>
            <w:noWrap/>
            <w:vAlign w:val="bottom"/>
          </w:tcPr>
          <w:p w14:paraId="2A5780EC">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奉贤区月亮船幼儿园</w:t>
            </w:r>
          </w:p>
        </w:tc>
      </w:tr>
      <w:tr w14:paraId="6A8B6BF1">
        <w:tblPrEx>
          <w:tblCellMar>
            <w:top w:w="0" w:type="dxa"/>
            <w:left w:w="108" w:type="dxa"/>
            <w:bottom w:w="0" w:type="dxa"/>
            <w:right w:w="108" w:type="dxa"/>
          </w:tblCellMar>
        </w:tblPrEx>
        <w:trPr>
          <w:trHeight w:val="255" w:hRule="atLeast"/>
        </w:trPr>
        <w:tc>
          <w:tcPr>
            <w:tcW w:w="710" w:type="dxa"/>
            <w:tcBorders>
              <w:top w:val="nil"/>
              <w:left w:val="single" w:color="auto" w:sz="4" w:space="0"/>
              <w:bottom w:val="single" w:color="auto" w:sz="4" w:space="0"/>
              <w:right w:val="single" w:color="auto" w:sz="4" w:space="0"/>
            </w:tcBorders>
            <w:shd w:val="clear" w:color="auto" w:fill="auto"/>
            <w:noWrap/>
            <w:vAlign w:val="bottom"/>
          </w:tcPr>
          <w:p w14:paraId="66B24826">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7</w:t>
            </w:r>
          </w:p>
        </w:tc>
        <w:tc>
          <w:tcPr>
            <w:tcW w:w="900" w:type="dxa"/>
            <w:tcBorders>
              <w:top w:val="nil"/>
              <w:left w:val="nil"/>
              <w:bottom w:val="single" w:color="auto" w:sz="4" w:space="0"/>
              <w:right w:val="single" w:color="auto" w:sz="4" w:space="0"/>
            </w:tcBorders>
            <w:shd w:val="clear" w:color="auto" w:fill="auto"/>
            <w:noWrap/>
            <w:vAlign w:val="bottom"/>
          </w:tcPr>
          <w:p w14:paraId="31933497">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卫思佳</w:t>
            </w:r>
          </w:p>
        </w:tc>
        <w:tc>
          <w:tcPr>
            <w:tcW w:w="3211" w:type="dxa"/>
            <w:tcBorders>
              <w:top w:val="nil"/>
              <w:left w:val="nil"/>
              <w:bottom w:val="single" w:color="auto" w:sz="4" w:space="0"/>
              <w:right w:val="single" w:color="auto" w:sz="4" w:space="0"/>
            </w:tcBorders>
            <w:shd w:val="clear" w:color="auto" w:fill="auto"/>
            <w:noWrap/>
            <w:vAlign w:val="bottom"/>
          </w:tcPr>
          <w:p w14:paraId="665703C1">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奉贤区小蜻蜓幼儿园</w:t>
            </w:r>
          </w:p>
        </w:tc>
        <w:tc>
          <w:tcPr>
            <w:tcW w:w="697" w:type="dxa"/>
            <w:tcBorders>
              <w:top w:val="nil"/>
              <w:left w:val="nil"/>
              <w:bottom w:val="single" w:color="auto" w:sz="4" w:space="0"/>
              <w:right w:val="single" w:color="auto" w:sz="4" w:space="0"/>
            </w:tcBorders>
            <w:shd w:val="clear" w:color="auto" w:fill="auto"/>
            <w:noWrap/>
            <w:vAlign w:val="bottom"/>
          </w:tcPr>
          <w:p w14:paraId="31B8B363">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25</w:t>
            </w:r>
          </w:p>
        </w:tc>
        <w:tc>
          <w:tcPr>
            <w:tcW w:w="862" w:type="dxa"/>
            <w:tcBorders>
              <w:top w:val="nil"/>
              <w:left w:val="nil"/>
              <w:bottom w:val="single" w:color="auto" w:sz="4" w:space="0"/>
              <w:right w:val="single" w:color="auto" w:sz="4" w:space="0"/>
            </w:tcBorders>
            <w:shd w:val="clear" w:color="auto" w:fill="auto"/>
            <w:noWrap/>
            <w:vAlign w:val="bottom"/>
          </w:tcPr>
          <w:p w14:paraId="6880EEAC">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邹霞</w:t>
            </w:r>
          </w:p>
        </w:tc>
        <w:tc>
          <w:tcPr>
            <w:tcW w:w="2931" w:type="dxa"/>
            <w:tcBorders>
              <w:top w:val="nil"/>
              <w:left w:val="nil"/>
              <w:bottom w:val="single" w:color="auto" w:sz="4" w:space="0"/>
              <w:right w:val="single" w:color="auto" w:sz="4" w:space="0"/>
            </w:tcBorders>
            <w:shd w:val="clear" w:color="auto" w:fill="auto"/>
            <w:noWrap/>
            <w:vAlign w:val="bottom"/>
          </w:tcPr>
          <w:p w14:paraId="19AD357E">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奉贤区聚贤.美乐谷联合幼儿园</w:t>
            </w:r>
          </w:p>
        </w:tc>
      </w:tr>
      <w:tr w14:paraId="0DE7F216">
        <w:tblPrEx>
          <w:tblCellMar>
            <w:top w:w="0" w:type="dxa"/>
            <w:left w:w="108" w:type="dxa"/>
            <w:bottom w:w="0" w:type="dxa"/>
            <w:right w:w="108" w:type="dxa"/>
          </w:tblCellMar>
        </w:tblPrEx>
        <w:trPr>
          <w:trHeight w:val="255" w:hRule="atLeast"/>
        </w:trPr>
        <w:tc>
          <w:tcPr>
            <w:tcW w:w="710" w:type="dxa"/>
            <w:tcBorders>
              <w:top w:val="nil"/>
              <w:left w:val="single" w:color="auto" w:sz="4" w:space="0"/>
              <w:bottom w:val="single" w:color="auto" w:sz="4" w:space="0"/>
              <w:right w:val="single" w:color="auto" w:sz="4" w:space="0"/>
            </w:tcBorders>
            <w:shd w:val="clear" w:color="auto" w:fill="auto"/>
            <w:noWrap/>
            <w:vAlign w:val="bottom"/>
          </w:tcPr>
          <w:p w14:paraId="4D8866FE">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8</w:t>
            </w:r>
          </w:p>
        </w:tc>
        <w:tc>
          <w:tcPr>
            <w:tcW w:w="900" w:type="dxa"/>
            <w:tcBorders>
              <w:top w:val="nil"/>
              <w:left w:val="nil"/>
              <w:bottom w:val="single" w:color="auto" w:sz="4" w:space="0"/>
              <w:right w:val="single" w:color="auto" w:sz="4" w:space="0"/>
            </w:tcBorders>
            <w:shd w:val="clear" w:color="auto" w:fill="auto"/>
            <w:noWrap/>
            <w:vAlign w:val="bottom"/>
          </w:tcPr>
          <w:p w14:paraId="524EBC1F">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张心怡</w:t>
            </w:r>
          </w:p>
        </w:tc>
        <w:tc>
          <w:tcPr>
            <w:tcW w:w="3211" w:type="dxa"/>
            <w:tcBorders>
              <w:top w:val="nil"/>
              <w:left w:val="nil"/>
              <w:bottom w:val="single" w:color="auto" w:sz="4" w:space="0"/>
              <w:right w:val="single" w:color="auto" w:sz="4" w:space="0"/>
            </w:tcBorders>
            <w:shd w:val="clear" w:color="auto" w:fill="auto"/>
            <w:noWrap/>
            <w:vAlign w:val="bottom"/>
          </w:tcPr>
          <w:p w14:paraId="2942E289">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奉贤区青青草幼儿园</w:t>
            </w:r>
          </w:p>
        </w:tc>
        <w:tc>
          <w:tcPr>
            <w:tcW w:w="697" w:type="dxa"/>
            <w:tcBorders>
              <w:top w:val="nil"/>
              <w:left w:val="nil"/>
              <w:bottom w:val="single" w:color="auto" w:sz="4" w:space="0"/>
              <w:right w:val="single" w:color="auto" w:sz="4" w:space="0"/>
            </w:tcBorders>
            <w:shd w:val="clear" w:color="auto" w:fill="auto"/>
            <w:noWrap/>
            <w:vAlign w:val="bottom"/>
          </w:tcPr>
          <w:p w14:paraId="0246D9C5">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26</w:t>
            </w:r>
          </w:p>
        </w:tc>
        <w:tc>
          <w:tcPr>
            <w:tcW w:w="862" w:type="dxa"/>
            <w:tcBorders>
              <w:top w:val="nil"/>
              <w:left w:val="nil"/>
              <w:bottom w:val="single" w:color="auto" w:sz="4" w:space="0"/>
              <w:right w:val="single" w:color="auto" w:sz="4" w:space="0"/>
            </w:tcBorders>
            <w:shd w:val="clear" w:color="auto" w:fill="auto"/>
            <w:noWrap/>
            <w:vAlign w:val="bottom"/>
          </w:tcPr>
          <w:p w14:paraId="17EEDA81">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吴冬花</w:t>
            </w:r>
          </w:p>
        </w:tc>
        <w:tc>
          <w:tcPr>
            <w:tcW w:w="2931" w:type="dxa"/>
            <w:tcBorders>
              <w:top w:val="nil"/>
              <w:left w:val="nil"/>
              <w:bottom w:val="single" w:color="auto" w:sz="4" w:space="0"/>
              <w:right w:val="single" w:color="auto" w:sz="4" w:space="0"/>
            </w:tcBorders>
            <w:shd w:val="clear" w:color="auto" w:fill="auto"/>
            <w:noWrap/>
            <w:vAlign w:val="bottom"/>
          </w:tcPr>
          <w:p w14:paraId="0B42C9D2">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奉贤区绿叶幼儿园</w:t>
            </w:r>
          </w:p>
        </w:tc>
      </w:tr>
      <w:tr w14:paraId="72CBE1D1">
        <w:tblPrEx>
          <w:tblCellMar>
            <w:top w:w="0" w:type="dxa"/>
            <w:left w:w="108" w:type="dxa"/>
            <w:bottom w:w="0" w:type="dxa"/>
            <w:right w:w="108" w:type="dxa"/>
          </w:tblCellMar>
        </w:tblPrEx>
        <w:trPr>
          <w:trHeight w:val="255" w:hRule="atLeast"/>
        </w:trPr>
        <w:tc>
          <w:tcPr>
            <w:tcW w:w="710" w:type="dxa"/>
            <w:tcBorders>
              <w:top w:val="nil"/>
              <w:left w:val="single" w:color="auto" w:sz="4" w:space="0"/>
              <w:bottom w:val="single" w:color="auto" w:sz="4" w:space="0"/>
              <w:right w:val="single" w:color="auto" w:sz="4" w:space="0"/>
            </w:tcBorders>
            <w:shd w:val="clear" w:color="auto" w:fill="auto"/>
            <w:noWrap/>
            <w:vAlign w:val="bottom"/>
          </w:tcPr>
          <w:p w14:paraId="1EFD4543">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9</w:t>
            </w:r>
          </w:p>
        </w:tc>
        <w:tc>
          <w:tcPr>
            <w:tcW w:w="900" w:type="dxa"/>
            <w:tcBorders>
              <w:top w:val="nil"/>
              <w:left w:val="nil"/>
              <w:bottom w:val="single" w:color="auto" w:sz="4" w:space="0"/>
              <w:right w:val="single" w:color="auto" w:sz="4" w:space="0"/>
            </w:tcBorders>
            <w:shd w:val="clear" w:color="auto" w:fill="auto"/>
            <w:noWrap/>
            <w:vAlign w:val="bottom"/>
          </w:tcPr>
          <w:p w14:paraId="0D646666">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钱蕾伊</w:t>
            </w:r>
          </w:p>
        </w:tc>
        <w:tc>
          <w:tcPr>
            <w:tcW w:w="3211" w:type="dxa"/>
            <w:tcBorders>
              <w:top w:val="nil"/>
              <w:left w:val="nil"/>
              <w:bottom w:val="single" w:color="auto" w:sz="4" w:space="0"/>
              <w:right w:val="single" w:color="auto" w:sz="4" w:space="0"/>
            </w:tcBorders>
            <w:shd w:val="clear" w:color="auto" w:fill="auto"/>
            <w:noWrap/>
            <w:vAlign w:val="bottom"/>
          </w:tcPr>
          <w:p w14:paraId="06EBC017">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奉贤区花米幼儿园</w:t>
            </w:r>
          </w:p>
        </w:tc>
        <w:tc>
          <w:tcPr>
            <w:tcW w:w="697" w:type="dxa"/>
            <w:tcBorders>
              <w:top w:val="nil"/>
              <w:left w:val="nil"/>
              <w:bottom w:val="single" w:color="auto" w:sz="4" w:space="0"/>
              <w:right w:val="single" w:color="auto" w:sz="4" w:space="0"/>
            </w:tcBorders>
            <w:shd w:val="clear" w:color="auto" w:fill="auto"/>
            <w:noWrap/>
            <w:vAlign w:val="bottom"/>
          </w:tcPr>
          <w:p w14:paraId="1DBDAF60">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27</w:t>
            </w:r>
          </w:p>
        </w:tc>
        <w:tc>
          <w:tcPr>
            <w:tcW w:w="862" w:type="dxa"/>
            <w:tcBorders>
              <w:top w:val="nil"/>
              <w:left w:val="nil"/>
              <w:bottom w:val="single" w:color="auto" w:sz="4" w:space="0"/>
              <w:right w:val="single" w:color="auto" w:sz="4" w:space="0"/>
            </w:tcBorders>
            <w:shd w:val="clear" w:color="auto" w:fill="auto"/>
            <w:noWrap/>
            <w:vAlign w:val="bottom"/>
          </w:tcPr>
          <w:p w14:paraId="57C934C2">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徐闻</w:t>
            </w:r>
          </w:p>
        </w:tc>
        <w:tc>
          <w:tcPr>
            <w:tcW w:w="2931" w:type="dxa"/>
            <w:tcBorders>
              <w:top w:val="nil"/>
              <w:left w:val="nil"/>
              <w:bottom w:val="single" w:color="auto" w:sz="4" w:space="0"/>
              <w:right w:val="single" w:color="auto" w:sz="4" w:space="0"/>
            </w:tcBorders>
            <w:shd w:val="clear" w:color="auto" w:fill="auto"/>
            <w:noWrap/>
            <w:vAlign w:val="bottom"/>
          </w:tcPr>
          <w:p w14:paraId="5278FACE">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奉贤区月亮船幼儿园</w:t>
            </w:r>
          </w:p>
        </w:tc>
      </w:tr>
      <w:tr w14:paraId="2766B5E4">
        <w:tblPrEx>
          <w:tblCellMar>
            <w:top w:w="0" w:type="dxa"/>
            <w:left w:w="108" w:type="dxa"/>
            <w:bottom w:w="0" w:type="dxa"/>
            <w:right w:w="108" w:type="dxa"/>
          </w:tblCellMar>
        </w:tblPrEx>
        <w:trPr>
          <w:trHeight w:val="255" w:hRule="atLeast"/>
        </w:trPr>
        <w:tc>
          <w:tcPr>
            <w:tcW w:w="710" w:type="dxa"/>
            <w:tcBorders>
              <w:top w:val="nil"/>
              <w:left w:val="single" w:color="auto" w:sz="4" w:space="0"/>
              <w:bottom w:val="single" w:color="auto" w:sz="4" w:space="0"/>
              <w:right w:val="single" w:color="auto" w:sz="4" w:space="0"/>
            </w:tcBorders>
            <w:shd w:val="clear" w:color="auto" w:fill="auto"/>
            <w:noWrap/>
            <w:vAlign w:val="bottom"/>
          </w:tcPr>
          <w:p w14:paraId="5A1195A8">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10</w:t>
            </w:r>
          </w:p>
        </w:tc>
        <w:tc>
          <w:tcPr>
            <w:tcW w:w="900" w:type="dxa"/>
            <w:tcBorders>
              <w:top w:val="nil"/>
              <w:left w:val="nil"/>
              <w:bottom w:val="single" w:color="auto" w:sz="4" w:space="0"/>
              <w:right w:val="single" w:color="auto" w:sz="4" w:space="0"/>
            </w:tcBorders>
            <w:shd w:val="clear" w:color="auto" w:fill="auto"/>
            <w:noWrap/>
            <w:vAlign w:val="bottom"/>
          </w:tcPr>
          <w:p w14:paraId="04CFC5C4">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朱宇晨</w:t>
            </w:r>
          </w:p>
        </w:tc>
        <w:tc>
          <w:tcPr>
            <w:tcW w:w="3211" w:type="dxa"/>
            <w:tcBorders>
              <w:top w:val="nil"/>
              <w:left w:val="nil"/>
              <w:bottom w:val="single" w:color="auto" w:sz="4" w:space="0"/>
              <w:right w:val="single" w:color="auto" w:sz="4" w:space="0"/>
            </w:tcBorders>
            <w:shd w:val="clear" w:color="auto" w:fill="auto"/>
            <w:noWrap/>
            <w:vAlign w:val="bottom"/>
          </w:tcPr>
          <w:p w14:paraId="7A1FD246">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奉贤区青苹果幼儿园</w:t>
            </w:r>
          </w:p>
        </w:tc>
        <w:tc>
          <w:tcPr>
            <w:tcW w:w="697" w:type="dxa"/>
            <w:tcBorders>
              <w:top w:val="nil"/>
              <w:left w:val="nil"/>
              <w:bottom w:val="single" w:color="auto" w:sz="4" w:space="0"/>
              <w:right w:val="single" w:color="auto" w:sz="4" w:space="0"/>
            </w:tcBorders>
            <w:shd w:val="clear" w:color="auto" w:fill="auto"/>
            <w:noWrap/>
            <w:vAlign w:val="bottom"/>
          </w:tcPr>
          <w:p w14:paraId="5AC323B5">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28</w:t>
            </w:r>
          </w:p>
        </w:tc>
        <w:tc>
          <w:tcPr>
            <w:tcW w:w="862" w:type="dxa"/>
            <w:tcBorders>
              <w:top w:val="nil"/>
              <w:left w:val="nil"/>
              <w:bottom w:val="single" w:color="auto" w:sz="4" w:space="0"/>
              <w:right w:val="single" w:color="auto" w:sz="4" w:space="0"/>
            </w:tcBorders>
            <w:shd w:val="clear" w:color="auto" w:fill="auto"/>
            <w:noWrap/>
            <w:vAlign w:val="bottom"/>
          </w:tcPr>
          <w:p w14:paraId="7E676FD1">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黄丽萍</w:t>
            </w:r>
          </w:p>
        </w:tc>
        <w:tc>
          <w:tcPr>
            <w:tcW w:w="2931" w:type="dxa"/>
            <w:tcBorders>
              <w:top w:val="nil"/>
              <w:left w:val="nil"/>
              <w:bottom w:val="single" w:color="auto" w:sz="4" w:space="0"/>
              <w:right w:val="single" w:color="auto" w:sz="4" w:space="0"/>
            </w:tcBorders>
            <w:shd w:val="clear" w:color="auto" w:fill="auto"/>
            <w:noWrap/>
            <w:vAlign w:val="bottom"/>
          </w:tcPr>
          <w:p w14:paraId="652946AF">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奉贤区美乐谷幼儿园</w:t>
            </w:r>
          </w:p>
        </w:tc>
      </w:tr>
      <w:tr w14:paraId="6A3F0E7C">
        <w:tblPrEx>
          <w:tblCellMar>
            <w:top w:w="0" w:type="dxa"/>
            <w:left w:w="108" w:type="dxa"/>
            <w:bottom w:w="0" w:type="dxa"/>
            <w:right w:w="108" w:type="dxa"/>
          </w:tblCellMar>
        </w:tblPrEx>
        <w:trPr>
          <w:trHeight w:val="255" w:hRule="atLeast"/>
        </w:trPr>
        <w:tc>
          <w:tcPr>
            <w:tcW w:w="710" w:type="dxa"/>
            <w:tcBorders>
              <w:top w:val="nil"/>
              <w:left w:val="single" w:color="auto" w:sz="4" w:space="0"/>
              <w:bottom w:val="single" w:color="auto" w:sz="4" w:space="0"/>
              <w:right w:val="single" w:color="auto" w:sz="4" w:space="0"/>
            </w:tcBorders>
            <w:shd w:val="clear" w:color="auto" w:fill="auto"/>
            <w:noWrap/>
            <w:vAlign w:val="bottom"/>
          </w:tcPr>
          <w:p w14:paraId="43179FDF">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11</w:t>
            </w:r>
          </w:p>
        </w:tc>
        <w:tc>
          <w:tcPr>
            <w:tcW w:w="900" w:type="dxa"/>
            <w:tcBorders>
              <w:top w:val="nil"/>
              <w:left w:val="nil"/>
              <w:bottom w:val="single" w:color="auto" w:sz="4" w:space="0"/>
              <w:right w:val="single" w:color="auto" w:sz="4" w:space="0"/>
            </w:tcBorders>
            <w:shd w:val="clear" w:color="auto" w:fill="auto"/>
            <w:noWrap/>
            <w:vAlign w:val="bottom"/>
          </w:tcPr>
          <w:p w14:paraId="65248C1D">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徐依帆</w:t>
            </w:r>
          </w:p>
        </w:tc>
        <w:tc>
          <w:tcPr>
            <w:tcW w:w="3211" w:type="dxa"/>
            <w:tcBorders>
              <w:top w:val="nil"/>
              <w:left w:val="nil"/>
              <w:bottom w:val="single" w:color="auto" w:sz="4" w:space="0"/>
              <w:right w:val="single" w:color="auto" w:sz="4" w:space="0"/>
            </w:tcBorders>
            <w:shd w:val="clear" w:color="auto" w:fill="auto"/>
            <w:noWrap/>
            <w:vAlign w:val="bottom"/>
          </w:tcPr>
          <w:p w14:paraId="3CB7B18E">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奉贤区青青草幼儿园</w:t>
            </w:r>
          </w:p>
        </w:tc>
        <w:tc>
          <w:tcPr>
            <w:tcW w:w="697" w:type="dxa"/>
            <w:tcBorders>
              <w:top w:val="nil"/>
              <w:left w:val="nil"/>
              <w:bottom w:val="single" w:color="auto" w:sz="4" w:space="0"/>
              <w:right w:val="single" w:color="auto" w:sz="4" w:space="0"/>
            </w:tcBorders>
            <w:shd w:val="clear" w:color="auto" w:fill="auto"/>
            <w:noWrap/>
            <w:vAlign w:val="bottom"/>
          </w:tcPr>
          <w:p w14:paraId="017964F4">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29</w:t>
            </w:r>
          </w:p>
        </w:tc>
        <w:tc>
          <w:tcPr>
            <w:tcW w:w="862" w:type="dxa"/>
            <w:tcBorders>
              <w:top w:val="nil"/>
              <w:left w:val="nil"/>
              <w:bottom w:val="single" w:color="auto" w:sz="4" w:space="0"/>
              <w:right w:val="single" w:color="auto" w:sz="4" w:space="0"/>
            </w:tcBorders>
            <w:shd w:val="clear" w:color="auto" w:fill="auto"/>
            <w:noWrap/>
            <w:vAlign w:val="bottom"/>
          </w:tcPr>
          <w:p w14:paraId="18A857DA">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李梅萍</w:t>
            </w:r>
          </w:p>
        </w:tc>
        <w:tc>
          <w:tcPr>
            <w:tcW w:w="2931" w:type="dxa"/>
            <w:tcBorders>
              <w:top w:val="nil"/>
              <w:left w:val="nil"/>
              <w:bottom w:val="single" w:color="auto" w:sz="4" w:space="0"/>
              <w:right w:val="single" w:color="auto" w:sz="4" w:space="0"/>
            </w:tcBorders>
            <w:shd w:val="clear" w:color="auto" w:fill="auto"/>
            <w:noWrap/>
            <w:vAlign w:val="bottom"/>
          </w:tcPr>
          <w:p w14:paraId="3B8FFCD6">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奉贤区金麦穗幼儿园</w:t>
            </w:r>
          </w:p>
        </w:tc>
      </w:tr>
      <w:tr w14:paraId="3A03D265">
        <w:tblPrEx>
          <w:tblCellMar>
            <w:top w:w="0" w:type="dxa"/>
            <w:left w:w="108" w:type="dxa"/>
            <w:bottom w:w="0" w:type="dxa"/>
            <w:right w:w="108" w:type="dxa"/>
          </w:tblCellMar>
        </w:tblPrEx>
        <w:trPr>
          <w:trHeight w:val="255" w:hRule="atLeast"/>
        </w:trPr>
        <w:tc>
          <w:tcPr>
            <w:tcW w:w="710" w:type="dxa"/>
            <w:tcBorders>
              <w:top w:val="nil"/>
              <w:left w:val="single" w:color="auto" w:sz="4" w:space="0"/>
              <w:bottom w:val="single" w:color="auto" w:sz="4" w:space="0"/>
              <w:right w:val="single" w:color="auto" w:sz="4" w:space="0"/>
            </w:tcBorders>
            <w:shd w:val="clear" w:color="auto" w:fill="auto"/>
            <w:noWrap/>
            <w:vAlign w:val="bottom"/>
          </w:tcPr>
          <w:p w14:paraId="5D04D807">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12</w:t>
            </w:r>
          </w:p>
        </w:tc>
        <w:tc>
          <w:tcPr>
            <w:tcW w:w="900" w:type="dxa"/>
            <w:tcBorders>
              <w:top w:val="nil"/>
              <w:left w:val="nil"/>
              <w:bottom w:val="single" w:color="auto" w:sz="4" w:space="0"/>
              <w:right w:val="single" w:color="auto" w:sz="4" w:space="0"/>
            </w:tcBorders>
            <w:shd w:val="clear" w:color="auto" w:fill="auto"/>
            <w:noWrap/>
            <w:vAlign w:val="bottom"/>
          </w:tcPr>
          <w:p w14:paraId="7DEA62B2">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马赢赢</w:t>
            </w:r>
          </w:p>
        </w:tc>
        <w:tc>
          <w:tcPr>
            <w:tcW w:w="3211" w:type="dxa"/>
            <w:tcBorders>
              <w:top w:val="nil"/>
              <w:left w:val="nil"/>
              <w:bottom w:val="single" w:color="auto" w:sz="4" w:space="0"/>
              <w:right w:val="single" w:color="auto" w:sz="4" w:space="0"/>
            </w:tcBorders>
            <w:shd w:val="clear" w:color="auto" w:fill="auto"/>
            <w:noWrap/>
            <w:vAlign w:val="bottom"/>
          </w:tcPr>
          <w:p w14:paraId="34E83550">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奉贤区江海幼儿园</w:t>
            </w:r>
          </w:p>
        </w:tc>
        <w:tc>
          <w:tcPr>
            <w:tcW w:w="697" w:type="dxa"/>
            <w:tcBorders>
              <w:top w:val="nil"/>
              <w:left w:val="nil"/>
              <w:bottom w:val="single" w:color="auto" w:sz="4" w:space="0"/>
              <w:right w:val="single" w:color="auto" w:sz="4" w:space="0"/>
            </w:tcBorders>
            <w:shd w:val="clear" w:color="auto" w:fill="auto"/>
            <w:noWrap/>
            <w:vAlign w:val="bottom"/>
          </w:tcPr>
          <w:p w14:paraId="46E20B6E">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30</w:t>
            </w:r>
          </w:p>
        </w:tc>
        <w:tc>
          <w:tcPr>
            <w:tcW w:w="862" w:type="dxa"/>
            <w:tcBorders>
              <w:top w:val="nil"/>
              <w:left w:val="nil"/>
              <w:bottom w:val="single" w:color="auto" w:sz="4" w:space="0"/>
              <w:right w:val="single" w:color="auto" w:sz="4" w:space="0"/>
            </w:tcBorders>
            <w:shd w:val="clear" w:color="auto" w:fill="auto"/>
            <w:noWrap/>
            <w:vAlign w:val="bottom"/>
          </w:tcPr>
          <w:p w14:paraId="31ADA568">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包甜甜</w:t>
            </w:r>
          </w:p>
        </w:tc>
        <w:tc>
          <w:tcPr>
            <w:tcW w:w="2931" w:type="dxa"/>
            <w:tcBorders>
              <w:top w:val="nil"/>
              <w:left w:val="nil"/>
              <w:bottom w:val="single" w:color="auto" w:sz="4" w:space="0"/>
              <w:right w:val="single" w:color="auto" w:sz="4" w:space="0"/>
            </w:tcBorders>
            <w:shd w:val="clear" w:color="auto" w:fill="auto"/>
            <w:noWrap/>
            <w:vAlign w:val="bottom"/>
          </w:tcPr>
          <w:p w14:paraId="746A6E50">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奉贤金麦穗幼儿园</w:t>
            </w:r>
          </w:p>
        </w:tc>
      </w:tr>
      <w:tr w14:paraId="3973C090">
        <w:tblPrEx>
          <w:tblCellMar>
            <w:top w:w="0" w:type="dxa"/>
            <w:left w:w="108" w:type="dxa"/>
            <w:bottom w:w="0" w:type="dxa"/>
            <w:right w:w="108" w:type="dxa"/>
          </w:tblCellMar>
        </w:tblPrEx>
        <w:trPr>
          <w:trHeight w:val="255" w:hRule="atLeast"/>
        </w:trPr>
        <w:tc>
          <w:tcPr>
            <w:tcW w:w="710" w:type="dxa"/>
            <w:tcBorders>
              <w:top w:val="nil"/>
              <w:left w:val="single" w:color="auto" w:sz="4" w:space="0"/>
              <w:bottom w:val="single" w:color="auto" w:sz="4" w:space="0"/>
              <w:right w:val="single" w:color="auto" w:sz="4" w:space="0"/>
            </w:tcBorders>
            <w:shd w:val="clear" w:color="auto" w:fill="auto"/>
            <w:noWrap/>
            <w:vAlign w:val="bottom"/>
          </w:tcPr>
          <w:p w14:paraId="14E064C7">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13</w:t>
            </w:r>
          </w:p>
        </w:tc>
        <w:tc>
          <w:tcPr>
            <w:tcW w:w="900" w:type="dxa"/>
            <w:tcBorders>
              <w:top w:val="nil"/>
              <w:left w:val="nil"/>
              <w:bottom w:val="single" w:color="auto" w:sz="4" w:space="0"/>
              <w:right w:val="single" w:color="auto" w:sz="4" w:space="0"/>
            </w:tcBorders>
            <w:shd w:val="clear" w:color="auto" w:fill="auto"/>
            <w:noWrap/>
            <w:vAlign w:val="bottom"/>
          </w:tcPr>
          <w:p w14:paraId="3990DB6F">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闻佳惠</w:t>
            </w:r>
          </w:p>
        </w:tc>
        <w:tc>
          <w:tcPr>
            <w:tcW w:w="3211" w:type="dxa"/>
            <w:tcBorders>
              <w:top w:val="nil"/>
              <w:left w:val="nil"/>
              <w:bottom w:val="single" w:color="auto" w:sz="4" w:space="0"/>
              <w:right w:val="single" w:color="auto" w:sz="4" w:space="0"/>
            </w:tcBorders>
            <w:shd w:val="clear" w:color="auto" w:fill="auto"/>
            <w:noWrap/>
            <w:vAlign w:val="bottom"/>
          </w:tcPr>
          <w:p w14:paraId="297CBE24">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奉贤区奉中附幼·金海联合幼儿园</w:t>
            </w:r>
          </w:p>
        </w:tc>
        <w:tc>
          <w:tcPr>
            <w:tcW w:w="697" w:type="dxa"/>
            <w:tcBorders>
              <w:top w:val="nil"/>
              <w:left w:val="nil"/>
              <w:bottom w:val="single" w:color="auto" w:sz="4" w:space="0"/>
              <w:right w:val="single" w:color="auto" w:sz="4" w:space="0"/>
            </w:tcBorders>
            <w:shd w:val="clear" w:color="auto" w:fill="auto"/>
            <w:noWrap/>
            <w:vAlign w:val="bottom"/>
          </w:tcPr>
          <w:p w14:paraId="6F91E2DC">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31</w:t>
            </w:r>
          </w:p>
        </w:tc>
        <w:tc>
          <w:tcPr>
            <w:tcW w:w="862" w:type="dxa"/>
            <w:tcBorders>
              <w:top w:val="nil"/>
              <w:left w:val="nil"/>
              <w:bottom w:val="single" w:color="auto" w:sz="4" w:space="0"/>
              <w:right w:val="single" w:color="auto" w:sz="4" w:space="0"/>
            </w:tcBorders>
            <w:shd w:val="clear" w:color="auto" w:fill="auto"/>
            <w:noWrap/>
            <w:vAlign w:val="bottom"/>
          </w:tcPr>
          <w:p w14:paraId="4475A19B">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袁磊</w:t>
            </w:r>
          </w:p>
        </w:tc>
        <w:tc>
          <w:tcPr>
            <w:tcW w:w="2931" w:type="dxa"/>
            <w:tcBorders>
              <w:top w:val="nil"/>
              <w:left w:val="nil"/>
              <w:bottom w:val="single" w:color="auto" w:sz="4" w:space="0"/>
              <w:right w:val="single" w:color="auto" w:sz="4" w:space="0"/>
            </w:tcBorders>
            <w:shd w:val="clear" w:color="auto" w:fill="auto"/>
            <w:noWrap/>
            <w:vAlign w:val="bottom"/>
          </w:tcPr>
          <w:p w14:paraId="0D78C056">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上海大学附属奉贤实验幼儿园</w:t>
            </w:r>
          </w:p>
        </w:tc>
      </w:tr>
      <w:tr w14:paraId="15FFCAEE">
        <w:tblPrEx>
          <w:tblCellMar>
            <w:top w:w="0" w:type="dxa"/>
            <w:left w:w="108" w:type="dxa"/>
            <w:bottom w:w="0" w:type="dxa"/>
            <w:right w:w="108" w:type="dxa"/>
          </w:tblCellMar>
        </w:tblPrEx>
        <w:trPr>
          <w:trHeight w:val="255" w:hRule="atLeast"/>
        </w:trPr>
        <w:tc>
          <w:tcPr>
            <w:tcW w:w="710" w:type="dxa"/>
            <w:tcBorders>
              <w:top w:val="nil"/>
              <w:left w:val="single" w:color="auto" w:sz="4" w:space="0"/>
              <w:bottom w:val="single" w:color="auto" w:sz="4" w:space="0"/>
              <w:right w:val="single" w:color="auto" w:sz="4" w:space="0"/>
            </w:tcBorders>
            <w:shd w:val="clear" w:color="auto" w:fill="auto"/>
            <w:noWrap/>
            <w:vAlign w:val="bottom"/>
          </w:tcPr>
          <w:p w14:paraId="51D5CCB1">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14</w:t>
            </w:r>
          </w:p>
        </w:tc>
        <w:tc>
          <w:tcPr>
            <w:tcW w:w="900" w:type="dxa"/>
            <w:tcBorders>
              <w:top w:val="nil"/>
              <w:left w:val="nil"/>
              <w:bottom w:val="single" w:color="auto" w:sz="4" w:space="0"/>
              <w:right w:val="single" w:color="auto" w:sz="4" w:space="0"/>
            </w:tcBorders>
            <w:shd w:val="clear" w:color="auto" w:fill="auto"/>
            <w:noWrap/>
            <w:vAlign w:val="bottom"/>
          </w:tcPr>
          <w:p w14:paraId="1EA425E4">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宋佳媛</w:t>
            </w:r>
          </w:p>
        </w:tc>
        <w:tc>
          <w:tcPr>
            <w:tcW w:w="3211" w:type="dxa"/>
            <w:tcBorders>
              <w:top w:val="nil"/>
              <w:left w:val="nil"/>
              <w:bottom w:val="single" w:color="auto" w:sz="4" w:space="0"/>
              <w:right w:val="single" w:color="auto" w:sz="4" w:space="0"/>
            </w:tcBorders>
            <w:shd w:val="clear" w:color="auto" w:fill="auto"/>
            <w:noWrap/>
            <w:vAlign w:val="bottom"/>
          </w:tcPr>
          <w:p w14:paraId="1745C30A">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奉贤区金阳幼儿园</w:t>
            </w:r>
          </w:p>
        </w:tc>
        <w:tc>
          <w:tcPr>
            <w:tcW w:w="697" w:type="dxa"/>
            <w:tcBorders>
              <w:top w:val="nil"/>
              <w:left w:val="nil"/>
              <w:bottom w:val="single" w:color="auto" w:sz="4" w:space="0"/>
              <w:right w:val="single" w:color="auto" w:sz="4" w:space="0"/>
            </w:tcBorders>
            <w:shd w:val="clear" w:color="auto" w:fill="auto"/>
            <w:noWrap/>
            <w:vAlign w:val="bottom"/>
          </w:tcPr>
          <w:p w14:paraId="7B7EF5B1">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32</w:t>
            </w:r>
          </w:p>
        </w:tc>
        <w:tc>
          <w:tcPr>
            <w:tcW w:w="862" w:type="dxa"/>
            <w:tcBorders>
              <w:top w:val="nil"/>
              <w:left w:val="nil"/>
              <w:bottom w:val="single" w:color="auto" w:sz="4" w:space="0"/>
              <w:right w:val="single" w:color="auto" w:sz="4" w:space="0"/>
            </w:tcBorders>
            <w:shd w:val="clear" w:color="auto" w:fill="auto"/>
            <w:noWrap/>
            <w:vAlign w:val="bottom"/>
          </w:tcPr>
          <w:p w14:paraId="751BEA78">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何美琳</w:t>
            </w:r>
          </w:p>
        </w:tc>
        <w:tc>
          <w:tcPr>
            <w:tcW w:w="2931" w:type="dxa"/>
            <w:tcBorders>
              <w:top w:val="nil"/>
              <w:left w:val="nil"/>
              <w:bottom w:val="single" w:color="auto" w:sz="4" w:space="0"/>
              <w:right w:val="single" w:color="auto" w:sz="4" w:space="0"/>
            </w:tcBorders>
            <w:shd w:val="clear" w:color="auto" w:fill="auto"/>
            <w:noWrap/>
            <w:vAlign w:val="bottom"/>
          </w:tcPr>
          <w:p w14:paraId="322BBA36">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上海大学附属奉贤实验幼儿园</w:t>
            </w:r>
          </w:p>
        </w:tc>
      </w:tr>
      <w:tr w14:paraId="28BEF0B9">
        <w:tblPrEx>
          <w:tblCellMar>
            <w:top w:w="0" w:type="dxa"/>
            <w:left w:w="108" w:type="dxa"/>
            <w:bottom w:w="0" w:type="dxa"/>
            <w:right w:w="108" w:type="dxa"/>
          </w:tblCellMar>
        </w:tblPrEx>
        <w:trPr>
          <w:trHeight w:val="255" w:hRule="atLeast"/>
        </w:trPr>
        <w:tc>
          <w:tcPr>
            <w:tcW w:w="710" w:type="dxa"/>
            <w:tcBorders>
              <w:top w:val="nil"/>
              <w:left w:val="single" w:color="auto" w:sz="4" w:space="0"/>
              <w:bottom w:val="single" w:color="auto" w:sz="4" w:space="0"/>
              <w:right w:val="single" w:color="auto" w:sz="4" w:space="0"/>
            </w:tcBorders>
            <w:shd w:val="clear" w:color="auto" w:fill="auto"/>
            <w:noWrap/>
            <w:vAlign w:val="bottom"/>
          </w:tcPr>
          <w:p w14:paraId="7A34FC94">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15</w:t>
            </w:r>
          </w:p>
        </w:tc>
        <w:tc>
          <w:tcPr>
            <w:tcW w:w="900" w:type="dxa"/>
            <w:tcBorders>
              <w:top w:val="nil"/>
              <w:left w:val="nil"/>
              <w:bottom w:val="single" w:color="auto" w:sz="4" w:space="0"/>
              <w:right w:val="single" w:color="auto" w:sz="4" w:space="0"/>
            </w:tcBorders>
            <w:shd w:val="clear" w:color="auto" w:fill="auto"/>
            <w:noWrap/>
            <w:vAlign w:val="bottom"/>
          </w:tcPr>
          <w:p w14:paraId="32A565DD">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李玲</w:t>
            </w:r>
          </w:p>
        </w:tc>
        <w:tc>
          <w:tcPr>
            <w:tcW w:w="3211" w:type="dxa"/>
            <w:tcBorders>
              <w:top w:val="nil"/>
              <w:left w:val="nil"/>
              <w:bottom w:val="single" w:color="auto" w:sz="4" w:space="0"/>
              <w:right w:val="single" w:color="auto" w:sz="4" w:space="0"/>
            </w:tcBorders>
            <w:shd w:val="clear" w:color="auto" w:fill="auto"/>
            <w:noWrap/>
            <w:vAlign w:val="bottom"/>
          </w:tcPr>
          <w:p w14:paraId="4FEB8E33">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奉贤区金池塘幼儿园</w:t>
            </w:r>
          </w:p>
        </w:tc>
        <w:tc>
          <w:tcPr>
            <w:tcW w:w="697" w:type="dxa"/>
            <w:tcBorders>
              <w:top w:val="nil"/>
              <w:left w:val="nil"/>
              <w:bottom w:val="single" w:color="auto" w:sz="4" w:space="0"/>
              <w:right w:val="single" w:color="auto" w:sz="4" w:space="0"/>
            </w:tcBorders>
            <w:shd w:val="clear" w:color="auto" w:fill="auto"/>
            <w:noWrap/>
            <w:vAlign w:val="bottom"/>
          </w:tcPr>
          <w:p w14:paraId="1F6864E0">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33</w:t>
            </w:r>
          </w:p>
        </w:tc>
        <w:tc>
          <w:tcPr>
            <w:tcW w:w="862" w:type="dxa"/>
            <w:tcBorders>
              <w:top w:val="nil"/>
              <w:left w:val="nil"/>
              <w:bottom w:val="single" w:color="auto" w:sz="4" w:space="0"/>
              <w:right w:val="single" w:color="auto" w:sz="4" w:space="0"/>
            </w:tcBorders>
            <w:shd w:val="clear" w:color="auto" w:fill="auto"/>
            <w:noWrap/>
            <w:vAlign w:val="bottom"/>
          </w:tcPr>
          <w:p w14:paraId="0D3D36CF">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马翠丽</w:t>
            </w:r>
          </w:p>
        </w:tc>
        <w:tc>
          <w:tcPr>
            <w:tcW w:w="2931" w:type="dxa"/>
            <w:tcBorders>
              <w:top w:val="nil"/>
              <w:left w:val="nil"/>
              <w:bottom w:val="single" w:color="auto" w:sz="4" w:space="0"/>
              <w:right w:val="single" w:color="auto" w:sz="4" w:space="0"/>
            </w:tcBorders>
            <w:shd w:val="clear" w:color="auto" w:fill="auto"/>
            <w:noWrap/>
            <w:vAlign w:val="bottom"/>
          </w:tcPr>
          <w:p w14:paraId="26DE36B5">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奉贤区金铃子幼儿园</w:t>
            </w:r>
          </w:p>
        </w:tc>
      </w:tr>
      <w:tr w14:paraId="7EB36043">
        <w:tblPrEx>
          <w:tblCellMar>
            <w:top w:w="0" w:type="dxa"/>
            <w:left w:w="108" w:type="dxa"/>
            <w:bottom w:w="0" w:type="dxa"/>
            <w:right w:w="108" w:type="dxa"/>
          </w:tblCellMar>
        </w:tblPrEx>
        <w:trPr>
          <w:trHeight w:val="255" w:hRule="atLeast"/>
        </w:trPr>
        <w:tc>
          <w:tcPr>
            <w:tcW w:w="710" w:type="dxa"/>
            <w:tcBorders>
              <w:top w:val="nil"/>
              <w:left w:val="single" w:color="auto" w:sz="4" w:space="0"/>
              <w:bottom w:val="single" w:color="auto" w:sz="4" w:space="0"/>
              <w:right w:val="single" w:color="auto" w:sz="4" w:space="0"/>
            </w:tcBorders>
            <w:shd w:val="clear" w:color="auto" w:fill="auto"/>
            <w:noWrap/>
            <w:vAlign w:val="bottom"/>
          </w:tcPr>
          <w:p w14:paraId="76664326">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16</w:t>
            </w:r>
          </w:p>
        </w:tc>
        <w:tc>
          <w:tcPr>
            <w:tcW w:w="900" w:type="dxa"/>
            <w:tcBorders>
              <w:top w:val="nil"/>
              <w:left w:val="nil"/>
              <w:bottom w:val="single" w:color="auto" w:sz="4" w:space="0"/>
              <w:right w:val="single" w:color="auto" w:sz="4" w:space="0"/>
            </w:tcBorders>
            <w:shd w:val="clear" w:color="auto" w:fill="auto"/>
            <w:noWrap/>
            <w:vAlign w:val="bottom"/>
          </w:tcPr>
          <w:p w14:paraId="1BB0E2CD">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高骏珺</w:t>
            </w:r>
          </w:p>
        </w:tc>
        <w:tc>
          <w:tcPr>
            <w:tcW w:w="3211" w:type="dxa"/>
            <w:tcBorders>
              <w:top w:val="nil"/>
              <w:left w:val="nil"/>
              <w:bottom w:val="single" w:color="auto" w:sz="4" w:space="0"/>
              <w:right w:val="single" w:color="auto" w:sz="4" w:space="0"/>
            </w:tcBorders>
            <w:shd w:val="clear" w:color="auto" w:fill="auto"/>
            <w:noWrap/>
            <w:vAlign w:val="bottom"/>
          </w:tcPr>
          <w:p w14:paraId="4D2178E7">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奉贤区蓝湾幼儿园</w:t>
            </w:r>
          </w:p>
        </w:tc>
        <w:tc>
          <w:tcPr>
            <w:tcW w:w="697" w:type="dxa"/>
            <w:tcBorders>
              <w:top w:val="nil"/>
              <w:left w:val="nil"/>
              <w:bottom w:val="single" w:color="auto" w:sz="4" w:space="0"/>
              <w:right w:val="single" w:color="auto" w:sz="4" w:space="0"/>
            </w:tcBorders>
            <w:shd w:val="clear" w:color="auto" w:fill="auto"/>
            <w:noWrap/>
            <w:vAlign w:val="bottom"/>
          </w:tcPr>
          <w:p w14:paraId="2A582ACA">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34</w:t>
            </w:r>
          </w:p>
        </w:tc>
        <w:tc>
          <w:tcPr>
            <w:tcW w:w="862" w:type="dxa"/>
            <w:tcBorders>
              <w:top w:val="nil"/>
              <w:left w:val="nil"/>
              <w:bottom w:val="single" w:color="auto" w:sz="4" w:space="0"/>
              <w:right w:val="single" w:color="auto" w:sz="4" w:space="0"/>
            </w:tcBorders>
            <w:shd w:val="clear" w:color="auto" w:fill="auto"/>
            <w:noWrap/>
            <w:vAlign w:val="bottom"/>
          </w:tcPr>
          <w:p w14:paraId="6DC8BA75">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钱梦蕾</w:t>
            </w:r>
          </w:p>
        </w:tc>
        <w:tc>
          <w:tcPr>
            <w:tcW w:w="2931" w:type="dxa"/>
            <w:tcBorders>
              <w:top w:val="nil"/>
              <w:left w:val="nil"/>
              <w:bottom w:val="single" w:color="auto" w:sz="4" w:space="0"/>
              <w:right w:val="single" w:color="auto" w:sz="4" w:space="0"/>
            </w:tcBorders>
            <w:shd w:val="clear" w:color="auto" w:fill="auto"/>
            <w:noWrap/>
            <w:vAlign w:val="bottom"/>
          </w:tcPr>
          <w:p w14:paraId="1417F285">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奉贤区月亮船幼儿园</w:t>
            </w:r>
          </w:p>
        </w:tc>
      </w:tr>
      <w:tr w14:paraId="3533CFD5">
        <w:tblPrEx>
          <w:tblCellMar>
            <w:top w:w="0" w:type="dxa"/>
            <w:left w:w="108" w:type="dxa"/>
            <w:bottom w:w="0" w:type="dxa"/>
            <w:right w:w="108" w:type="dxa"/>
          </w:tblCellMar>
        </w:tblPrEx>
        <w:trPr>
          <w:trHeight w:val="255" w:hRule="atLeast"/>
        </w:trPr>
        <w:tc>
          <w:tcPr>
            <w:tcW w:w="710" w:type="dxa"/>
            <w:tcBorders>
              <w:top w:val="nil"/>
              <w:left w:val="single" w:color="auto" w:sz="4" w:space="0"/>
              <w:bottom w:val="single" w:color="auto" w:sz="4" w:space="0"/>
              <w:right w:val="single" w:color="auto" w:sz="4" w:space="0"/>
            </w:tcBorders>
            <w:shd w:val="clear" w:color="auto" w:fill="auto"/>
            <w:noWrap/>
            <w:vAlign w:val="bottom"/>
          </w:tcPr>
          <w:p w14:paraId="7174B6EA">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17</w:t>
            </w:r>
          </w:p>
        </w:tc>
        <w:tc>
          <w:tcPr>
            <w:tcW w:w="900" w:type="dxa"/>
            <w:tcBorders>
              <w:top w:val="nil"/>
              <w:left w:val="nil"/>
              <w:bottom w:val="single" w:color="auto" w:sz="4" w:space="0"/>
              <w:right w:val="single" w:color="auto" w:sz="4" w:space="0"/>
            </w:tcBorders>
            <w:shd w:val="clear" w:color="auto" w:fill="auto"/>
            <w:noWrap/>
            <w:vAlign w:val="bottom"/>
          </w:tcPr>
          <w:p w14:paraId="192C1F48">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陈一鸣</w:t>
            </w:r>
          </w:p>
        </w:tc>
        <w:tc>
          <w:tcPr>
            <w:tcW w:w="3211" w:type="dxa"/>
            <w:tcBorders>
              <w:top w:val="nil"/>
              <w:left w:val="nil"/>
              <w:bottom w:val="single" w:color="auto" w:sz="4" w:space="0"/>
              <w:right w:val="single" w:color="auto" w:sz="4" w:space="0"/>
            </w:tcBorders>
            <w:shd w:val="clear" w:color="auto" w:fill="auto"/>
            <w:noWrap/>
            <w:vAlign w:val="bottom"/>
          </w:tcPr>
          <w:p w14:paraId="665BF12B">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奉贤区金蔷薇幼儿园</w:t>
            </w:r>
          </w:p>
        </w:tc>
        <w:tc>
          <w:tcPr>
            <w:tcW w:w="697" w:type="dxa"/>
            <w:tcBorders>
              <w:top w:val="nil"/>
              <w:left w:val="nil"/>
              <w:bottom w:val="single" w:color="auto" w:sz="4" w:space="0"/>
              <w:right w:val="single" w:color="auto" w:sz="4" w:space="0"/>
            </w:tcBorders>
            <w:shd w:val="clear" w:color="auto" w:fill="auto"/>
            <w:noWrap/>
            <w:vAlign w:val="bottom"/>
          </w:tcPr>
          <w:p w14:paraId="7D2F7E59">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35</w:t>
            </w:r>
          </w:p>
        </w:tc>
        <w:tc>
          <w:tcPr>
            <w:tcW w:w="862" w:type="dxa"/>
            <w:tcBorders>
              <w:top w:val="nil"/>
              <w:left w:val="nil"/>
              <w:bottom w:val="single" w:color="auto" w:sz="4" w:space="0"/>
              <w:right w:val="single" w:color="auto" w:sz="4" w:space="0"/>
            </w:tcBorders>
            <w:shd w:val="clear" w:color="auto" w:fill="auto"/>
            <w:noWrap/>
            <w:vAlign w:val="bottom"/>
          </w:tcPr>
          <w:p w14:paraId="18B84853">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阮慧苓</w:t>
            </w:r>
          </w:p>
        </w:tc>
        <w:tc>
          <w:tcPr>
            <w:tcW w:w="2931" w:type="dxa"/>
            <w:tcBorders>
              <w:top w:val="nil"/>
              <w:left w:val="nil"/>
              <w:bottom w:val="single" w:color="auto" w:sz="4" w:space="0"/>
              <w:right w:val="single" w:color="auto" w:sz="4" w:space="0"/>
            </w:tcBorders>
            <w:shd w:val="clear" w:color="auto" w:fill="auto"/>
            <w:noWrap/>
            <w:vAlign w:val="bottom"/>
          </w:tcPr>
          <w:p w14:paraId="53261E4A">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奉贤区金水苑幼儿园</w:t>
            </w:r>
          </w:p>
        </w:tc>
      </w:tr>
      <w:tr w14:paraId="0035448A">
        <w:tblPrEx>
          <w:tblCellMar>
            <w:top w:w="0" w:type="dxa"/>
            <w:left w:w="108" w:type="dxa"/>
            <w:bottom w:w="0" w:type="dxa"/>
            <w:right w:w="108" w:type="dxa"/>
          </w:tblCellMar>
        </w:tblPrEx>
        <w:trPr>
          <w:trHeight w:val="255" w:hRule="atLeast"/>
        </w:trPr>
        <w:tc>
          <w:tcPr>
            <w:tcW w:w="710" w:type="dxa"/>
            <w:tcBorders>
              <w:top w:val="nil"/>
              <w:left w:val="single" w:color="auto" w:sz="4" w:space="0"/>
              <w:bottom w:val="single" w:color="auto" w:sz="4" w:space="0"/>
              <w:right w:val="single" w:color="auto" w:sz="4" w:space="0"/>
            </w:tcBorders>
            <w:shd w:val="clear" w:color="auto" w:fill="auto"/>
            <w:noWrap/>
            <w:vAlign w:val="bottom"/>
          </w:tcPr>
          <w:p w14:paraId="741D993D">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18</w:t>
            </w:r>
          </w:p>
        </w:tc>
        <w:tc>
          <w:tcPr>
            <w:tcW w:w="900" w:type="dxa"/>
            <w:tcBorders>
              <w:top w:val="nil"/>
              <w:left w:val="nil"/>
              <w:bottom w:val="single" w:color="auto" w:sz="4" w:space="0"/>
              <w:right w:val="single" w:color="auto" w:sz="4" w:space="0"/>
            </w:tcBorders>
            <w:shd w:val="clear" w:color="auto" w:fill="auto"/>
            <w:noWrap/>
            <w:vAlign w:val="bottom"/>
          </w:tcPr>
          <w:p w14:paraId="684C6817">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徐佳亿</w:t>
            </w:r>
          </w:p>
        </w:tc>
        <w:tc>
          <w:tcPr>
            <w:tcW w:w="3211" w:type="dxa"/>
            <w:tcBorders>
              <w:top w:val="nil"/>
              <w:left w:val="nil"/>
              <w:bottom w:val="single" w:color="auto" w:sz="4" w:space="0"/>
              <w:right w:val="single" w:color="auto" w:sz="4" w:space="0"/>
            </w:tcBorders>
            <w:shd w:val="clear" w:color="auto" w:fill="auto"/>
            <w:noWrap/>
            <w:vAlign w:val="bottom"/>
          </w:tcPr>
          <w:p w14:paraId="52A99E28">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奉贤区满天星幼儿园</w:t>
            </w:r>
          </w:p>
        </w:tc>
        <w:tc>
          <w:tcPr>
            <w:tcW w:w="697" w:type="dxa"/>
            <w:tcBorders>
              <w:top w:val="nil"/>
              <w:left w:val="nil"/>
              <w:bottom w:val="single" w:color="auto" w:sz="4" w:space="0"/>
              <w:right w:val="single" w:color="auto" w:sz="4" w:space="0"/>
            </w:tcBorders>
            <w:shd w:val="clear" w:color="auto" w:fill="auto"/>
            <w:noWrap/>
            <w:vAlign w:val="bottom"/>
          </w:tcPr>
          <w:p w14:paraId="695FC927">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862" w:type="dxa"/>
            <w:tcBorders>
              <w:top w:val="nil"/>
              <w:left w:val="nil"/>
              <w:bottom w:val="single" w:color="auto" w:sz="4" w:space="0"/>
              <w:right w:val="single" w:color="auto" w:sz="4" w:space="0"/>
            </w:tcBorders>
            <w:shd w:val="clear" w:color="auto" w:fill="auto"/>
            <w:noWrap/>
            <w:vAlign w:val="bottom"/>
          </w:tcPr>
          <w:p w14:paraId="12F986D9">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2931" w:type="dxa"/>
            <w:tcBorders>
              <w:top w:val="nil"/>
              <w:left w:val="nil"/>
              <w:bottom w:val="single" w:color="auto" w:sz="4" w:space="0"/>
              <w:right w:val="single" w:color="auto" w:sz="4" w:space="0"/>
            </w:tcBorders>
            <w:shd w:val="clear" w:color="auto" w:fill="auto"/>
            <w:noWrap/>
            <w:vAlign w:val="bottom"/>
          </w:tcPr>
          <w:p w14:paraId="700FB735">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r>
    </w:tbl>
    <w:p w14:paraId="49FCC271">
      <w:pPr>
        <w:pStyle w:val="13"/>
        <w:ind w:left="840" w:firstLine="0" w:firstLineChars="0"/>
      </w:pPr>
    </w:p>
    <w:p w14:paraId="471058DA">
      <w:pPr>
        <w:rPr>
          <w:rFonts w:ascii="宋体" w:hAnsi="宋体" w:cs="宋体"/>
          <w:b/>
          <w:sz w:val="24"/>
        </w:rPr>
      </w:pPr>
    </w:p>
    <w:p w14:paraId="31A1C244">
      <w:pPr>
        <w:spacing w:line="360" w:lineRule="auto"/>
        <w:jc w:val="right"/>
        <w:rPr>
          <w:rFonts w:ascii="宋体" w:hAnsi="宋体"/>
          <w:sz w:val="24"/>
        </w:rPr>
      </w:pPr>
    </w:p>
    <w:p w14:paraId="547265AD">
      <w:pPr>
        <w:rPr>
          <w:rFonts w:hint="eastAsia" w:ascii="宋体" w:hAnsi="宋体" w:cs="宋体" w:eastAsiaTheme="minorEastAsia"/>
          <w:b/>
          <w:sz w:val="24"/>
          <w:lang w:val="en-US" w:eastAsia="zh-CN"/>
        </w:rPr>
      </w:pPr>
      <w:r>
        <w:rPr>
          <w:rFonts w:hint="eastAsia" w:ascii="宋体" w:hAnsi="宋体" w:cs="宋体"/>
          <w:b/>
          <w:sz w:val="24"/>
        </w:rPr>
        <w:t>通知三：</w:t>
      </w:r>
      <w:r>
        <w:rPr>
          <w:rFonts w:hint="eastAsia" w:ascii="宋体" w:hAnsi="宋体" w:cs="宋体"/>
          <w:b/>
          <w:color w:val="0000FF"/>
          <w:sz w:val="24"/>
          <w:lang w:eastAsia="zh-CN"/>
        </w:rPr>
        <w:t>倪群落实</w:t>
      </w:r>
    </w:p>
    <w:p w14:paraId="7225EE4B">
      <w:pPr>
        <w:pStyle w:val="2"/>
        <w:shd w:val="clear" w:color="auto" w:fill="FFFFFF"/>
        <w:spacing w:beforeAutospacing="0" w:afterAutospacing="0" w:line="750" w:lineRule="atLeast"/>
        <w:jc w:val="center"/>
        <w:rPr>
          <w:rFonts w:ascii="微软雅黑" w:hAnsi="微软雅黑" w:eastAsia="微软雅黑" w:cs="微软雅黑"/>
          <w:sz w:val="30"/>
          <w:szCs w:val="30"/>
        </w:rPr>
      </w:pPr>
      <w:r>
        <w:rPr>
          <w:rFonts w:hint="eastAsia" w:ascii="微软雅黑" w:hAnsi="微软雅黑" w:eastAsia="微软雅黑" w:cs="微软雅黑"/>
          <w:sz w:val="30"/>
          <w:szCs w:val="30"/>
          <w:shd w:val="clear" w:color="auto" w:fill="FFFFFF"/>
        </w:rPr>
        <w:t>“教育硕士专业学位教育与中小学(幼儿园)见习教师规范化培训结合项目”报考通知</w:t>
      </w:r>
    </w:p>
    <w:p w14:paraId="7CE4BACA">
      <w:pPr>
        <w:spacing w:line="500" w:lineRule="exact"/>
        <w:rPr>
          <w:sz w:val="24"/>
          <w:szCs w:val="24"/>
        </w:rPr>
      </w:pPr>
      <w:r>
        <w:rPr>
          <w:rFonts w:hint="eastAsia"/>
          <w:sz w:val="24"/>
          <w:szCs w:val="24"/>
        </w:rPr>
        <w:t>各基层单位：</w:t>
      </w:r>
    </w:p>
    <w:p w14:paraId="4CD77CE9">
      <w:pPr>
        <w:pStyle w:val="7"/>
        <w:widowControl/>
        <w:shd w:val="clear" w:color="auto" w:fill="FFFFFF"/>
        <w:spacing w:beforeAutospacing="0" w:after="180" w:afterAutospacing="0" w:line="360" w:lineRule="atLeast"/>
        <w:ind w:firstLine="360"/>
        <w:rPr>
          <w:rFonts w:ascii="微软雅黑" w:hAnsi="微软雅黑" w:eastAsia="微软雅黑" w:cs="微软雅黑"/>
          <w:color w:val="393939"/>
          <w:spacing w:val="15"/>
          <w:sz w:val="21"/>
          <w:szCs w:val="21"/>
        </w:rPr>
      </w:pPr>
      <w:r>
        <w:rPr>
          <w:rFonts w:hint="eastAsia" w:ascii="宋体" w:hAnsi="宋体" w:eastAsia="宋体" w:cs="宋体"/>
          <w:color w:val="393939"/>
          <w:spacing w:val="15"/>
          <w:sz w:val="21"/>
          <w:szCs w:val="21"/>
          <w:shd w:val="clear" w:color="auto" w:fill="FFFFFF"/>
        </w:rPr>
        <w:t>“上海市教育硕士专业学位教育与中小学（幼儿园）见习教师规范化培训结合项目”（以下简称“教硕-规培项目”）是上海市教委将上海市中小学（幼儿园）见习教师规范化培训和上海教育硕士专业学位研究生教育相结合的项目，旨</w:t>
      </w:r>
      <w:bookmarkStart w:id="12" w:name="_GoBack"/>
      <w:bookmarkEnd w:id="12"/>
      <w:r>
        <w:rPr>
          <w:rFonts w:hint="eastAsia" w:ascii="宋体" w:hAnsi="宋体" w:eastAsia="宋体" w:cs="宋体"/>
          <w:color w:val="393939"/>
          <w:spacing w:val="15"/>
          <w:sz w:val="21"/>
          <w:szCs w:val="21"/>
          <w:shd w:val="clear" w:color="auto" w:fill="FFFFFF"/>
        </w:rPr>
        <w:t>在培养一批能够胜任教育教学岗位要求、具有较强科研能力的高素质中小学（幼儿园）教师。根据《上海市教育硕士专业学位教育与中小学（幼儿园）见习教师规范化培训结合项目实施办法》和《上海市教育硕士专业学位教育与中小学(幼儿园)见习教师规范化培训结合项目招生工作实施办法》精神，符合条件的教师报考教育专业学位，在网上报名后，需携带指定材料到相关师范大学进行现场确认，并提供区县教育主管部门同意报考的证明。现将有关情况通知如下：</w:t>
      </w:r>
    </w:p>
    <w:p w14:paraId="5CCD9A7F">
      <w:pPr>
        <w:pStyle w:val="7"/>
        <w:widowControl/>
        <w:shd w:val="clear" w:color="auto" w:fill="FFFFFF"/>
        <w:spacing w:beforeAutospacing="0" w:afterAutospacing="0" w:line="360" w:lineRule="atLeast"/>
        <w:ind w:firstLine="363"/>
        <w:rPr>
          <w:rFonts w:ascii="微软雅黑" w:hAnsi="微软雅黑" w:eastAsia="微软雅黑" w:cs="微软雅黑"/>
          <w:color w:val="393939"/>
          <w:spacing w:val="15"/>
          <w:sz w:val="21"/>
          <w:szCs w:val="21"/>
        </w:rPr>
      </w:pPr>
      <w:r>
        <w:rPr>
          <w:rFonts w:hint="eastAsia" w:ascii="宋体" w:hAnsi="宋体" w:eastAsia="宋体" w:cs="宋体"/>
          <w:color w:val="393939"/>
          <w:spacing w:val="15"/>
          <w:sz w:val="21"/>
          <w:szCs w:val="21"/>
          <w:shd w:val="clear" w:color="auto" w:fill="FFFFFF"/>
        </w:rPr>
        <w:t>1.符合条件的教师认真阅读《华东师范大学2025年硕士研究生招生简章》（https://yjszs.ecnu.edu.cn/a9/8f/c43264a633231/page.htm）和《上海师范大学2025年硕士研究生招生简章、专业目录、学科简介》（https://yjsc.shnu.edu.cn/70/52/c17206a815186/page.htm），并如实填写《“上海市教育硕士专业学位教育与中小学(幼儿园)见习教师规范化培训结合项目”推荐审批表》（见附件1，下文简称</w:t>
      </w:r>
      <w:r>
        <w:rPr>
          <w:rStyle w:val="11"/>
          <w:rFonts w:hint="eastAsia" w:ascii="宋体" w:hAnsi="宋体" w:eastAsia="宋体" w:cs="宋体"/>
          <w:color w:val="393939"/>
          <w:spacing w:val="15"/>
          <w:sz w:val="21"/>
          <w:szCs w:val="21"/>
          <w:shd w:val="clear" w:color="auto" w:fill="FFFFFF"/>
        </w:rPr>
        <w:t>《推荐审批表》</w:t>
      </w:r>
      <w:r>
        <w:rPr>
          <w:rFonts w:hint="eastAsia" w:ascii="宋体" w:hAnsi="宋体" w:eastAsia="宋体" w:cs="宋体"/>
          <w:color w:val="393939"/>
          <w:spacing w:val="15"/>
          <w:sz w:val="21"/>
          <w:szCs w:val="21"/>
          <w:shd w:val="clear" w:color="auto" w:fill="FFFFFF"/>
        </w:rPr>
        <w:t>），并附网上报名形成的《2025年全国硕士研究生入学考试网上报名信息表》（下文简称</w:t>
      </w:r>
      <w:r>
        <w:rPr>
          <w:rStyle w:val="11"/>
          <w:rFonts w:hint="eastAsia" w:ascii="宋体" w:hAnsi="宋体" w:eastAsia="宋体" w:cs="宋体"/>
          <w:color w:val="393939"/>
          <w:spacing w:val="15"/>
          <w:sz w:val="21"/>
          <w:szCs w:val="21"/>
          <w:shd w:val="clear" w:color="auto" w:fill="FFFFFF"/>
        </w:rPr>
        <w:t>《报名信息表》</w:t>
      </w:r>
      <w:r>
        <w:rPr>
          <w:rFonts w:hint="eastAsia" w:ascii="宋体" w:hAnsi="宋体" w:eastAsia="宋体" w:cs="宋体"/>
          <w:color w:val="393939"/>
          <w:spacing w:val="15"/>
          <w:sz w:val="21"/>
          <w:szCs w:val="21"/>
          <w:shd w:val="clear" w:color="auto" w:fill="FFFFFF"/>
        </w:rPr>
        <w:t>）报所在单位审核。</w:t>
      </w:r>
    </w:p>
    <w:p w14:paraId="1FB5CBE0">
      <w:pPr>
        <w:pStyle w:val="7"/>
        <w:widowControl/>
        <w:shd w:val="clear" w:color="auto" w:fill="FFFFFF"/>
        <w:spacing w:beforeAutospacing="0" w:afterAutospacing="0" w:line="360" w:lineRule="atLeast"/>
        <w:ind w:firstLine="363"/>
        <w:rPr>
          <w:rFonts w:ascii="微软雅黑" w:hAnsi="微软雅黑" w:eastAsia="微软雅黑" w:cs="微软雅黑"/>
          <w:spacing w:val="15"/>
          <w:sz w:val="21"/>
          <w:szCs w:val="21"/>
        </w:rPr>
      </w:pPr>
      <w:r>
        <w:rPr>
          <w:rFonts w:hint="eastAsia" w:ascii="宋体" w:hAnsi="宋体" w:eastAsia="宋体" w:cs="宋体"/>
          <w:spacing w:val="15"/>
          <w:sz w:val="21"/>
          <w:szCs w:val="21"/>
          <w:shd w:val="clear" w:color="auto" w:fill="FFFFFF"/>
        </w:rPr>
        <w:t>2.有教师报名的</w:t>
      </w:r>
      <w:r>
        <w:rPr>
          <w:rStyle w:val="11"/>
          <w:rFonts w:hint="eastAsia" w:ascii="宋体" w:hAnsi="宋体" w:eastAsia="宋体" w:cs="宋体"/>
          <w:spacing w:val="15"/>
          <w:sz w:val="21"/>
          <w:szCs w:val="21"/>
          <w:shd w:val="clear" w:color="auto" w:fill="FFFFFF"/>
        </w:rPr>
        <w:t>单位</w:t>
      </w:r>
      <w:r>
        <w:rPr>
          <w:rFonts w:hint="eastAsia" w:ascii="宋体" w:hAnsi="宋体" w:eastAsia="宋体" w:cs="宋体"/>
          <w:spacing w:val="15"/>
          <w:sz w:val="21"/>
          <w:szCs w:val="21"/>
          <w:shd w:val="clear" w:color="auto" w:fill="FFFFFF"/>
        </w:rPr>
        <w:t>须认真审核报考教师的</w:t>
      </w:r>
      <w:r>
        <w:rPr>
          <w:rStyle w:val="11"/>
          <w:rFonts w:hint="eastAsia" w:ascii="宋体" w:hAnsi="宋体" w:eastAsia="宋体" w:cs="宋体"/>
          <w:spacing w:val="15"/>
          <w:sz w:val="21"/>
          <w:szCs w:val="21"/>
          <w:shd w:val="clear" w:color="auto" w:fill="FFFFFF"/>
        </w:rPr>
        <w:t>《推荐审批表》</w:t>
      </w:r>
      <w:r>
        <w:rPr>
          <w:rFonts w:hint="eastAsia" w:ascii="宋体" w:hAnsi="宋体" w:eastAsia="宋体" w:cs="宋体"/>
          <w:spacing w:val="15"/>
          <w:sz w:val="21"/>
          <w:szCs w:val="21"/>
          <w:shd w:val="clear" w:color="auto" w:fill="FFFFFF"/>
        </w:rPr>
        <w:t>与</w:t>
      </w:r>
      <w:r>
        <w:rPr>
          <w:rStyle w:val="11"/>
          <w:rFonts w:hint="eastAsia" w:ascii="宋体" w:hAnsi="宋体" w:eastAsia="宋体" w:cs="宋体"/>
          <w:spacing w:val="15"/>
          <w:sz w:val="21"/>
          <w:szCs w:val="21"/>
          <w:shd w:val="clear" w:color="auto" w:fill="FFFFFF"/>
        </w:rPr>
        <w:t>《报名信息表》</w:t>
      </w:r>
      <w:r>
        <w:rPr>
          <w:rFonts w:hint="eastAsia" w:ascii="宋体" w:hAnsi="宋体" w:eastAsia="宋体" w:cs="宋体"/>
          <w:spacing w:val="15"/>
          <w:sz w:val="21"/>
          <w:szCs w:val="21"/>
          <w:shd w:val="clear" w:color="auto" w:fill="FFFFFF"/>
        </w:rPr>
        <w:t>，并查看规范化培训合格证书。各项材料审核无误后，以学校为单位将</w:t>
      </w:r>
      <w:r>
        <w:rPr>
          <w:rStyle w:val="11"/>
          <w:rFonts w:hint="eastAsia" w:ascii="宋体" w:hAnsi="宋体" w:eastAsia="宋体" w:cs="宋体"/>
          <w:spacing w:val="15"/>
          <w:sz w:val="21"/>
          <w:szCs w:val="21"/>
          <w:shd w:val="clear" w:color="auto" w:fill="FFFFFF"/>
        </w:rPr>
        <w:t>《推荐审批表》(见附件1)</w:t>
      </w:r>
      <w:r>
        <w:rPr>
          <w:rFonts w:hint="eastAsia" w:ascii="宋体" w:hAnsi="宋体" w:eastAsia="宋体" w:cs="宋体"/>
          <w:spacing w:val="15"/>
          <w:sz w:val="21"/>
          <w:szCs w:val="21"/>
          <w:shd w:val="clear" w:color="auto" w:fill="FFFFFF"/>
        </w:rPr>
        <w:t>报教育局主管部门审批、盖章；同时将</w:t>
      </w:r>
      <w:r>
        <w:rPr>
          <w:rStyle w:val="11"/>
          <w:rFonts w:hint="eastAsia" w:ascii="宋体" w:hAnsi="宋体" w:eastAsia="宋体" w:cs="宋体"/>
          <w:spacing w:val="15"/>
          <w:sz w:val="21"/>
          <w:szCs w:val="21"/>
          <w:shd w:val="clear" w:color="auto" w:fill="FFFFFF"/>
        </w:rPr>
        <w:t>《2025年全国硕士研究生入学考试报名汇总表》（见附件2）</w:t>
      </w:r>
      <w:r>
        <w:rPr>
          <w:rFonts w:hint="eastAsia" w:ascii="宋体" w:hAnsi="宋体" w:eastAsia="宋体" w:cs="宋体"/>
          <w:spacing w:val="15"/>
          <w:sz w:val="21"/>
          <w:szCs w:val="21"/>
          <w:shd w:val="clear" w:color="auto" w:fill="FFFFFF"/>
        </w:rPr>
        <w:t>报区教育学院。</w:t>
      </w:r>
    </w:p>
    <w:p w14:paraId="15B798B5">
      <w:pPr>
        <w:pStyle w:val="7"/>
        <w:widowControl/>
        <w:shd w:val="clear" w:color="auto" w:fill="FFFFFF"/>
        <w:spacing w:beforeAutospacing="0" w:afterAutospacing="0" w:line="360" w:lineRule="atLeast"/>
        <w:ind w:firstLine="363"/>
        <w:rPr>
          <w:rFonts w:ascii="微软雅黑" w:hAnsi="微软雅黑" w:eastAsia="微软雅黑" w:cs="微软雅黑"/>
          <w:spacing w:val="15"/>
          <w:sz w:val="21"/>
          <w:szCs w:val="21"/>
        </w:rPr>
      </w:pPr>
      <w:r>
        <w:rPr>
          <w:rFonts w:hint="eastAsia" w:ascii="宋体" w:hAnsi="宋体" w:eastAsia="宋体" w:cs="宋体"/>
          <w:spacing w:val="15"/>
          <w:sz w:val="21"/>
          <w:szCs w:val="21"/>
          <w:shd w:val="clear" w:color="auto" w:fill="FFFFFF"/>
        </w:rPr>
        <w:t>3.根据相关规定，教师参加学历进修的所有费用由进修教师本人承担。</w:t>
      </w:r>
    </w:p>
    <w:p w14:paraId="17C127BF">
      <w:pPr>
        <w:pStyle w:val="7"/>
        <w:widowControl/>
        <w:shd w:val="clear" w:color="auto" w:fill="FFFFFF"/>
        <w:spacing w:beforeAutospacing="0" w:afterAutospacing="0" w:line="360" w:lineRule="atLeast"/>
        <w:ind w:firstLine="363"/>
        <w:rPr>
          <w:rFonts w:ascii="宋体" w:hAnsi="宋体" w:eastAsia="宋体" w:cs="宋体"/>
          <w:color w:val="393939"/>
          <w:spacing w:val="15"/>
          <w:sz w:val="21"/>
          <w:szCs w:val="21"/>
          <w:shd w:val="clear" w:color="auto" w:fill="FFFFFF"/>
        </w:rPr>
      </w:pPr>
      <w:r>
        <w:rPr>
          <w:rStyle w:val="11"/>
          <w:rFonts w:hint="eastAsia" w:ascii="宋体" w:hAnsi="宋体" w:eastAsia="宋体" w:cs="宋体"/>
          <w:spacing w:val="15"/>
          <w:sz w:val="21"/>
          <w:szCs w:val="21"/>
          <w:shd w:val="clear" w:color="auto" w:fill="FFFFFF"/>
        </w:rPr>
        <w:t>温馨提示：2025年度华师大和上师大教硕规培招生名额有限，请符合条件并做好充分准备的教师积极报名。本次报名有时间限定，具体报考事宜可联系所报高校研究生院。</w:t>
      </w:r>
    </w:p>
    <w:p w14:paraId="59AD3B35">
      <w:pPr>
        <w:pStyle w:val="7"/>
        <w:widowControl/>
        <w:shd w:val="clear" w:color="auto" w:fill="FFFFFF"/>
        <w:spacing w:beforeAutospacing="0" w:after="180" w:afterAutospacing="0" w:line="360" w:lineRule="atLeast"/>
        <w:ind w:firstLine="360"/>
        <w:rPr>
          <w:rFonts w:ascii="宋体" w:hAnsi="宋体" w:eastAsia="宋体" w:cs="宋体"/>
          <w:color w:val="393939"/>
          <w:spacing w:val="15"/>
          <w:sz w:val="21"/>
          <w:szCs w:val="21"/>
          <w:shd w:val="clear" w:color="auto" w:fill="FFFFFF"/>
        </w:rPr>
      </w:pPr>
      <w:r>
        <w:rPr>
          <w:rFonts w:hint="eastAsia" w:ascii="宋体" w:hAnsi="宋体" w:eastAsia="宋体" w:cs="宋体"/>
          <w:color w:val="393939"/>
          <w:spacing w:val="15"/>
          <w:sz w:val="21"/>
          <w:szCs w:val="21"/>
          <w:shd w:val="clear" w:color="auto" w:fill="FFFFFF"/>
        </w:rPr>
        <w:t>附件1：</w:t>
      </w:r>
    </w:p>
    <w:p w14:paraId="5D7F4BE6">
      <w:pPr>
        <w:pStyle w:val="7"/>
        <w:widowControl/>
        <w:shd w:val="clear" w:color="auto" w:fill="FFFFFF"/>
        <w:spacing w:beforeAutospacing="0" w:after="180" w:afterAutospacing="0" w:line="360" w:lineRule="atLeast"/>
        <w:ind w:firstLine="360"/>
        <w:rPr>
          <w:b/>
          <w:szCs w:val="21"/>
        </w:rPr>
      </w:pPr>
      <w:r>
        <w:rPr>
          <w:rFonts w:hint="eastAsia"/>
          <w:b/>
          <w:szCs w:val="21"/>
        </w:rPr>
        <w:t>“上海市教育硕士专业学位教育与中小学(幼儿园)见习教师规范化培训结合项目”</w:t>
      </w:r>
    </w:p>
    <w:p w14:paraId="23022DCB">
      <w:pPr>
        <w:spacing w:line="360" w:lineRule="auto"/>
        <w:jc w:val="center"/>
        <w:rPr>
          <w:b/>
          <w:sz w:val="28"/>
          <w:szCs w:val="28"/>
        </w:rPr>
      </w:pPr>
      <w:r>
        <w:rPr>
          <w:rFonts w:hint="eastAsia"/>
          <w:b/>
          <w:sz w:val="28"/>
          <w:szCs w:val="28"/>
        </w:rPr>
        <w:t>推荐审批表</w:t>
      </w:r>
    </w:p>
    <w:p w14:paraId="07245EBD">
      <w:pPr>
        <w:spacing w:line="360" w:lineRule="auto"/>
        <w:rPr>
          <w:b/>
          <w:sz w:val="36"/>
          <w:szCs w:val="36"/>
        </w:rPr>
      </w:pPr>
      <w:r>
        <w:rPr>
          <w:rFonts w:hint="eastAsia"/>
          <w:szCs w:val="21"/>
        </w:rPr>
        <w:t>考生所在单位：</w:t>
      </w:r>
      <w:r>
        <w:rPr>
          <w:rFonts w:hint="eastAsia"/>
          <w:szCs w:val="21"/>
          <w:u w:val="single"/>
        </w:rPr>
        <w:t xml:space="preserve">                               </w:t>
      </w:r>
      <w:r>
        <w:rPr>
          <w:rFonts w:hint="eastAsia"/>
          <w:szCs w:val="21"/>
        </w:rPr>
        <w:t xml:space="preserve">  所在单位所属区县：</w:t>
      </w:r>
      <w:r>
        <w:rPr>
          <w:rFonts w:hint="eastAsia"/>
          <w:szCs w:val="21"/>
          <w:u w:val="single"/>
        </w:rPr>
        <w:t xml:space="preserve">              </w:t>
      </w:r>
    </w:p>
    <w:tbl>
      <w:tblPr>
        <w:tblStyle w:val="8"/>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536"/>
        <w:gridCol w:w="1803"/>
        <w:gridCol w:w="901"/>
        <w:gridCol w:w="179"/>
        <w:gridCol w:w="1261"/>
        <w:gridCol w:w="1260"/>
        <w:gridCol w:w="1979"/>
      </w:tblGrid>
      <w:tr w14:paraId="4D7D5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gridSpan w:val="2"/>
          </w:tcPr>
          <w:p w14:paraId="06BA414D">
            <w:pPr>
              <w:rPr>
                <w:szCs w:val="21"/>
              </w:rPr>
            </w:pPr>
            <w:r>
              <w:rPr>
                <w:rFonts w:hint="eastAsia"/>
                <w:szCs w:val="21"/>
              </w:rPr>
              <w:t>姓名</w:t>
            </w:r>
          </w:p>
        </w:tc>
        <w:tc>
          <w:tcPr>
            <w:tcW w:w="1803" w:type="dxa"/>
          </w:tcPr>
          <w:p w14:paraId="2C53AC3D">
            <w:pPr>
              <w:rPr>
                <w:szCs w:val="21"/>
              </w:rPr>
            </w:pPr>
          </w:p>
        </w:tc>
        <w:tc>
          <w:tcPr>
            <w:tcW w:w="1080" w:type="dxa"/>
            <w:gridSpan w:val="2"/>
          </w:tcPr>
          <w:p w14:paraId="115651CB">
            <w:pPr>
              <w:rPr>
                <w:szCs w:val="21"/>
              </w:rPr>
            </w:pPr>
            <w:r>
              <w:rPr>
                <w:rFonts w:hint="eastAsia"/>
                <w:szCs w:val="21"/>
              </w:rPr>
              <w:t>性别</w:t>
            </w:r>
          </w:p>
        </w:tc>
        <w:tc>
          <w:tcPr>
            <w:tcW w:w="1261" w:type="dxa"/>
          </w:tcPr>
          <w:p w14:paraId="6D0E2121">
            <w:pPr>
              <w:rPr>
                <w:szCs w:val="21"/>
              </w:rPr>
            </w:pPr>
          </w:p>
        </w:tc>
        <w:tc>
          <w:tcPr>
            <w:tcW w:w="1260" w:type="dxa"/>
          </w:tcPr>
          <w:p w14:paraId="609B508C">
            <w:pPr>
              <w:rPr>
                <w:szCs w:val="21"/>
              </w:rPr>
            </w:pPr>
            <w:r>
              <w:rPr>
                <w:rFonts w:hint="eastAsia"/>
                <w:szCs w:val="21"/>
              </w:rPr>
              <w:t>政治面貌</w:t>
            </w:r>
          </w:p>
        </w:tc>
        <w:tc>
          <w:tcPr>
            <w:tcW w:w="1979" w:type="dxa"/>
          </w:tcPr>
          <w:p w14:paraId="24822447">
            <w:pPr>
              <w:jc w:val="center"/>
              <w:rPr>
                <w:szCs w:val="21"/>
              </w:rPr>
            </w:pPr>
          </w:p>
        </w:tc>
      </w:tr>
      <w:tr w14:paraId="6DDE2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gridSpan w:val="2"/>
          </w:tcPr>
          <w:p w14:paraId="331A3A68">
            <w:pPr>
              <w:rPr>
                <w:szCs w:val="21"/>
              </w:rPr>
            </w:pPr>
            <w:r>
              <w:rPr>
                <w:rFonts w:hint="eastAsia"/>
                <w:szCs w:val="21"/>
              </w:rPr>
              <w:t>出生日期</w:t>
            </w:r>
          </w:p>
        </w:tc>
        <w:tc>
          <w:tcPr>
            <w:tcW w:w="1803" w:type="dxa"/>
          </w:tcPr>
          <w:p w14:paraId="1F1D12E7">
            <w:pPr>
              <w:rPr>
                <w:szCs w:val="21"/>
              </w:rPr>
            </w:pPr>
          </w:p>
        </w:tc>
        <w:tc>
          <w:tcPr>
            <w:tcW w:w="1080" w:type="dxa"/>
            <w:gridSpan w:val="2"/>
          </w:tcPr>
          <w:p w14:paraId="1703BDC9">
            <w:pPr>
              <w:rPr>
                <w:szCs w:val="21"/>
              </w:rPr>
            </w:pPr>
            <w:r>
              <w:rPr>
                <w:rFonts w:hint="eastAsia"/>
                <w:szCs w:val="21"/>
              </w:rPr>
              <w:t>已获学历</w:t>
            </w:r>
          </w:p>
        </w:tc>
        <w:tc>
          <w:tcPr>
            <w:tcW w:w="1261" w:type="dxa"/>
          </w:tcPr>
          <w:p w14:paraId="562F0DE1">
            <w:pPr>
              <w:rPr>
                <w:szCs w:val="21"/>
              </w:rPr>
            </w:pPr>
          </w:p>
        </w:tc>
        <w:tc>
          <w:tcPr>
            <w:tcW w:w="1260" w:type="dxa"/>
          </w:tcPr>
          <w:p w14:paraId="527C1B7C">
            <w:pPr>
              <w:rPr>
                <w:szCs w:val="21"/>
              </w:rPr>
            </w:pPr>
            <w:r>
              <w:rPr>
                <w:rFonts w:hint="eastAsia"/>
                <w:szCs w:val="21"/>
              </w:rPr>
              <w:t>已获学位</w:t>
            </w:r>
          </w:p>
        </w:tc>
        <w:tc>
          <w:tcPr>
            <w:tcW w:w="1979" w:type="dxa"/>
          </w:tcPr>
          <w:p w14:paraId="7F0E8058">
            <w:pPr>
              <w:rPr>
                <w:szCs w:val="21"/>
              </w:rPr>
            </w:pPr>
          </w:p>
        </w:tc>
      </w:tr>
      <w:tr w14:paraId="68AF9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gridSpan w:val="3"/>
          </w:tcPr>
          <w:p w14:paraId="51808C61">
            <w:pPr>
              <w:rPr>
                <w:szCs w:val="21"/>
              </w:rPr>
            </w:pPr>
            <w:r>
              <w:rPr>
                <w:rFonts w:hint="eastAsia"/>
                <w:szCs w:val="21"/>
              </w:rPr>
              <w:t>已获最高学历单位及获得时间</w:t>
            </w:r>
          </w:p>
        </w:tc>
        <w:tc>
          <w:tcPr>
            <w:tcW w:w="5580" w:type="dxa"/>
            <w:gridSpan w:val="5"/>
          </w:tcPr>
          <w:p w14:paraId="39940975">
            <w:pPr>
              <w:rPr>
                <w:szCs w:val="21"/>
              </w:rPr>
            </w:pPr>
            <w:r>
              <w:rPr>
                <w:rFonts w:hint="eastAsia"/>
                <w:szCs w:val="21"/>
              </w:rPr>
              <w:t>单位：                             时间：   年   月</w:t>
            </w:r>
          </w:p>
        </w:tc>
      </w:tr>
      <w:tr w14:paraId="5F1F4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gridSpan w:val="3"/>
          </w:tcPr>
          <w:p w14:paraId="758C3D33">
            <w:pPr>
              <w:rPr>
                <w:szCs w:val="21"/>
              </w:rPr>
            </w:pPr>
            <w:r>
              <w:rPr>
                <w:rFonts w:hint="eastAsia"/>
                <w:szCs w:val="21"/>
              </w:rPr>
              <w:t>已获最高学位单位及获得时间</w:t>
            </w:r>
          </w:p>
        </w:tc>
        <w:tc>
          <w:tcPr>
            <w:tcW w:w="5580" w:type="dxa"/>
            <w:gridSpan w:val="5"/>
          </w:tcPr>
          <w:p w14:paraId="7F555FE5">
            <w:pPr>
              <w:rPr>
                <w:szCs w:val="21"/>
              </w:rPr>
            </w:pPr>
            <w:r>
              <w:rPr>
                <w:rFonts w:hint="eastAsia"/>
                <w:szCs w:val="21"/>
              </w:rPr>
              <w:t>单位：                             时间：   年   月</w:t>
            </w:r>
          </w:p>
        </w:tc>
      </w:tr>
      <w:tr w14:paraId="7886D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gridSpan w:val="3"/>
          </w:tcPr>
          <w:p w14:paraId="06B77673">
            <w:pPr>
              <w:rPr>
                <w:szCs w:val="21"/>
              </w:rPr>
            </w:pPr>
            <w:r>
              <w:rPr>
                <w:rFonts w:hint="eastAsia"/>
                <w:szCs w:val="21"/>
              </w:rPr>
              <w:t>已获最高学历毕业专业名称</w:t>
            </w:r>
          </w:p>
        </w:tc>
        <w:tc>
          <w:tcPr>
            <w:tcW w:w="5580" w:type="dxa"/>
            <w:gridSpan w:val="5"/>
          </w:tcPr>
          <w:p w14:paraId="443367B0">
            <w:pPr>
              <w:rPr>
                <w:szCs w:val="21"/>
              </w:rPr>
            </w:pPr>
          </w:p>
        </w:tc>
      </w:tr>
      <w:tr w14:paraId="1E21D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9" w:type="dxa"/>
            <w:gridSpan w:val="6"/>
          </w:tcPr>
          <w:p w14:paraId="6C7D4F4B">
            <w:pPr>
              <w:rPr>
                <w:szCs w:val="21"/>
              </w:rPr>
            </w:pPr>
            <w:r>
              <w:rPr>
                <w:rFonts w:hint="eastAsia"/>
                <w:szCs w:val="21"/>
              </w:rPr>
              <w:t>获得中小学(幼儿园)见习教师规范化培训合格证书时间</w:t>
            </w:r>
          </w:p>
        </w:tc>
        <w:tc>
          <w:tcPr>
            <w:tcW w:w="3239" w:type="dxa"/>
            <w:gridSpan w:val="2"/>
          </w:tcPr>
          <w:p w14:paraId="4412FC44">
            <w:pPr>
              <w:rPr>
                <w:szCs w:val="21"/>
              </w:rPr>
            </w:pPr>
            <w:r>
              <w:rPr>
                <w:rFonts w:hint="eastAsia"/>
                <w:szCs w:val="21"/>
              </w:rPr>
              <w:t>20   年    月</w:t>
            </w:r>
          </w:p>
        </w:tc>
      </w:tr>
      <w:tr w14:paraId="4EC5D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9" w:type="dxa"/>
            <w:gridSpan w:val="6"/>
          </w:tcPr>
          <w:p w14:paraId="22414291">
            <w:pPr>
              <w:rPr>
                <w:szCs w:val="21"/>
              </w:rPr>
            </w:pPr>
            <w:r>
              <w:rPr>
                <w:rFonts w:hint="eastAsia"/>
                <w:szCs w:val="21"/>
              </w:rPr>
              <w:t>中小学(幼儿园)见习教师规范化培训合格证书编号</w:t>
            </w:r>
          </w:p>
        </w:tc>
        <w:tc>
          <w:tcPr>
            <w:tcW w:w="3239" w:type="dxa"/>
            <w:gridSpan w:val="2"/>
          </w:tcPr>
          <w:p w14:paraId="3162AE37">
            <w:pPr>
              <w:rPr>
                <w:szCs w:val="21"/>
              </w:rPr>
            </w:pPr>
          </w:p>
        </w:tc>
      </w:tr>
      <w:tr w14:paraId="0E15C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gridSpan w:val="3"/>
          </w:tcPr>
          <w:p w14:paraId="7D0A4FBC">
            <w:pPr>
              <w:jc w:val="center"/>
              <w:rPr>
                <w:szCs w:val="21"/>
              </w:rPr>
            </w:pPr>
            <w:r>
              <w:rPr>
                <w:rFonts w:hint="eastAsia"/>
                <w:szCs w:val="21"/>
              </w:rPr>
              <w:t>目前任教学科（或工作岗位）</w:t>
            </w:r>
          </w:p>
        </w:tc>
        <w:tc>
          <w:tcPr>
            <w:tcW w:w="901" w:type="dxa"/>
          </w:tcPr>
          <w:p w14:paraId="25B35CD4">
            <w:pPr>
              <w:jc w:val="center"/>
              <w:rPr>
                <w:szCs w:val="21"/>
              </w:rPr>
            </w:pPr>
          </w:p>
        </w:tc>
        <w:tc>
          <w:tcPr>
            <w:tcW w:w="2700" w:type="dxa"/>
            <w:gridSpan w:val="3"/>
          </w:tcPr>
          <w:p w14:paraId="4389B708">
            <w:pPr>
              <w:jc w:val="center"/>
              <w:rPr>
                <w:szCs w:val="21"/>
              </w:rPr>
            </w:pPr>
            <w:r>
              <w:rPr>
                <w:rFonts w:hint="eastAsia"/>
                <w:szCs w:val="21"/>
              </w:rPr>
              <w:t>拟报考教育硕士专业领域</w:t>
            </w:r>
          </w:p>
        </w:tc>
        <w:tc>
          <w:tcPr>
            <w:tcW w:w="1979" w:type="dxa"/>
          </w:tcPr>
          <w:p w14:paraId="36689D37">
            <w:pPr>
              <w:jc w:val="center"/>
              <w:rPr>
                <w:szCs w:val="21"/>
              </w:rPr>
            </w:pPr>
          </w:p>
        </w:tc>
      </w:tr>
      <w:tr w14:paraId="3B2F2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14:paraId="357A9B46">
            <w:pPr>
              <w:jc w:val="center"/>
              <w:rPr>
                <w:szCs w:val="21"/>
              </w:rPr>
            </w:pPr>
            <w:r>
              <w:rPr>
                <w:rFonts w:hint="eastAsia"/>
                <w:szCs w:val="21"/>
              </w:rPr>
              <w:t>学习工作经历</w:t>
            </w:r>
          </w:p>
        </w:tc>
        <w:tc>
          <w:tcPr>
            <w:tcW w:w="7919" w:type="dxa"/>
            <w:gridSpan w:val="7"/>
          </w:tcPr>
          <w:p w14:paraId="02A326A8">
            <w:pPr>
              <w:jc w:val="center"/>
              <w:rPr>
                <w:szCs w:val="21"/>
              </w:rPr>
            </w:pPr>
          </w:p>
          <w:p w14:paraId="5CB64091">
            <w:pPr>
              <w:jc w:val="center"/>
              <w:rPr>
                <w:szCs w:val="21"/>
              </w:rPr>
            </w:pPr>
          </w:p>
          <w:p w14:paraId="4CB30BBF">
            <w:pPr>
              <w:jc w:val="center"/>
              <w:rPr>
                <w:szCs w:val="21"/>
              </w:rPr>
            </w:pPr>
          </w:p>
          <w:p w14:paraId="5B64F8E3">
            <w:pPr>
              <w:jc w:val="center"/>
              <w:rPr>
                <w:szCs w:val="21"/>
              </w:rPr>
            </w:pPr>
          </w:p>
          <w:p w14:paraId="6B179F58">
            <w:pPr>
              <w:jc w:val="center"/>
              <w:rPr>
                <w:szCs w:val="21"/>
              </w:rPr>
            </w:pPr>
          </w:p>
          <w:p w14:paraId="1EF5A55A">
            <w:pPr>
              <w:jc w:val="center"/>
              <w:rPr>
                <w:szCs w:val="21"/>
              </w:rPr>
            </w:pPr>
          </w:p>
          <w:p w14:paraId="0D76370F">
            <w:pPr>
              <w:jc w:val="center"/>
              <w:rPr>
                <w:szCs w:val="21"/>
              </w:rPr>
            </w:pPr>
          </w:p>
          <w:p w14:paraId="782D2CC2">
            <w:pPr>
              <w:jc w:val="center"/>
              <w:rPr>
                <w:szCs w:val="21"/>
              </w:rPr>
            </w:pPr>
          </w:p>
          <w:p w14:paraId="5BCD69B8">
            <w:pPr>
              <w:jc w:val="center"/>
              <w:rPr>
                <w:szCs w:val="21"/>
              </w:rPr>
            </w:pPr>
          </w:p>
        </w:tc>
      </w:tr>
      <w:tr w14:paraId="44041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14:paraId="3C28EEF6">
            <w:pPr>
              <w:jc w:val="center"/>
              <w:rPr>
                <w:szCs w:val="21"/>
              </w:rPr>
            </w:pPr>
            <w:r>
              <w:rPr>
                <w:rFonts w:hint="eastAsia"/>
                <w:szCs w:val="21"/>
              </w:rPr>
              <w:t>所在单位推荐意见</w:t>
            </w:r>
          </w:p>
        </w:tc>
        <w:tc>
          <w:tcPr>
            <w:tcW w:w="7919" w:type="dxa"/>
            <w:gridSpan w:val="7"/>
          </w:tcPr>
          <w:p w14:paraId="6511F579">
            <w:pPr>
              <w:jc w:val="center"/>
              <w:rPr>
                <w:szCs w:val="21"/>
              </w:rPr>
            </w:pPr>
          </w:p>
          <w:p w14:paraId="0109DC61">
            <w:pPr>
              <w:jc w:val="center"/>
              <w:rPr>
                <w:szCs w:val="21"/>
              </w:rPr>
            </w:pPr>
          </w:p>
          <w:p w14:paraId="7E09BF5C">
            <w:pPr>
              <w:jc w:val="center"/>
              <w:rPr>
                <w:szCs w:val="21"/>
              </w:rPr>
            </w:pPr>
          </w:p>
          <w:p w14:paraId="1C291B68">
            <w:pPr>
              <w:jc w:val="center"/>
              <w:rPr>
                <w:szCs w:val="21"/>
              </w:rPr>
            </w:pPr>
          </w:p>
          <w:p w14:paraId="719CC34E">
            <w:pPr>
              <w:jc w:val="center"/>
              <w:rPr>
                <w:szCs w:val="21"/>
              </w:rPr>
            </w:pPr>
          </w:p>
          <w:p w14:paraId="5B06904A">
            <w:pPr>
              <w:jc w:val="center"/>
              <w:rPr>
                <w:szCs w:val="21"/>
              </w:rPr>
            </w:pPr>
          </w:p>
          <w:p w14:paraId="4832FE77">
            <w:pPr>
              <w:jc w:val="center"/>
              <w:rPr>
                <w:szCs w:val="21"/>
              </w:rPr>
            </w:pPr>
            <w:r>
              <w:rPr>
                <w:rFonts w:hint="eastAsia"/>
                <w:szCs w:val="21"/>
              </w:rPr>
              <w:t xml:space="preserve">推荐单位（盖章）       2024年  月  日    </w:t>
            </w:r>
          </w:p>
          <w:p w14:paraId="77192DB7">
            <w:pPr>
              <w:jc w:val="center"/>
              <w:rPr>
                <w:szCs w:val="21"/>
              </w:rPr>
            </w:pPr>
          </w:p>
        </w:tc>
      </w:tr>
      <w:tr w14:paraId="36562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14:paraId="35345D25">
            <w:pPr>
              <w:jc w:val="center"/>
              <w:rPr>
                <w:szCs w:val="21"/>
              </w:rPr>
            </w:pPr>
            <w:r>
              <w:rPr>
                <w:rFonts w:hint="eastAsia"/>
                <w:szCs w:val="21"/>
              </w:rPr>
              <w:t>区县教育行政机构审批意见</w:t>
            </w:r>
          </w:p>
        </w:tc>
        <w:tc>
          <w:tcPr>
            <w:tcW w:w="7919" w:type="dxa"/>
            <w:gridSpan w:val="7"/>
          </w:tcPr>
          <w:p w14:paraId="17BC45DA">
            <w:pPr>
              <w:jc w:val="center"/>
              <w:rPr>
                <w:szCs w:val="21"/>
              </w:rPr>
            </w:pPr>
          </w:p>
          <w:p w14:paraId="1B517059">
            <w:pPr>
              <w:jc w:val="center"/>
              <w:rPr>
                <w:szCs w:val="21"/>
              </w:rPr>
            </w:pPr>
          </w:p>
          <w:p w14:paraId="1001CA1E">
            <w:pPr>
              <w:jc w:val="center"/>
              <w:rPr>
                <w:szCs w:val="21"/>
              </w:rPr>
            </w:pPr>
          </w:p>
          <w:p w14:paraId="6F4C9AC5">
            <w:pPr>
              <w:jc w:val="center"/>
              <w:rPr>
                <w:szCs w:val="21"/>
              </w:rPr>
            </w:pPr>
          </w:p>
          <w:p w14:paraId="600BC0CF">
            <w:pPr>
              <w:jc w:val="center"/>
              <w:rPr>
                <w:szCs w:val="21"/>
              </w:rPr>
            </w:pPr>
          </w:p>
          <w:p w14:paraId="4D2CD530">
            <w:pPr>
              <w:jc w:val="center"/>
              <w:rPr>
                <w:szCs w:val="21"/>
              </w:rPr>
            </w:pPr>
            <w:r>
              <w:rPr>
                <w:rFonts w:hint="eastAsia"/>
                <w:szCs w:val="21"/>
              </w:rPr>
              <w:t>审批单位（盖章）       2024年10月24日</w:t>
            </w:r>
          </w:p>
          <w:p w14:paraId="3CAA2048">
            <w:pPr>
              <w:jc w:val="center"/>
              <w:rPr>
                <w:szCs w:val="21"/>
              </w:rPr>
            </w:pPr>
          </w:p>
        </w:tc>
      </w:tr>
      <w:tr w14:paraId="6239B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14:paraId="327AB6B9">
            <w:pPr>
              <w:jc w:val="center"/>
              <w:rPr>
                <w:szCs w:val="21"/>
              </w:rPr>
            </w:pPr>
            <w:r>
              <w:rPr>
                <w:rFonts w:hint="eastAsia"/>
                <w:szCs w:val="21"/>
              </w:rPr>
              <w:t>备注</w:t>
            </w:r>
          </w:p>
        </w:tc>
        <w:tc>
          <w:tcPr>
            <w:tcW w:w="7919" w:type="dxa"/>
            <w:gridSpan w:val="7"/>
          </w:tcPr>
          <w:p w14:paraId="0B393F6E">
            <w:pPr>
              <w:jc w:val="center"/>
              <w:rPr>
                <w:szCs w:val="21"/>
              </w:rPr>
            </w:pPr>
          </w:p>
          <w:p w14:paraId="2CB47AD0">
            <w:pPr>
              <w:jc w:val="center"/>
              <w:rPr>
                <w:szCs w:val="21"/>
              </w:rPr>
            </w:pPr>
          </w:p>
          <w:p w14:paraId="6D26BFE5">
            <w:pPr>
              <w:jc w:val="center"/>
              <w:rPr>
                <w:szCs w:val="21"/>
              </w:rPr>
            </w:pPr>
          </w:p>
          <w:p w14:paraId="7278AF9A">
            <w:pPr>
              <w:jc w:val="center"/>
              <w:rPr>
                <w:szCs w:val="21"/>
              </w:rPr>
            </w:pPr>
          </w:p>
          <w:p w14:paraId="1C9C90AD">
            <w:pPr>
              <w:jc w:val="center"/>
              <w:rPr>
                <w:szCs w:val="21"/>
              </w:rPr>
            </w:pPr>
          </w:p>
        </w:tc>
      </w:tr>
    </w:tbl>
    <w:p w14:paraId="37F66403">
      <w:pPr>
        <w:pStyle w:val="7"/>
        <w:widowControl/>
        <w:shd w:val="clear" w:color="auto" w:fill="FFFFFF"/>
        <w:spacing w:beforeAutospacing="0" w:after="180" w:afterAutospacing="0" w:line="360" w:lineRule="atLeast"/>
        <w:ind w:firstLine="360"/>
        <w:rPr>
          <w:rFonts w:ascii="宋体" w:hAnsi="宋体" w:eastAsia="宋体" w:cs="宋体"/>
          <w:color w:val="393939"/>
          <w:spacing w:val="15"/>
          <w:sz w:val="21"/>
          <w:szCs w:val="21"/>
          <w:shd w:val="clear" w:color="auto" w:fill="FFFFFF"/>
        </w:rPr>
      </w:pPr>
    </w:p>
    <w:p w14:paraId="41CB65A3">
      <w:pPr>
        <w:pStyle w:val="7"/>
        <w:widowControl/>
        <w:shd w:val="clear" w:color="auto" w:fill="FFFFFF"/>
        <w:spacing w:beforeAutospacing="0" w:after="180" w:afterAutospacing="0" w:line="360" w:lineRule="atLeast"/>
        <w:ind w:firstLine="360"/>
        <w:rPr>
          <w:rFonts w:ascii="宋体" w:hAnsi="宋体" w:eastAsia="宋体" w:cs="宋体"/>
          <w:color w:val="393939"/>
          <w:spacing w:val="15"/>
          <w:sz w:val="21"/>
          <w:szCs w:val="21"/>
          <w:shd w:val="clear" w:color="auto" w:fill="FFFFFF"/>
        </w:rPr>
      </w:pPr>
      <w:r>
        <w:rPr>
          <w:rFonts w:hint="eastAsia" w:ascii="宋体" w:hAnsi="宋体" w:eastAsia="宋体" w:cs="宋体"/>
          <w:color w:val="393939"/>
          <w:spacing w:val="15"/>
          <w:sz w:val="21"/>
          <w:szCs w:val="21"/>
          <w:shd w:val="clear" w:color="auto" w:fill="FFFFFF"/>
        </w:rPr>
        <w:t>附件2：</w:t>
      </w:r>
    </w:p>
    <w:tbl>
      <w:tblPr>
        <w:tblStyle w:val="8"/>
        <w:tblpPr w:leftFromText="180" w:rightFromText="180" w:vertAnchor="text" w:horzAnchor="page" w:tblpX="1577" w:tblpY="453"/>
        <w:tblOverlap w:val="never"/>
        <w:tblW w:w="9930" w:type="dxa"/>
        <w:tblInd w:w="0" w:type="dxa"/>
        <w:tblLayout w:type="autofit"/>
        <w:tblCellMar>
          <w:top w:w="0" w:type="dxa"/>
          <w:left w:w="108" w:type="dxa"/>
          <w:bottom w:w="0" w:type="dxa"/>
          <w:right w:w="108" w:type="dxa"/>
        </w:tblCellMar>
      </w:tblPr>
      <w:tblGrid>
        <w:gridCol w:w="431"/>
        <w:gridCol w:w="1055"/>
        <w:gridCol w:w="640"/>
        <w:gridCol w:w="915"/>
        <w:gridCol w:w="2002"/>
        <w:gridCol w:w="806"/>
        <w:gridCol w:w="978"/>
        <w:gridCol w:w="1288"/>
        <w:gridCol w:w="1815"/>
      </w:tblGrid>
      <w:tr w14:paraId="237B9930">
        <w:tblPrEx>
          <w:tblCellMar>
            <w:top w:w="0" w:type="dxa"/>
            <w:left w:w="108" w:type="dxa"/>
            <w:bottom w:w="0" w:type="dxa"/>
            <w:right w:w="108" w:type="dxa"/>
          </w:tblCellMar>
        </w:tblPrEx>
        <w:trPr>
          <w:trHeight w:val="645" w:hRule="atLeast"/>
        </w:trPr>
        <w:tc>
          <w:tcPr>
            <w:tcW w:w="9930" w:type="dxa"/>
            <w:gridSpan w:val="9"/>
            <w:tcBorders>
              <w:top w:val="nil"/>
              <w:left w:val="nil"/>
              <w:bottom w:val="nil"/>
              <w:right w:val="nil"/>
            </w:tcBorders>
            <w:shd w:val="clear" w:color="auto" w:fill="auto"/>
            <w:vAlign w:val="bottom"/>
          </w:tcPr>
          <w:p w14:paraId="3B35C278">
            <w:pPr>
              <w:widowControl/>
              <w:jc w:val="center"/>
              <w:textAlignment w:val="bottom"/>
              <w:rPr>
                <w:rFonts w:ascii="黑体" w:hAnsi="宋体" w:eastAsia="黑体" w:cs="黑体"/>
                <w:b/>
                <w:bCs/>
                <w:color w:val="000000"/>
                <w:sz w:val="24"/>
                <w:szCs w:val="24"/>
              </w:rPr>
            </w:pPr>
            <w:r>
              <w:rPr>
                <w:rFonts w:hint="eastAsia" w:ascii="黑体" w:hAnsi="宋体" w:eastAsia="黑体" w:cs="黑体"/>
                <w:b/>
                <w:bCs/>
                <w:color w:val="000000"/>
                <w:kern w:val="0"/>
                <w:sz w:val="24"/>
                <w:szCs w:val="24"/>
                <w:lang w:bidi="ar"/>
              </w:rPr>
              <w:t xml:space="preserve">2025年全国硕士研究生入学考试报名汇总表                                             </w:t>
            </w:r>
          </w:p>
        </w:tc>
      </w:tr>
      <w:tr w14:paraId="1080ADB4">
        <w:tblPrEx>
          <w:tblCellMar>
            <w:top w:w="0" w:type="dxa"/>
            <w:left w:w="108" w:type="dxa"/>
            <w:bottom w:w="0" w:type="dxa"/>
            <w:right w:w="108" w:type="dxa"/>
          </w:tblCellMar>
        </w:tblPrEx>
        <w:trPr>
          <w:trHeight w:val="225" w:hRule="atLeast"/>
        </w:trPr>
        <w:tc>
          <w:tcPr>
            <w:tcW w:w="431" w:type="dxa"/>
            <w:tcBorders>
              <w:top w:val="nil"/>
              <w:left w:val="nil"/>
              <w:bottom w:val="nil"/>
              <w:right w:val="nil"/>
            </w:tcBorders>
            <w:shd w:val="clear" w:color="auto" w:fill="auto"/>
            <w:vAlign w:val="bottom"/>
          </w:tcPr>
          <w:p w14:paraId="4B6E3263">
            <w:pPr>
              <w:jc w:val="center"/>
              <w:rPr>
                <w:rFonts w:ascii="黑体" w:hAnsi="宋体" w:eastAsia="黑体" w:cs="黑体"/>
                <w:b/>
                <w:bCs/>
                <w:color w:val="000000"/>
                <w:sz w:val="24"/>
                <w:szCs w:val="24"/>
              </w:rPr>
            </w:pPr>
          </w:p>
        </w:tc>
        <w:tc>
          <w:tcPr>
            <w:tcW w:w="1055" w:type="dxa"/>
            <w:tcBorders>
              <w:top w:val="nil"/>
              <w:left w:val="nil"/>
              <w:bottom w:val="nil"/>
              <w:right w:val="nil"/>
            </w:tcBorders>
            <w:shd w:val="clear" w:color="auto" w:fill="auto"/>
            <w:noWrap/>
            <w:vAlign w:val="bottom"/>
          </w:tcPr>
          <w:p w14:paraId="297D3C8B">
            <w:pPr>
              <w:jc w:val="center"/>
              <w:rPr>
                <w:rFonts w:ascii="黑体" w:hAnsi="宋体" w:eastAsia="黑体" w:cs="黑体"/>
                <w:b/>
                <w:bCs/>
                <w:color w:val="000000"/>
                <w:sz w:val="24"/>
                <w:szCs w:val="24"/>
              </w:rPr>
            </w:pPr>
          </w:p>
        </w:tc>
        <w:tc>
          <w:tcPr>
            <w:tcW w:w="640" w:type="dxa"/>
            <w:tcBorders>
              <w:top w:val="nil"/>
              <w:left w:val="nil"/>
              <w:bottom w:val="nil"/>
              <w:right w:val="nil"/>
            </w:tcBorders>
            <w:shd w:val="clear" w:color="auto" w:fill="auto"/>
            <w:noWrap/>
            <w:vAlign w:val="bottom"/>
          </w:tcPr>
          <w:p w14:paraId="541E19BF">
            <w:pPr>
              <w:jc w:val="center"/>
              <w:rPr>
                <w:rFonts w:ascii="黑体" w:hAnsi="宋体" w:eastAsia="黑体" w:cs="黑体"/>
                <w:b/>
                <w:bCs/>
                <w:color w:val="000000"/>
                <w:sz w:val="24"/>
                <w:szCs w:val="24"/>
              </w:rPr>
            </w:pPr>
          </w:p>
        </w:tc>
        <w:tc>
          <w:tcPr>
            <w:tcW w:w="915" w:type="dxa"/>
            <w:tcBorders>
              <w:top w:val="nil"/>
              <w:left w:val="nil"/>
              <w:bottom w:val="nil"/>
              <w:right w:val="nil"/>
            </w:tcBorders>
            <w:shd w:val="clear" w:color="auto" w:fill="auto"/>
            <w:noWrap/>
            <w:vAlign w:val="bottom"/>
          </w:tcPr>
          <w:p w14:paraId="74A205B6">
            <w:pPr>
              <w:jc w:val="center"/>
              <w:rPr>
                <w:rFonts w:ascii="黑体" w:hAnsi="宋体" w:eastAsia="黑体" w:cs="黑体"/>
                <w:b/>
                <w:bCs/>
                <w:color w:val="000000"/>
                <w:sz w:val="24"/>
                <w:szCs w:val="24"/>
              </w:rPr>
            </w:pPr>
          </w:p>
        </w:tc>
        <w:tc>
          <w:tcPr>
            <w:tcW w:w="2002" w:type="dxa"/>
            <w:tcBorders>
              <w:top w:val="nil"/>
              <w:left w:val="nil"/>
              <w:bottom w:val="nil"/>
              <w:right w:val="nil"/>
            </w:tcBorders>
            <w:shd w:val="clear" w:color="auto" w:fill="auto"/>
            <w:noWrap/>
            <w:vAlign w:val="bottom"/>
          </w:tcPr>
          <w:p w14:paraId="72F76264">
            <w:pPr>
              <w:jc w:val="center"/>
              <w:rPr>
                <w:rFonts w:ascii="黑体" w:hAnsi="宋体" w:eastAsia="黑体" w:cs="黑体"/>
                <w:b/>
                <w:bCs/>
                <w:color w:val="000000"/>
                <w:sz w:val="24"/>
                <w:szCs w:val="24"/>
              </w:rPr>
            </w:pPr>
          </w:p>
        </w:tc>
        <w:tc>
          <w:tcPr>
            <w:tcW w:w="806" w:type="dxa"/>
            <w:tcBorders>
              <w:top w:val="nil"/>
              <w:left w:val="nil"/>
              <w:bottom w:val="single" w:color="000000" w:sz="4" w:space="0"/>
              <w:right w:val="nil"/>
            </w:tcBorders>
            <w:shd w:val="clear" w:color="auto" w:fill="auto"/>
            <w:noWrap/>
            <w:vAlign w:val="bottom"/>
          </w:tcPr>
          <w:p w14:paraId="40281C25">
            <w:pPr>
              <w:jc w:val="center"/>
              <w:rPr>
                <w:rFonts w:ascii="黑体" w:hAnsi="宋体" w:eastAsia="黑体" w:cs="黑体"/>
                <w:b/>
                <w:bCs/>
                <w:color w:val="000000"/>
                <w:sz w:val="24"/>
                <w:szCs w:val="24"/>
              </w:rPr>
            </w:pPr>
          </w:p>
        </w:tc>
        <w:tc>
          <w:tcPr>
            <w:tcW w:w="978" w:type="dxa"/>
            <w:tcBorders>
              <w:top w:val="nil"/>
              <w:left w:val="nil"/>
              <w:bottom w:val="single" w:color="000000" w:sz="4" w:space="0"/>
              <w:right w:val="nil"/>
            </w:tcBorders>
            <w:shd w:val="clear" w:color="auto" w:fill="auto"/>
            <w:noWrap/>
            <w:vAlign w:val="bottom"/>
          </w:tcPr>
          <w:p w14:paraId="64E21AD9">
            <w:pPr>
              <w:jc w:val="center"/>
              <w:rPr>
                <w:rFonts w:ascii="黑体" w:hAnsi="宋体" w:eastAsia="黑体" w:cs="黑体"/>
                <w:b/>
                <w:bCs/>
                <w:color w:val="000000"/>
                <w:sz w:val="24"/>
                <w:szCs w:val="24"/>
              </w:rPr>
            </w:pPr>
          </w:p>
        </w:tc>
        <w:tc>
          <w:tcPr>
            <w:tcW w:w="1288" w:type="dxa"/>
            <w:tcBorders>
              <w:top w:val="nil"/>
              <w:left w:val="nil"/>
              <w:bottom w:val="single" w:color="000000" w:sz="4" w:space="0"/>
              <w:right w:val="nil"/>
            </w:tcBorders>
            <w:shd w:val="clear" w:color="auto" w:fill="auto"/>
            <w:noWrap/>
            <w:vAlign w:val="bottom"/>
          </w:tcPr>
          <w:p w14:paraId="6AE874E0">
            <w:pPr>
              <w:jc w:val="center"/>
              <w:rPr>
                <w:rFonts w:ascii="黑体" w:hAnsi="宋体" w:eastAsia="黑体" w:cs="黑体"/>
                <w:b/>
                <w:bCs/>
                <w:color w:val="000000"/>
                <w:sz w:val="24"/>
                <w:szCs w:val="24"/>
              </w:rPr>
            </w:pPr>
          </w:p>
        </w:tc>
        <w:tc>
          <w:tcPr>
            <w:tcW w:w="1815" w:type="dxa"/>
            <w:tcBorders>
              <w:top w:val="nil"/>
              <w:left w:val="nil"/>
              <w:bottom w:val="single" w:color="000000" w:sz="4" w:space="0"/>
              <w:right w:val="nil"/>
            </w:tcBorders>
            <w:shd w:val="clear" w:color="auto" w:fill="auto"/>
            <w:noWrap/>
            <w:vAlign w:val="bottom"/>
          </w:tcPr>
          <w:p w14:paraId="50287E39">
            <w:pPr>
              <w:widowControl/>
              <w:jc w:val="center"/>
              <w:textAlignment w:val="bottom"/>
              <w:rPr>
                <w:rFonts w:ascii="黑体" w:hAnsi="宋体" w:eastAsia="黑体" w:cs="黑体"/>
                <w:b/>
                <w:bCs/>
                <w:color w:val="000000"/>
                <w:sz w:val="24"/>
                <w:szCs w:val="24"/>
              </w:rPr>
            </w:pPr>
            <w:r>
              <w:rPr>
                <w:rFonts w:hint="eastAsia" w:ascii="黑体" w:hAnsi="宋体" w:eastAsia="黑体" w:cs="黑体"/>
                <w:b/>
                <w:bCs/>
                <w:color w:val="000000"/>
                <w:kern w:val="0"/>
                <w:sz w:val="24"/>
                <w:szCs w:val="24"/>
                <w:lang w:bidi="ar"/>
              </w:rPr>
              <w:t>2024.10</w:t>
            </w:r>
          </w:p>
        </w:tc>
      </w:tr>
      <w:tr w14:paraId="52503C12">
        <w:tblPrEx>
          <w:tblCellMar>
            <w:top w:w="0" w:type="dxa"/>
            <w:left w:w="108" w:type="dxa"/>
            <w:bottom w:w="0" w:type="dxa"/>
            <w:right w:w="108" w:type="dxa"/>
          </w:tblCellMar>
        </w:tblPrEx>
        <w:trPr>
          <w:trHeight w:val="795" w:hRule="atLeast"/>
        </w:trPr>
        <w:tc>
          <w:tcPr>
            <w:tcW w:w="4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018A45">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序号</w:t>
            </w:r>
          </w:p>
        </w:tc>
        <w:tc>
          <w:tcPr>
            <w:tcW w:w="10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E21C8">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单位名称</w:t>
            </w:r>
          </w:p>
        </w:tc>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082B7">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姓名</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F73479">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性别</w:t>
            </w:r>
          </w:p>
        </w:tc>
        <w:tc>
          <w:tcPr>
            <w:tcW w:w="20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08716F">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手机号</w:t>
            </w:r>
          </w:p>
        </w:tc>
        <w:tc>
          <w:tcPr>
            <w:tcW w:w="1784" w:type="dxa"/>
            <w:gridSpan w:val="2"/>
            <w:tcBorders>
              <w:top w:val="single" w:color="000000" w:sz="4" w:space="0"/>
              <w:left w:val="single" w:color="000000" w:sz="4" w:space="0"/>
              <w:bottom w:val="single" w:color="000000" w:sz="4" w:space="0"/>
              <w:right w:val="nil"/>
            </w:tcBorders>
            <w:shd w:val="clear" w:color="auto" w:fill="auto"/>
            <w:vAlign w:val="bottom"/>
          </w:tcPr>
          <w:p w14:paraId="7087B46F">
            <w:pPr>
              <w:widowControl/>
              <w:jc w:val="center"/>
              <w:textAlignment w:val="bottom"/>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本次报考</w:t>
            </w: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F8648D">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获得见习教师规范化培训</w:t>
            </w:r>
            <w:r>
              <w:rPr>
                <w:rFonts w:hint="eastAsia" w:ascii="宋体" w:hAnsi="宋体" w:eastAsia="宋体" w:cs="宋体"/>
                <w:b/>
                <w:bCs/>
                <w:color w:val="000000"/>
                <w:kern w:val="0"/>
                <w:sz w:val="20"/>
                <w:szCs w:val="20"/>
                <w:lang w:bidi="ar"/>
              </w:rPr>
              <w:br w:type="textWrapping"/>
            </w:r>
            <w:r>
              <w:rPr>
                <w:rFonts w:hint="eastAsia" w:ascii="宋体" w:hAnsi="宋体" w:eastAsia="宋体" w:cs="宋体"/>
                <w:b/>
                <w:bCs/>
                <w:color w:val="000000"/>
                <w:kern w:val="0"/>
                <w:sz w:val="20"/>
                <w:szCs w:val="20"/>
                <w:lang w:bidi="ar"/>
              </w:rPr>
              <w:t>合格证书</w:t>
            </w:r>
          </w:p>
        </w:tc>
      </w:tr>
      <w:tr w14:paraId="2486ABAC">
        <w:tblPrEx>
          <w:tblCellMar>
            <w:top w:w="0" w:type="dxa"/>
            <w:left w:w="108" w:type="dxa"/>
            <w:bottom w:w="0" w:type="dxa"/>
            <w:right w:w="108" w:type="dxa"/>
          </w:tblCellMar>
        </w:tblPrEx>
        <w:trPr>
          <w:trHeight w:val="630" w:hRule="atLeast"/>
        </w:trPr>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3257D">
            <w:pPr>
              <w:jc w:val="center"/>
              <w:rPr>
                <w:rFonts w:ascii="宋体" w:hAnsi="宋体" w:eastAsia="宋体" w:cs="宋体"/>
                <w:b/>
                <w:bCs/>
                <w:color w:val="000000"/>
                <w:sz w:val="20"/>
                <w:szCs w:val="20"/>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AB9EB">
            <w:pPr>
              <w:jc w:val="center"/>
              <w:rPr>
                <w:rFonts w:ascii="宋体" w:hAnsi="宋体" w:eastAsia="宋体" w:cs="宋体"/>
                <w:b/>
                <w:bCs/>
                <w:color w:val="000000"/>
                <w:sz w:val="20"/>
                <w:szCs w:val="20"/>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65490">
            <w:pPr>
              <w:jc w:val="center"/>
              <w:rPr>
                <w:rFonts w:ascii="宋体" w:hAnsi="宋体" w:eastAsia="宋体" w:cs="宋体"/>
                <w:b/>
                <w:bCs/>
                <w:color w:val="000000"/>
                <w:sz w:val="20"/>
                <w:szCs w:val="20"/>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C225A">
            <w:pPr>
              <w:jc w:val="center"/>
              <w:rPr>
                <w:rFonts w:ascii="宋体" w:hAnsi="宋体" w:eastAsia="宋体" w:cs="宋体"/>
                <w:b/>
                <w:bCs/>
                <w:color w:val="000000"/>
                <w:sz w:val="20"/>
                <w:szCs w:val="20"/>
              </w:rPr>
            </w:pPr>
          </w:p>
        </w:tc>
        <w:tc>
          <w:tcPr>
            <w:tcW w:w="20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B82CC">
            <w:pPr>
              <w:jc w:val="center"/>
              <w:rPr>
                <w:rFonts w:ascii="宋体" w:hAnsi="宋体" w:eastAsia="宋体" w:cs="宋体"/>
                <w:b/>
                <w:bCs/>
                <w:color w:val="000000"/>
                <w:sz w:val="20"/>
                <w:szCs w:val="20"/>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1F3D0">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报考</w:t>
            </w:r>
            <w:r>
              <w:rPr>
                <w:rFonts w:hint="eastAsia" w:ascii="宋体" w:hAnsi="宋体" w:eastAsia="宋体" w:cs="宋体"/>
                <w:b/>
                <w:bCs/>
                <w:color w:val="000000"/>
                <w:kern w:val="0"/>
                <w:sz w:val="20"/>
                <w:szCs w:val="20"/>
                <w:lang w:bidi="ar"/>
              </w:rPr>
              <w:br w:type="textWrapping"/>
            </w:r>
            <w:r>
              <w:rPr>
                <w:rFonts w:hint="eastAsia" w:ascii="宋体" w:hAnsi="宋体" w:eastAsia="宋体" w:cs="宋体"/>
                <w:b/>
                <w:bCs/>
                <w:color w:val="000000"/>
                <w:kern w:val="0"/>
                <w:sz w:val="20"/>
                <w:szCs w:val="20"/>
                <w:lang w:bidi="ar"/>
              </w:rPr>
              <w:t>院校</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A177D">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领域</w:t>
            </w:r>
            <w:r>
              <w:rPr>
                <w:rFonts w:hint="eastAsia" w:ascii="宋体" w:hAnsi="宋体" w:eastAsia="宋体" w:cs="宋体"/>
                <w:b/>
                <w:bCs/>
                <w:color w:val="000000"/>
                <w:kern w:val="0"/>
                <w:sz w:val="20"/>
                <w:szCs w:val="20"/>
                <w:lang w:bidi="ar"/>
              </w:rPr>
              <w:br w:type="textWrapping"/>
            </w:r>
            <w:r>
              <w:rPr>
                <w:rFonts w:hint="eastAsia" w:ascii="宋体" w:hAnsi="宋体" w:eastAsia="宋体" w:cs="宋体"/>
                <w:b/>
                <w:bCs/>
                <w:color w:val="000000"/>
                <w:kern w:val="0"/>
                <w:sz w:val="20"/>
                <w:szCs w:val="20"/>
                <w:lang w:bidi="ar"/>
              </w:rPr>
              <w:t>名称</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619EB">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发证</w:t>
            </w:r>
            <w:r>
              <w:rPr>
                <w:rFonts w:hint="eastAsia" w:ascii="宋体" w:hAnsi="宋体" w:eastAsia="宋体" w:cs="宋体"/>
                <w:b/>
                <w:bCs/>
                <w:color w:val="000000"/>
                <w:kern w:val="0"/>
                <w:sz w:val="20"/>
                <w:szCs w:val="20"/>
                <w:lang w:bidi="ar"/>
              </w:rPr>
              <w:br w:type="textWrapping"/>
            </w:r>
            <w:r>
              <w:rPr>
                <w:rFonts w:hint="eastAsia" w:ascii="宋体" w:hAnsi="宋体" w:eastAsia="宋体" w:cs="宋体"/>
                <w:b/>
                <w:bCs/>
                <w:color w:val="000000"/>
                <w:kern w:val="0"/>
                <w:sz w:val="20"/>
                <w:szCs w:val="20"/>
                <w:lang w:bidi="ar"/>
              </w:rPr>
              <w:t>时间</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3DE87">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合格证书编号</w:t>
            </w:r>
            <w:r>
              <w:rPr>
                <w:rFonts w:hint="eastAsia" w:ascii="宋体" w:hAnsi="宋体" w:eastAsia="宋体" w:cs="宋体"/>
                <w:b/>
                <w:bCs/>
                <w:color w:val="000000"/>
                <w:kern w:val="0"/>
                <w:sz w:val="20"/>
                <w:szCs w:val="20"/>
                <w:lang w:bidi="ar"/>
              </w:rPr>
              <w:br w:type="textWrapping"/>
            </w:r>
            <w:r>
              <w:rPr>
                <w:rStyle w:val="22"/>
                <w:rFonts w:hint="default"/>
                <w:lang w:bidi="ar"/>
              </w:rPr>
              <w:t>（9位数的编号）</w:t>
            </w:r>
          </w:p>
        </w:tc>
      </w:tr>
      <w:tr w14:paraId="6FB34508">
        <w:tblPrEx>
          <w:tblCellMar>
            <w:top w:w="0" w:type="dxa"/>
            <w:left w:w="108" w:type="dxa"/>
            <w:bottom w:w="0" w:type="dxa"/>
            <w:right w:w="108" w:type="dxa"/>
          </w:tblCellMar>
        </w:tblPrEx>
        <w:trPr>
          <w:trHeight w:val="679" w:hRule="atLeast"/>
        </w:trPr>
        <w:tc>
          <w:tcPr>
            <w:tcW w:w="431" w:type="dxa"/>
            <w:tcBorders>
              <w:top w:val="nil"/>
              <w:left w:val="single" w:color="000000" w:sz="4" w:space="0"/>
              <w:bottom w:val="single" w:color="000000" w:sz="4" w:space="0"/>
              <w:right w:val="single" w:color="000000" w:sz="4" w:space="0"/>
            </w:tcBorders>
            <w:shd w:val="clear" w:color="auto" w:fill="auto"/>
            <w:vAlign w:val="center"/>
          </w:tcPr>
          <w:p w14:paraId="7738940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055" w:type="dxa"/>
            <w:tcBorders>
              <w:top w:val="nil"/>
              <w:left w:val="single" w:color="000000" w:sz="4" w:space="0"/>
              <w:bottom w:val="single" w:color="000000" w:sz="4" w:space="0"/>
              <w:right w:val="single" w:color="000000" w:sz="4" w:space="0"/>
            </w:tcBorders>
            <w:shd w:val="clear" w:color="auto" w:fill="auto"/>
            <w:noWrap/>
            <w:vAlign w:val="center"/>
          </w:tcPr>
          <w:p w14:paraId="2765EE07">
            <w:pPr>
              <w:jc w:val="center"/>
              <w:rPr>
                <w:rFonts w:ascii="宋体" w:hAnsi="宋体" w:eastAsia="宋体" w:cs="宋体"/>
                <w:color w:val="000000"/>
                <w:sz w:val="20"/>
                <w:szCs w:val="20"/>
              </w:rPr>
            </w:pPr>
          </w:p>
        </w:tc>
        <w:tc>
          <w:tcPr>
            <w:tcW w:w="640" w:type="dxa"/>
            <w:tcBorders>
              <w:top w:val="nil"/>
              <w:left w:val="single" w:color="000000" w:sz="4" w:space="0"/>
              <w:bottom w:val="single" w:color="000000" w:sz="4" w:space="0"/>
              <w:right w:val="single" w:color="000000" w:sz="4" w:space="0"/>
            </w:tcBorders>
            <w:shd w:val="clear" w:color="auto" w:fill="auto"/>
            <w:noWrap/>
            <w:vAlign w:val="center"/>
          </w:tcPr>
          <w:p w14:paraId="371AFA9B">
            <w:pPr>
              <w:jc w:val="center"/>
              <w:rPr>
                <w:rFonts w:ascii="宋体" w:hAnsi="宋体" w:eastAsia="宋体" w:cs="宋体"/>
                <w:color w:val="000000"/>
                <w:sz w:val="20"/>
                <w:szCs w:val="20"/>
              </w:rPr>
            </w:pPr>
          </w:p>
        </w:tc>
        <w:tc>
          <w:tcPr>
            <w:tcW w:w="915" w:type="dxa"/>
            <w:tcBorders>
              <w:top w:val="nil"/>
              <w:left w:val="single" w:color="000000" w:sz="4" w:space="0"/>
              <w:bottom w:val="single" w:color="000000" w:sz="4" w:space="0"/>
              <w:right w:val="single" w:color="000000" w:sz="4" w:space="0"/>
            </w:tcBorders>
            <w:shd w:val="clear" w:color="auto" w:fill="auto"/>
            <w:vAlign w:val="center"/>
          </w:tcPr>
          <w:p w14:paraId="52ACA9D7">
            <w:pPr>
              <w:jc w:val="center"/>
              <w:rPr>
                <w:rFonts w:ascii="宋体" w:hAnsi="宋体" w:eastAsia="宋体" w:cs="宋体"/>
                <w:color w:val="000000"/>
                <w:sz w:val="20"/>
                <w:szCs w:val="20"/>
              </w:rPr>
            </w:pPr>
          </w:p>
        </w:tc>
        <w:tc>
          <w:tcPr>
            <w:tcW w:w="2002" w:type="dxa"/>
            <w:tcBorders>
              <w:top w:val="nil"/>
              <w:left w:val="single" w:color="000000" w:sz="4" w:space="0"/>
              <w:bottom w:val="single" w:color="000000" w:sz="4" w:space="0"/>
              <w:right w:val="single" w:color="000000" w:sz="4" w:space="0"/>
            </w:tcBorders>
            <w:shd w:val="clear" w:color="auto" w:fill="auto"/>
            <w:vAlign w:val="center"/>
          </w:tcPr>
          <w:p w14:paraId="581ABEE9">
            <w:pPr>
              <w:jc w:val="center"/>
              <w:rPr>
                <w:rFonts w:ascii="宋体" w:hAnsi="宋体" w:eastAsia="宋体" w:cs="宋体"/>
                <w:color w:val="000000"/>
                <w:sz w:val="20"/>
                <w:szCs w:val="20"/>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tcPr>
          <w:p w14:paraId="3937D133">
            <w:pPr>
              <w:jc w:val="center"/>
              <w:rPr>
                <w:rFonts w:ascii="宋体" w:hAnsi="宋体" w:eastAsia="宋体" w:cs="宋体"/>
                <w:color w:val="000000"/>
                <w:sz w:val="20"/>
                <w:szCs w:val="20"/>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tcPr>
          <w:p w14:paraId="2FD2CA62">
            <w:pPr>
              <w:jc w:val="center"/>
              <w:rPr>
                <w:rFonts w:ascii="宋体" w:hAnsi="宋体" w:eastAsia="宋体" w:cs="宋体"/>
                <w:color w:val="000000"/>
                <w:sz w:val="20"/>
                <w:szCs w:val="20"/>
              </w:rPr>
            </w:pP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E214B">
            <w:pPr>
              <w:jc w:val="center"/>
              <w:rPr>
                <w:rFonts w:ascii="宋体" w:hAnsi="宋体" w:eastAsia="宋体" w:cs="宋体"/>
                <w:color w:val="000000"/>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C7B0D">
            <w:pPr>
              <w:jc w:val="center"/>
              <w:rPr>
                <w:rFonts w:ascii="宋体" w:hAnsi="宋体" w:eastAsia="宋体" w:cs="宋体"/>
                <w:color w:val="000000"/>
                <w:sz w:val="20"/>
                <w:szCs w:val="20"/>
              </w:rPr>
            </w:pPr>
          </w:p>
        </w:tc>
      </w:tr>
      <w:tr w14:paraId="5832C992">
        <w:tblPrEx>
          <w:tblCellMar>
            <w:top w:w="0" w:type="dxa"/>
            <w:left w:w="108" w:type="dxa"/>
            <w:bottom w:w="0" w:type="dxa"/>
            <w:right w:w="108" w:type="dxa"/>
          </w:tblCellMar>
        </w:tblPrEx>
        <w:trPr>
          <w:trHeight w:val="679" w:hRule="atLeast"/>
        </w:trPr>
        <w:tc>
          <w:tcPr>
            <w:tcW w:w="431" w:type="dxa"/>
            <w:tcBorders>
              <w:top w:val="nil"/>
              <w:left w:val="single" w:color="000000" w:sz="4" w:space="0"/>
              <w:bottom w:val="single" w:color="000000" w:sz="4" w:space="0"/>
              <w:right w:val="single" w:color="000000" w:sz="4" w:space="0"/>
            </w:tcBorders>
            <w:shd w:val="clear" w:color="auto" w:fill="auto"/>
            <w:vAlign w:val="center"/>
          </w:tcPr>
          <w:p w14:paraId="1853CA1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055" w:type="dxa"/>
            <w:tcBorders>
              <w:top w:val="nil"/>
              <w:left w:val="single" w:color="000000" w:sz="4" w:space="0"/>
              <w:bottom w:val="single" w:color="000000" w:sz="4" w:space="0"/>
              <w:right w:val="single" w:color="000000" w:sz="4" w:space="0"/>
            </w:tcBorders>
            <w:shd w:val="clear" w:color="auto" w:fill="auto"/>
            <w:noWrap/>
            <w:vAlign w:val="center"/>
          </w:tcPr>
          <w:p w14:paraId="672DA19B">
            <w:pPr>
              <w:jc w:val="center"/>
              <w:rPr>
                <w:rFonts w:ascii="宋体" w:hAnsi="宋体" w:eastAsia="宋体" w:cs="宋体"/>
                <w:color w:val="000000"/>
                <w:sz w:val="20"/>
                <w:szCs w:val="20"/>
              </w:rPr>
            </w:pPr>
          </w:p>
        </w:tc>
        <w:tc>
          <w:tcPr>
            <w:tcW w:w="640" w:type="dxa"/>
            <w:tcBorders>
              <w:top w:val="nil"/>
              <w:left w:val="single" w:color="000000" w:sz="4" w:space="0"/>
              <w:bottom w:val="single" w:color="000000" w:sz="4" w:space="0"/>
              <w:right w:val="single" w:color="000000" w:sz="4" w:space="0"/>
            </w:tcBorders>
            <w:shd w:val="clear" w:color="auto" w:fill="auto"/>
            <w:noWrap/>
            <w:vAlign w:val="center"/>
          </w:tcPr>
          <w:p w14:paraId="3C8C1743">
            <w:pPr>
              <w:jc w:val="center"/>
              <w:rPr>
                <w:rFonts w:ascii="宋体" w:hAnsi="宋体" w:eastAsia="宋体" w:cs="宋体"/>
                <w:color w:val="000000"/>
                <w:sz w:val="20"/>
                <w:szCs w:val="20"/>
              </w:rPr>
            </w:pPr>
          </w:p>
        </w:tc>
        <w:tc>
          <w:tcPr>
            <w:tcW w:w="915" w:type="dxa"/>
            <w:tcBorders>
              <w:top w:val="nil"/>
              <w:left w:val="single" w:color="000000" w:sz="4" w:space="0"/>
              <w:bottom w:val="single" w:color="000000" w:sz="4" w:space="0"/>
              <w:right w:val="single" w:color="000000" w:sz="4" w:space="0"/>
            </w:tcBorders>
            <w:shd w:val="clear" w:color="auto" w:fill="auto"/>
            <w:vAlign w:val="center"/>
          </w:tcPr>
          <w:p w14:paraId="6BC1E696">
            <w:pPr>
              <w:jc w:val="center"/>
              <w:rPr>
                <w:rFonts w:ascii="宋体" w:hAnsi="宋体" w:eastAsia="宋体" w:cs="宋体"/>
                <w:color w:val="000000"/>
                <w:sz w:val="20"/>
                <w:szCs w:val="20"/>
              </w:rPr>
            </w:pPr>
          </w:p>
        </w:tc>
        <w:tc>
          <w:tcPr>
            <w:tcW w:w="2002" w:type="dxa"/>
            <w:tcBorders>
              <w:top w:val="nil"/>
              <w:left w:val="single" w:color="000000" w:sz="4" w:space="0"/>
              <w:bottom w:val="single" w:color="000000" w:sz="4" w:space="0"/>
              <w:right w:val="single" w:color="000000" w:sz="4" w:space="0"/>
            </w:tcBorders>
            <w:shd w:val="clear" w:color="auto" w:fill="auto"/>
            <w:vAlign w:val="center"/>
          </w:tcPr>
          <w:p w14:paraId="04664119">
            <w:pPr>
              <w:jc w:val="center"/>
              <w:rPr>
                <w:rFonts w:ascii="宋体" w:hAnsi="宋体" w:eastAsia="宋体" w:cs="宋体"/>
                <w:color w:val="000000"/>
                <w:sz w:val="20"/>
                <w:szCs w:val="20"/>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tcPr>
          <w:p w14:paraId="0BC4C14F">
            <w:pPr>
              <w:jc w:val="center"/>
              <w:rPr>
                <w:rFonts w:ascii="宋体" w:hAnsi="宋体" w:eastAsia="宋体" w:cs="宋体"/>
                <w:color w:val="000000"/>
                <w:sz w:val="20"/>
                <w:szCs w:val="20"/>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tcPr>
          <w:p w14:paraId="730F54AB">
            <w:pPr>
              <w:jc w:val="center"/>
              <w:rPr>
                <w:rFonts w:ascii="宋体" w:hAnsi="宋体" w:eastAsia="宋体" w:cs="宋体"/>
                <w:color w:val="000000"/>
                <w:sz w:val="20"/>
                <w:szCs w:val="20"/>
              </w:rPr>
            </w:pP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04EEA">
            <w:pPr>
              <w:jc w:val="center"/>
              <w:rPr>
                <w:rFonts w:ascii="宋体" w:hAnsi="宋体" w:eastAsia="宋体" w:cs="宋体"/>
                <w:color w:val="000000"/>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C3995">
            <w:pPr>
              <w:jc w:val="center"/>
              <w:rPr>
                <w:rFonts w:ascii="宋体" w:hAnsi="宋体" w:eastAsia="宋体" w:cs="宋体"/>
                <w:color w:val="000000"/>
                <w:sz w:val="20"/>
                <w:szCs w:val="20"/>
              </w:rPr>
            </w:pPr>
          </w:p>
        </w:tc>
      </w:tr>
      <w:tr w14:paraId="60350C45">
        <w:tblPrEx>
          <w:tblCellMar>
            <w:top w:w="0" w:type="dxa"/>
            <w:left w:w="108" w:type="dxa"/>
            <w:bottom w:w="0" w:type="dxa"/>
            <w:right w:w="108" w:type="dxa"/>
          </w:tblCellMar>
        </w:tblPrEx>
        <w:trPr>
          <w:trHeight w:val="679" w:hRule="atLeast"/>
        </w:trPr>
        <w:tc>
          <w:tcPr>
            <w:tcW w:w="431" w:type="dxa"/>
            <w:tcBorders>
              <w:top w:val="nil"/>
              <w:left w:val="single" w:color="000000" w:sz="4" w:space="0"/>
              <w:bottom w:val="single" w:color="000000" w:sz="4" w:space="0"/>
              <w:right w:val="single" w:color="000000" w:sz="4" w:space="0"/>
            </w:tcBorders>
            <w:shd w:val="clear" w:color="auto" w:fill="auto"/>
            <w:vAlign w:val="center"/>
          </w:tcPr>
          <w:p w14:paraId="34FDB77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1055" w:type="dxa"/>
            <w:tcBorders>
              <w:top w:val="nil"/>
              <w:left w:val="single" w:color="000000" w:sz="4" w:space="0"/>
              <w:bottom w:val="single" w:color="000000" w:sz="4" w:space="0"/>
              <w:right w:val="single" w:color="000000" w:sz="4" w:space="0"/>
            </w:tcBorders>
            <w:shd w:val="clear" w:color="auto" w:fill="auto"/>
            <w:noWrap/>
            <w:vAlign w:val="center"/>
          </w:tcPr>
          <w:p w14:paraId="17FFF6BC">
            <w:pPr>
              <w:jc w:val="center"/>
              <w:rPr>
                <w:rFonts w:ascii="宋体" w:hAnsi="宋体" w:eastAsia="宋体" w:cs="宋体"/>
                <w:color w:val="000000"/>
                <w:sz w:val="20"/>
                <w:szCs w:val="20"/>
              </w:rPr>
            </w:pPr>
          </w:p>
        </w:tc>
        <w:tc>
          <w:tcPr>
            <w:tcW w:w="640" w:type="dxa"/>
            <w:tcBorders>
              <w:top w:val="nil"/>
              <w:left w:val="single" w:color="000000" w:sz="4" w:space="0"/>
              <w:bottom w:val="single" w:color="000000" w:sz="4" w:space="0"/>
              <w:right w:val="single" w:color="000000" w:sz="4" w:space="0"/>
            </w:tcBorders>
            <w:shd w:val="clear" w:color="auto" w:fill="auto"/>
            <w:noWrap/>
            <w:vAlign w:val="center"/>
          </w:tcPr>
          <w:p w14:paraId="4FB9024F">
            <w:pPr>
              <w:jc w:val="center"/>
              <w:rPr>
                <w:rFonts w:ascii="宋体" w:hAnsi="宋体" w:eastAsia="宋体" w:cs="宋体"/>
                <w:color w:val="000000"/>
                <w:sz w:val="20"/>
                <w:szCs w:val="20"/>
              </w:rPr>
            </w:pPr>
          </w:p>
        </w:tc>
        <w:tc>
          <w:tcPr>
            <w:tcW w:w="915" w:type="dxa"/>
            <w:tcBorders>
              <w:top w:val="nil"/>
              <w:left w:val="single" w:color="000000" w:sz="4" w:space="0"/>
              <w:bottom w:val="single" w:color="000000" w:sz="4" w:space="0"/>
              <w:right w:val="single" w:color="000000" w:sz="4" w:space="0"/>
            </w:tcBorders>
            <w:shd w:val="clear" w:color="auto" w:fill="auto"/>
            <w:vAlign w:val="center"/>
          </w:tcPr>
          <w:p w14:paraId="2FED6094">
            <w:pPr>
              <w:jc w:val="center"/>
              <w:rPr>
                <w:rFonts w:ascii="宋体" w:hAnsi="宋体" w:eastAsia="宋体" w:cs="宋体"/>
                <w:color w:val="000000"/>
                <w:sz w:val="20"/>
                <w:szCs w:val="20"/>
              </w:rPr>
            </w:pPr>
          </w:p>
        </w:tc>
        <w:tc>
          <w:tcPr>
            <w:tcW w:w="2002" w:type="dxa"/>
            <w:tcBorders>
              <w:top w:val="nil"/>
              <w:left w:val="single" w:color="000000" w:sz="4" w:space="0"/>
              <w:bottom w:val="single" w:color="000000" w:sz="4" w:space="0"/>
              <w:right w:val="single" w:color="000000" w:sz="4" w:space="0"/>
            </w:tcBorders>
            <w:shd w:val="clear" w:color="auto" w:fill="auto"/>
            <w:vAlign w:val="center"/>
          </w:tcPr>
          <w:p w14:paraId="35672855">
            <w:pPr>
              <w:jc w:val="center"/>
              <w:rPr>
                <w:rFonts w:ascii="宋体" w:hAnsi="宋体" w:eastAsia="宋体" w:cs="宋体"/>
                <w:color w:val="000000"/>
                <w:sz w:val="20"/>
                <w:szCs w:val="20"/>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tcPr>
          <w:p w14:paraId="65391B61">
            <w:pPr>
              <w:jc w:val="center"/>
              <w:rPr>
                <w:rFonts w:ascii="宋体" w:hAnsi="宋体" w:eastAsia="宋体" w:cs="宋体"/>
                <w:color w:val="000000"/>
                <w:sz w:val="20"/>
                <w:szCs w:val="20"/>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tcPr>
          <w:p w14:paraId="1E2F863F">
            <w:pPr>
              <w:jc w:val="center"/>
              <w:rPr>
                <w:rFonts w:ascii="宋体" w:hAnsi="宋体" w:eastAsia="宋体" w:cs="宋体"/>
                <w:color w:val="000000"/>
                <w:sz w:val="20"/>
                <w:szCs w:val="20"/>
              </w:rPr>
            </w:pP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A029B">
            <w:pPr>
              <w:jc w:val="center"/>
              <w:rPr>
                <w:rFonts w:ascii="宋体" w:hAnsi="宋体" w:eastAsia="宋体" w:cs="宋体"/>
                <w:color w:val="000000"/>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4DD1F">
            <w:pPr>
              <w:jc w:val="center"/>
              <w:rPr>
                <w:rFonts w:ascii="宋体" w:hAnsi="宋体" w:eastAsia="宋体" w:cs="宋体"/>
                <w:color w:val="000000"/>
                <w:sz w:val="20"/>
                <w:szCs w:val="20"/>
              </w:rPr>
            </w:pPr>
          </w:p>
        </w:tc>
      </w:tr>
      <w:tr w14:paraId="24215A1B">
        <w:tblPrEx>
          <w:tblCellMar>
            <w:top w:w="0" w:type="dxa"/>
            <w:left w:w="108" w:type="dxa"/>
            <w:bottom w:w="0" w:type="dxa"/>
            <w:right w:w="108" w:type="dxa"/>
          </w:tblCellMar>
        </w:tblPrEx>
        <w:trPr>
          <w:trHeight w:val="679" w:hRule="atLeast"/>
        </w:trPr>
        <w:tc>
          <w:tcPr>
            <w:tcW w:w="431" w:type="dxa"/>
            <w:tcBorders>
              <w:top w:val="nil"/>
              <w:left w:val="single" w:color="000000" w:sz="4" w:space="0"/>
              <w:bottom w:val="single" w:color="000000" w:sz="4" w:space="0"/>
              <w:right w:val="single" w:color="000000" w:sz="4" w:space="0"/>
            </w:tcBorders>
            <w:shd w:val="clear" w:color="auto" w:fill="auto"/>
            <w:vAlign w:val="center"/>
          </w:tcPr>
          <w:p w14:paraId="7C0CF6F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1055" w:type="dxa"/>
            <w:tcBorders>
              <w:top w:val="nil"/>
              <w:left w:val="single" w:color="000000" w:sz="4" w:space="0"/>
              <w:bottom w:val="single" w:color="000000" w:sz="4" w:space="0"/>
              <w:right w:val="single" w:color="000000" w:sz="4" w:space="0"/>
            </w:tcBorders>
            <w:shd w:val="clear" w:color="auto" w:fill="auto"/>
            <w:noWrap/>
            <w:vAlign w:val="center"/>
          </w:tcPr>
          <w:p w14:paraId="6A4A8498">
            <w:pPr>
              <w:jc w:val="center"/>
              <w:rPr>
                <w:rFonts w:ascii="宋体" w:hAnsi="宋体" w:eastAsia="宋体" w:cs="宋体"/>
                <w:color w:val="000000"/>
                <w:sz w:val="20"/>
                <w:szCs w:val="20"/>
              </w:rPr>
            </w:pPr>
          </w:p>
        </w:tc>
        <w:tc>
          <w:tcPr>
            <w:tcW w:w="640" w:type="dxa"/>
            <w:tcBorders>
              <w:top w:val="nil"/>
              <w:left w:val="single" w:color="000000" w:sz="4" w:space="0"/>
              <w:bottom w:val="single" w:color="000000" w:sz="4" w:space="0"/>
              <w:right w:val="single" w:color="000000" w:sz="4" w:space="0"/>
            </w:tcBorders>
            <w:shd w:val="clear" w:color="auto" w:fill="auto"/>
            <w:noWrap/>
            <w:vAlign w:val="center"/>
          </w:tcPr>
          <w:p w14:paraId="3AF432BF">
            <w:pPr>
              <w:jc w:val="center"/>
              <w:rPr>
                <w:rFonts w:ascii="宋体" w:hAnsi="宋体" w:eastAsia="宋体" w:cs="宋体"/>
                <w:color w:val="000000"/>
                <w:sz w:val="20"/>
                <w:szCs w:val="20"/>
              </w:rPr>
            </w:pPr>
          </w:p>
        </w:tc>
        <w:tc>
          <w:tcPr>
            <w:tcW w:w="915" w:type="dxa"/>
            <w:tcBorders>
              <w:top w:val="nil"/>
              <w:left w:val="single" w:color="000000" w:sz="4" w:space="0"/>
              <w:bottom w:val="single" w:color="000000" w:sz="4" w:space="0"/>
              <w:right w:val="single" w:color="000000" w:sz="4" w:space="0"/>
            </w:tcBorders>
            <w:shd w:val="clear" w:color="auto" w:fill="auto"/>
            <w:vAlign w:val="center"/>
          </w:tcPr>
          <w:p w14:paraId="19BE86B4">
            <w:pPr>
              <w:jc w:val="center"/>
              <w:rPr>
                <w:rFonts w:ascii="宋体" w:hAnsi="宋体" w:eastAsia="宋体" w:cs="宋体"/>
                <w:color w:val="000000"/>
                <w:sz w:val="20"/>
                <w:szCs w:val="20"/>
              </w:rPr>
            </w:pPr>
          </w:p>
        </w:tc>
        <w:tc>
          <w:tcPr>
            <w:tcW w:w="2002" w:type="dxa"/>
            <w:tcBorders>
              <w:top w:val="nil"/>
              <w:left w:val="single" w:color="000000" w:sz="4" w:space="0"/>
              <w:bottom w:val="single" w:color="000000" w:sz="4" w:space="0"/>
              <w:right w:val="single" w:color="000000" w:sz="4" w:space="0"/>
            </w:tcBorders>
            <w:shd w:val="clear" w:color="auto" w:fill="auto"/>
            <w:vAlign w:val="center"/>
          </w:tcPr>
          <w:p w14:paraId="68D6B957">
            <w:pPr>
              <w:jc w:val="center"/>
              <w:rPr>
                <w:rFonts w:ascii="宋体" w:hAnsi="宋体" w:eastAsia="宋体" w:cs="宋体"/>
                <w:color w:val="000000"/>
                <w:sz w:val="20"/>
                <w:szCs w:val="20"/>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tcPr>
          <w:p w14:paraId="0DF6155F">
            <w:pPr>
              <w:jc w:val="center"/>
              <w:rPr>
                <w:rFonts w:ascii="宋体" w:hAnsi="宋体" w:eastAsia="宋体" w:cs="宋体"/>
                <w:color w:val="000000"/>
                <w:sz w:val="20"/>
                <w:szCs w:val="20"/>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tcPr>
          <w:p w14:paraId="343E2FD4">
            <w:pPr>
              <w:jc w:val="center"/>
              <w:rPr>
                <w:rFonts w:ascii="宋体" w:hAnsi="宋体" w:eastAsia="宋体" w:cs="宋体"/>
                <w:color w:val="000000"/>
                <w:sz w:val="20"/>
                <w:szCs w:val="20"/>
              </w:rPr>
            </w:pP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8EEE9">
            <w:pPr>
              <w:jc w:val="center"/>
              <w:rPr>
                <w:rFonts w:ascii="宋体" w:hAnsi="宋体" w:eastAsia="宋体" w:cs="宋体"/>
                <w:color w:val="000000"/>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0814E">
            <w:pPr>
              <w:jc w:val="center"/>
              <w:rPr>
                <w:rFonts w:ascii="宋体" w:hAnsi="宋体" w:eastAsia="宋体" w:cs="宋体"/>
                <w:color w:val="000000"/>
                <w:sz w:val="20"/>
                <w:szCs w:val="20"/>
              </w:rPr>
            </w:pPr>
          </w:p>
        </w:tc>
      </w:tr>
      <w:tr w14:paraId="5DE1474C">
        <w:tblPrEx>
          <w:tblCellMar>
            <w:top w:w="0" w:type="dxa"/>
            <w:left w:w="108" w:type="dxa"/>
            <w:bottom w:w="0" w:type="dxa"/>
            <w:right w:w="108" w:type="dxa"/>
          </w:tblCellMar>
        </w:tblPrEx>
        <w:trPr>
          <w:trHeight w:val="679" w:hRule="atLeast"/>
        </w:trPr>
        <w:tc>
          <w:tcPr>
            <w:tcW w:w="431" w:type="dxa"/>
            <w:tcBorders>
              <w:top w:val="nil"/>
              <w:left w:val="single" w:color="000000" w:sz="4" w:space="0"/>
              <w:bottom w:val="single" w:color="000000" w:sz="4" w:space="0"/>
              <w:right w:val="single" w:color="000000" w:sz="4" w:space="0"/>
            </w:tcBorders>
            <w:shd w:val="clear" w:color="auto" w:fill="auto"/>
            <w:vAlign w:val="center"/>
          </w:tcPr>
          <w:p w14:paraId="098D6D7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055" w:type="dxa"/>
            <w:tcBorders>
              <w:top w:val="nil"/>
              <w:left w:val="single" w:color="000000" w:sz="4" w:space="0"/>
              <w:bottom w:val="single" w:color="000000" w:sz="4" w:space="0"/>
              <w:right w:val="single" w:color="000000" w:sz="4" w:space="0"/>
            </w:tcBorders>
            <w:shd w:val="clear" w:color="auto" w:fill="auto"/>
            <w:noWrap/>
            <w:vAlign w:val="center"/>
          </w:tcPr>
          <w:p w14:paraId="21E165D1">
            <w:pPr>
              <w:jc w:val="center"/>
              <w:rPr>
                <w:rFonts w:ascii="宋体" w:hAnsi="宋体" w:eastAsia="宋体" w:cs="宋体"/>
                <w:color w:val="000000"/>
                <w:sz w:val="20"/>
                <w:szCs w:val="20"/>
              </w:rPr>
            </w:pPr>
          </w:p>
        </w:tc>
        <w:tc>
          <w:tcPr>
            <w:tcW w:w="640" w:type="dxa"/>
            <w:tcBorders>
              <w:top w:val="nil"/>
              <w:left w:val="single" w:color="000000" w:sz="4" w:space="0"/>
              <w:bottom w:val="single" w:color="000000" w:sz="4" w:space="0"/>
              <w:right w:val="single" w:color="000000" w:sz="4" w:space="0"/>
            </w:tcBorders>
            <w:shd w:val="clear" w:color="auto" w:fill="auto"/>
            <w:noWrap/>
            <w:vAlign w:val="center"/>
          </w:tcPr>
          <w:p w14:paraId="52644060">
            <w:pPr>
              <w:jc w:val="center"/>
              <w:rPr>
                <w:rFonts w:ascii="宋体" w:hAnsi="宋体" w:eastAsia="宋体" w:cs="宋体"/>
                <w:color w:val="000000"/>
                <w:sz w:val="20"/>
                <w:szCs w:val="20"/>
              </w:rPr>
            </w:pPr>
          </w:p>
        </w:tc>
        <w:tc>
          <w:tcPr>
            <w:tcW w:w="915" w:type="dxa"/>
            <w:tcBorders>
              <w:top w:val="nil"/>
              <w:left w:val="single" w:color="000000" w:sz="4" w:space="0"/>
              <w:bottom w:val="single" w:color="000000" w:sz="4" w:space="0"/>
              <w:right w:val="single" w:color="000000" w:sz="4" w:space="0"/>
            </w:tcBorders>
            <w:shd w:val="clear" w:color="auto" w:fill="auto"/>
            <w:vAlign w:val="center"/>
          </w:tcPr>
          <w:p w14:paraId="67CC06CA">
            <w:pPr>
              <w:jc w:val="center"/>
              <w:rPr>
                <w:rFonts w:ascii="宋体" w:hAnsi="宋体" w:eastAsia="宋体" w:cs="宋体"/>
                <w:color w:val="000000"/>
                <w:sz w:val="20"/>
                <w:szCs w:val="20"/>
              </w:rPr>
            </w:pPr>
          </w:p>
        </w:tc>
        <w:tc>
          <w:tcPr>
            <w:tcW w:w="2002" w:type="dxa"/>
            <w:tcBorders>
              <w:top w:val="nil"/>
              <w:left w:val="single" w:color="000000" w:sz="4" w:space="0"/>
              <w:bottom w:val="single" w:color="000000" w:sz="4" w:space="0"/>
              <w:right w:val="single" w:color="000000" w:sz="4" w:space="0"/>
            </w:tcBorders>
            <w:shd w:val="clear" w:color="auto" w:fill="auto"/>
            <w:vAlign w:val="center"/>
          </w:tcPr>
          <w:p w14:paraId="7202BA96">
            <w:pPr>
              <w:jc w:val="center"/>
              <w:rPr>
                <w:rFonts w:ascii="宋体" w:hAnsi="宋体" w:eastAsia="宋体" w:cs="宋体"/>
                <w:color w:val="000000"/>
                <w:sz w:val="20"/>
                <w:szCs w:val="20"/>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tcPr>
          <w:p w14:paraId="77D23EED">
            <w:pPr>
              <w:jc w:val="center"/>
              <w:rPr>
                <w:rFonts w:ascii="宋体" w:hAnsi="宋体" w:eastAsia="宋体" w:cs="宋体"/>
                <w:color w:val="000000"/>
                <w:sz w:val="20"/>
                <w:szCs w:val="20"/>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tcPr>
          <w:p w14:paraId="5D062F58">
            <w:pPr>
              <w:jc w:val="center"/>
              <w:rPr>
                <w:rFonts w:ascii="宋体" w:hAnsi="宋体" w:eastAsia="宋体" w:cs="宋体"/>
                <w:color w:val="000000"/>
                <w:sz w:val="20"/>
                <w:szCs w:val="20"/>
              </w:rPr>
            </w:pP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85C06">
            <w:pPr>
              <w:jc w:val="center"/>
              <w:rPr>
                <w:rFonts w:ascii="宋体" w:hAnsi="宋体" w:eastAsia="宋体" w:cs="宋体"/>
                <w:color w:val="000000"/>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ECC79">
            <w:pPr>
              <w:jc w:val="center"/>
              <w:rPr>
                <w:rFonts w:ascii="宋体" w:hAnsi="宋体" w:eastAsia="宋体" w:cs="宋体"/>
                <w:color w:val="000000"/>
                <w:sz w:val="20"/>
                <w:szCs w:val="20"/>
              </w:rPr>
            </w:pPr>
          </w:p>
        </w:tc>
      </w:tr>
      <w:tr w14:paraId="4C50831B">
        <w:tblPrEx>
          <w:tblCellMar>
            <w:top w:w="0" w:type="dxa"/>
            <w:left w:w="108" w:type="dxa"/>
            <w:bottom w:w="0" w:type="dxa"/>
            <w:right w:w="108" w:type="dxa"/>
          </w:tblCellMar>
        </w:tblPrEx>
        <w:trPr>
          <w:trHeight w:val="840" w:hRule="atLeast"/>
        </w:trPr>
        <w:tc>
          <w:tcPr>
            <w:tcW w:w="9930" w:type="dxa"/>
            <w:gridSpan w:val="9"/>
            <w:tcBorders>
              <w:top w:val="single" w:color="000000" w:sz="4" w:space="0"/>
              <w:left w:val="nil"/>
              <w:bottom w:val="nil"/>
              <w:right w:val="nil"/>
            </w:tcBorders>
            <w:shd w:val="clear" w:color="auto" w:fill="auto"/>
            <w:vAlign w:val="center"/>
          </w:tcPr>
          <w:p w14:paraId="4930F65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填报说明：  1、“报考院校”填写简称“华师大”或“上师大”；2、表内涉及的“时间”均为连着写的年和月的阿拉伯数字，如：201807，文本格式。</w:t>
            </w:r>
          </w:p>
        </w:tc>
      </w:tr>
      <w:tr w14:paraId="20B7761F">
        <w:tblPrEx>
          <w:tblCellMar>
            <w:top w:w="0" w:type="dxa"/>
            <w:left w:w="108" w:type="dxa"/>
            <w:bottom w:w="0" w:type="dxa"/>
            <w:right w:w="108" w:type="dxa"/>
          </w:tblCellMar>
        </w:tblPrEx>
        <w:trPr>
          <w:trHeight w:val="540" w:hRule="atLeast"/>
        </w:trPr>
        <w:tc>
          <w:tcPr>
            <w:tcW w:w="431" w:type="dxa"/>
            <w:tcBorders>
              <w:top w:val="nil"/>
              <w:left w:val="nil"/>
              <w:bottom w:val="nil"/>
              <w:right w:val="nil"/>
            </w:tcBorders>
            <w:shd w:val="clear" w:color="auto" w:fill="auto"/>
            <w:noWrap/>
            <w:vAlign w:val="center"/>
          </w:tcPr>
          <w:p w14:paraId="26BFBC7E">
            <w:pPr>
              <w:jc w:val="center"/>
              <w:rPr>
                <w:rFonts w:ascii="宋体" w:hAnsi="宋体" w:eastAsia="宋体" w:cs="宋体"/>
                <w:color w:val="000000"/>
                <w:sz w:val="22"/>
              </w:rPr>
            </w:pPr>
          </w:p>
        </w:tc>
        <w:tc>
          <w:tcPr>
            <w:tcW w:w="2610" w:type="dxa"/>
            <w:gridSpan w:val="3"/>
            <w:tcBorders>
              <w:top w:val="nil"/>
              <w:left w:val="nil"/>
              <w:bottom w:val="nil"/>
              <w:right w:val="nil"/>
            </w:tcBorders>
            <w:shd w:val="clear" w:color="auto" w:fill="auto"/>
            <w:noWrap/>
            <w:vAlign w:val="center"/>
          </w:tcPr>
          <w:p w14:paraId="2524210F">
            <w:pPr>
              <w:widowControl/>
              <w:jc w:val="left"/>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填表人姓名：</w:t>
            </w:r>
          </w:p>
        </w:tc>
        <w:tc>
          <w:tcPr>
            <w:tcW w:w="2002" w:type="dxa"/>
            <w:tcBorders>
              <w:top w:val="nil"/>
              <w:left w:val="nil"/>
              <w:bottom w:val="nil"/>
              <w:right w:val="nil"/>
            </w:tcBorders>
            <w:shd w:val="clear" w:color="auto" w:fill="auto"/>
            <w:noWrap/>
            <w:vAlign w:val="center"/>
          </w:tcPr>
          <w:p w14:paraId="74AEB611">
            <w:pPr>
              <w:widowControl/>
              <w:jc w:val="left"/>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联系电话：</w:t>
            </w:r>
          </w:p>
        </w:tc>
        <w:tc>
          <w:tcPr>
            <w:tcW w:w="806" w:type="dxa"/>
            <w:tcBorders>
              <w:top w:val="nil"/>
              <w:left w:val="nil"/>
              <w:bottom w:val="nil"/>
              <w:right w:val="nil"/>
            </w:tcBorders>
            <w:shd w:val="clear" w:color="auto" w:fill="auto"/>
            <w:noWrap/>
            <w:vAlign w:val="center"/>
          </w:tcPr>
          <w:p w14:paraId="58276F0B">
            <w:pPr>
              <w:jc w:val="left"/>
              <w:rPr>
                <w:rFonts w:ascii="宋体" w:hAnsi="宋体" w:eastAsia="宋体" w:cs="宋体"/>
                <w:b/>
                <w:bCs/>
                <w:color w:val="000000"/>
                <w:sz w:val="22"/>
              </w:rPr>
            </w:pPr>
          </w:p>
        </w:tc>
        <w:tc>
          <w:tcPr>
            <w:tcW w:w="978" w:type="dxa"/>
            <w:tcBorders>
              <w:top w:val="nil"/>
              <w:left w:val="nil"/>
              <w:bottom w:val="nil"/>
              <w:right w:val="nil"/>
            </w:tcBorders>
            <w:shd w:val="clear" w:color="auto" w:fill="auto"/>
            <w:noWrap/>
            <w:vAlign w:val="center"/>
          </w:tcPr>
          <w:p w14:paraId="25EA7B96">
            <w:pPr>
              <w:jc w:val="center"/>
              <w:rPr>
                <w:rFonts w:ascii="宋体" w:hAnsi="宋体" w:eastAsia="宋体" w:cs="宋体"/>
                <w:color w:val="000000"/>
                <w:sz w:val="22"/>
              </w:rPr>
            </w:pPr>
          </w:p>
        </w:tc>
        <w:tc>
          <w:tcPr>
            <w:tcW w:w="1288" w:type="dxa"/>
            <w:tcBorders>
              <w:top w:val="nil"/>
              <w:left w:val="nil"/>
              <w:bottom w:val="nil"/>
              <w:right w:val="nil"/>
            </w:tcBorders>
            <w:shd w:val="clear" w:color="auto" w:fill="auto"/>
            <w:noWrap/>
            <w:vAlign w:val="center"/>
          </w:tcPr>
          <w:p w14:paraId="5D591A37">
            <w:pPr>
              <w:rPr>
                <w:rFonts w:ascii="宋体" w:hAnsi="宋体" w:eastAsia="宋体" w:cs="宋体"/>
                <w:color w:val="000000"/>
                <w:sz w:val="22"/>
              </w:rPr>
            </w:pPr>
          </w:p>
        </w:tc>
        <w:tc>
          <w:tcPr>
            <w:tcW w:w="1815" w:type="dxa"/>
            <w:tcBorders>
              <w:top w:val="nil"/>
              <w:left w:val="nil"/>
              <w:bottom w:val="nil"/>
              <w:right w:val="nil"/>
            </w:tcBorders>
            <w:shd w:val="clear" w:color="auto" w:fill="auto"/>
            <w:noWrap/>
            <w:vAlign w:val="center"/>
          </w:tcPr>
          <w:p w14:paraId="3402F43C">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填表日期：</w:t>
            </w:r>
          </w:p>
        </w:tc>
      </w:tr>
    </w:tbl>
    <w:p w14:paraId="758A4E8C"/>
    <w:p w14:paraId="5F7442A4">
      <w:pPr>
        <w:rPr>
          <w:rFonts w:ascii="宋体" w:hAnsi="宋体" w:cs="宋体"/>
          <w:b/>
          <w:sz w:val="24"/>
        </w:rPr>
      </w:pPr>
    </w:p>
    <w:bookmarkEnd w:id="0"/>
    <w:bookmarkEnd w:id="1"/>
    <w:p w14:paraId="7ECDC901">
      <w:pPr>
        <w:spacing w:line="360" w:lineRule="auto"/>
        <w:jc w:val="right"/>
        <w:rPr>
          <w:rFonts w:ascii="宋体" w:hAnsi="宋体"/>
          <w:sz w:val="24"/>
        </w:rPr>
      </w:pPr>
    </w:p>
    <w:p w14:paraId="4022C768">
      <w:pPr>
        <w:spacing w:line="360" w:lineRule="auto"/>
        <w:jc w:val="right"/>
        <w:rPr>
          <w:rFonts w:ascii="宋体" w:hAnsi="宋体"/>
          <w:sz w:val="24"/>
        </w:rPr>
      </w:pPr>
      <w:r>
        <w:rPr>
          <w:rFonts w:hint="eastAsia" w:ascii="宋体" w:hAnsi="宋体"/>
          <w:sz w:val="24"/>
        </w:rPr>
        <w:t>教育培训管理中心</w:t>
      </w:r>
    </w:p>
    <w:p w14:paraId="3B19D6A1">
      <w:pPr>
        <w:spacing w:line="360" w:lineRule="auto"/>
        <w:jc w:val="right"/>
        <w:rPr>
          <w:rFonts w:ascii="宋体" w:hAnsi="宋体"/>
          <w:sz w:val="24"/>
        </w:rPr>
      </w:pPr>
      <w:r>
        <w:rPr>
          <w:rFonts w:hint="eastAsia" w:ascii="宋体" w:hAnsi="宋体"/>
          <w:sz w:val="24"/>
        </w:rPr>
        <w:t xml:space="preserve">           2024年</w:t>
      </w:r>
      <w:r>
        <w:rPr>
          <w:rFonts w:ascii="宋体" w:hAnsi="宋体"/>
          <w:sz w:val="24"/>
        </w:rPr>
        <w:t>10</w:t>
      </w:r>
      <w:r>
        <w:rPr>
          <w:rFonts w:hint="eastAsia" w:ascii="宋体" w:hAnsi="宋体"/>
          <w:sz w:val="24"/>
        </w:rPr>
        <w:t>月16日</w:t>
      </w:r>
    </w:p>
    <w:p w14:paraId="69576B17">
      <w:pPr>
        <w:ind w:right="840"/>
        <w:jc w:val="right"/>
        <w:rPr>
          <w:b/>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仿宋"/>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383436"/>
    <w:multiLevelType w:val="multilevel"/>
    <w:tmpl w:val="33383436"/>
    <w:lvl w:ilvl="0" w:tentative="0">
      <w:start w:val="1"/>
      <w:numFmt w:val="decimal"/>
      <w:lvlText w:val="%1、"/>
      <w:lvlJc w:val="left"/>
      <w:pPr>
        <w:ind w:left="786" w:hanging="360"/>
      </w:pPr>
      <w:rPr>
        <w:rFonts w:hint="default" w:ascii="Times New Roman" w:hAnsi="Times New Roman" w:eastAsia="Times New Roman"/>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
    <w:nsid w:val="74EA04EF"/>
    <w:multiLevelType w:val="multilevel"/>
    <w:tmpl w:val="74EA04EF"/>
    <w:lvl w:ilvl="0" w:tentative="0">
      <w:start w:val="1"/>
      <w:numFmt w:val="decimal"/>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
    <w:nsid w:val="787A2689"/>
    <w:multiLevelType w:val="multilevel"/>
    <w:tmpl w:val="787A2689"/>
    <w:lvl w:ilvl="0" w:tentative="0">
      <w:start w:val="1"/>
      <w:numFmt w:val="japaneseCounting"/>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0ZmYwODVlMzk0YTkwMTBlMTMyZWI4NGQ5YjQzZWMifQ=="/>
  </w:docVars>
  <w:rsids>
    <w:rsidRoot w:val="00BD7326"/>
    <w:rsid w:val="0001796A"/>
    <w:rsid w:val="0003356C"/>
    <w:rsid w:val="00035AEF"/>
    <w:rsid w:val="000415AE"/>
    <w:rsid w:val="0005297B"/>
    <w:rsid w:val="00075DF4"/>
    <w:rsid w:val="00081478"/>
    <w:rsid w:val="000A47D0"/>
    <w:rsid w:val="000C513E"/>
    <w:rsid w:val="000D71AA"/>
    <w:rsid w:val="000E705C"/>
    <w:rsid w:val="000F2742"/>
    <w:rsid w:val="00101C70"/>
    <w:rsid w:val="0010719C"/>
    <w:rsid w:val="001115BD"/>
    <w:rsid w:val="001210CD"/>
    <w:rsid w:val="00127AC5"/>
    <w:rsid w:val="00140FCA"/>
    <w:rsid w:val="00142E50"/>
    <w:rsid w:val="001606C0"/>
    <w:rsid w:val="001A77D5"/>
    <w:rsid w:val="001B46BB"/>
    <w:rsid w:val="001C4520"/>
    <w:rsid w:val="001D32AE"/>
    <w:rsid w:val="001D4027"/>
    <w:rsid w:val="001D415B"/>
    <w:rsid w:val="001D6E32"/>
    <w:rsid w:val="001D7C6B"/>
    <w:rsid w:val="001E0F32"/>
    <w:rsid w:val="001E345B"/>
    <w:rsid w:val="001E58FE"/>
    <w:rsid w:val="002010A3"/>
    <w:rsid w:val="002079AE"/>
    <w:rsid w:val="0021154D"/>
    <w:rsid w:val="002147B1"/>
    <w:rsid w:val="0022186B"/>
    <w:rsid w:val="00231D08"/>
    <w:rsid w:val="00235135"/>
    <w:rsid w:val="00237FDD"/>
    <w:rsid w:val="00241A38"/>
    <w:rsid w:val="00241D9E"/>
    <w:rsid w:val="00253D13"/>
    <w:rsid w:val="0025552F"/>
    <w:rsid w:val="002618C4"/>
    <w:rsid w:val="00263E29"/>
    <w:rsid w:val="00275625"/>
    <w:rsid w:val="00295EAF"/>
    <w:rsid w:val="002C30F9"/>
    <w:rsid w:val="002D05BE"/>
    <w:rsid w:val="002D3F45"/>
    <w:rsid w:val="002E2408"/>
    <w:rsid w:val="002F7B4B"/>
    <w:rsid w:val="00306407"/>
    <w:rsid w:val="0031519F"/>
    <w:rsid w:val="003313F5"/>
    <w:rsid w:val="00341A01"/>
    <w:rsid w:val="00381D10"/>
    <w:rsid w:val="0039095C"/>
    <w:rsid w:val="003B384E"/>
    <w:rsid w:val="003B6534"/>
    <w:rsid w:val="003D51E5"/>
    <w:rsid w:val="003E7489"/>
    <w:rsid w:val="00436922"/>
    <w:rsid w:val="00454D5B"/>
    <w:rsid w:val="00475739"/>
    <w:rsid w:val="00481E9E"/>
    <w:rsid w:val="00486E66"/>
    <w:rsid w:val="00492B50"/>
    <w:rsid w:val="004A02E3"/>
    <w:rsid w:val="004A4910"/>
    <w:rsid w:val="004B6C71"/>
    <w:rsid w:val="004D4B84"/>
    <w:rsid w:val="004E54F4"/>
    <w:rsid w:val="004F6C53"/>
    <w:rsid w:val="00523B6B"/>
    <w:rsid w:val="00554204"/>
    <w:rsid w:val="005A7384"/>
    <w:rsid w:val="005C0E69"/>
    <w:rsid w:val="005F2E17"/>
    <w:rsid w:val="005F6797"/>
    <w:rsid w:val="00603E3A"/>
    <w:rsid w:val="00610CD8"/>
    <w:rsid w:val="006151A8"/>
    <w:rsid w:val="0062639B"/>
    <w:rsid w:val="00644A9C"/>
    <w:rsid w:val="006529BA"/>
    <w:rsid w:val="006776A0"/>
    <w:rsid w:val="006909D2"/>
    <w:rsid w:val="006A24E5"/>
    <w:rsid w:val="006E53CB"/>
    <w:rsid w:val="006F31EA"/>
    <w:rsid w:val="00716057"/>
    <w:rsid w:val="00722A20"/>
    <w:rsid w:val="00747216"/>
    <w:rsid w:val="00764DC4"/>
    <w:rsid w:val="00775412"/>
    <w:rsid w:val="00777687"/>
    <w:rsid w:val="007A46C0"/>
    <w:rsid w:val="007F0375"/>
    <w:rsid w:val="00846D54"/>
    <w:rsid w:val="00863E5E"/>
    <w:rsid w:val="00883958"/>
    <w:rsid w:val="008873A9"/>
    <w:rsid w:val="008A7A68"/>
    <w:rsid w:val="008B2531"/>
    <w:rsid w:val="008C4B39"/>
    <w:rsid w:val="008D46C3"/>
    <w:rsid w:val="008F1230"/>
    <w:rsid w:val="008F3EA0"/>
    <w:rsid w:val="00904748"/>
    <w:rsid w:val="00914245"/>
    <w:rsid w:val="009157FA"/>
    <w:rsid w:val="00930962"/>
    <w:rsid w:val="00937394"/>
    <w:rsid w:val="00952FA7"/>
    <w:rsid w:val="00963BBE"/>
    <w:rsid w:val="009A58EC"/>
    <w:rsid w:val="009A6918"/>
    <w:rsid w:val="009B61DA"/>
    <w:rsid w:val="009B6691"/>
    <w:rsid w:val="009C53DD"/>
    <w:rsid w:val="009C582D"/>
    <w:rsid w:val="009D2182"/>
    <w:rsid w:val="009E066E"/>
    <w:rsid w:val="00A3417C"/>
    <w:rsid w:val="00A40DDD"/>
    <w:rsid w:val="00A61D1C"/>
    <w:rsid w:val="00A76C65"/>
    <w:rsid w:val="00A83625"/>
    <w:rsid w:val="00AA0536"/>
    <w:rsid w:val="00AC56B4"/>
    <w:rsid w:val="00AE2377"/>
    <w:rsid w:val="00B062C3"/>
    <w:rsid w:val="00B10116"/>
    <w:rsid w:val="00B2023D"/>
    <w:rsid w:val="00B26A6F"/>
    <w:rsid w:val="00B322A8"/>
    <w:rsid w:val="00B64382"/>
    <w:rsid w:val="00BC6C81"/>
    <w:rsid w:val="00BD7326"/>
    <w:rsid w:val="00BF0377"/>
    <w:rsid w:val="00BF7F2E"/>
    <w:rsid w:val="00C04FE9"/>
    <w:rsid w:val="00C161F3"/>
    <w:rsid w:val="00C232CA"/>
    <w:rsid w:val="00C25D90"/>
    <w:rsid w:val="00C304B3"/>
    <w:rsid w:val="00C71732"/>
    <w:rsid w:val="00C755BF"/>
    <w:rsid w:val="00C7597A"/>
    <w:rsid w:val="00C77DC6"/>
    <w:rsid w:val="00C83D49"/>
    <w:rsid w:val="00CC44FA"/>
    <w:rsid w:val="00CE5713"/>
    <w:rsid w:val="00CE5CB4"/>
    <w:rsid w:val="00D05F36"/>
    <w:rsid w:val="00D06DE2"/>
    <w:rsid w:val="00D41105"/>
    <w:rsid w:val="00D564BB"/>
    <w:rsid w:val="00D647F5"/>
    <w:rsid w:val="00D66BA5"/>
    <w:rsid w:val="00D75BF6"/>
    <w:rsid w:val="00DF3967"/>
    <w:rsid w:val="00E16892"/>
    <w:rsid w:val="00E54839"/>
    <w:rsid w:val="00E915C6"/>
    <w:rsid w:val="00EA3E05"/>
    <w:rsid w:val="00EC133E"/>
    <w:rsid w:val="00EF3D5C"/>
    <w:rsid w:val="00F126D7"/>
    <w:rsid w:val="00F204C5"/>
    <w:rsid w:val="00F27E5D"/>
    <w:rsid w:val="00F50F32"/>
    <w:rsid w:val="00F77F55"/>
    <w:rsid w:val="00F824F8"/>
    <w:rsid w:val="00FA6DC0"/>
    <w:rsid w:val="00FB0960"/>
    <w:rsid w:val="00FB2268"/>
    <w:rsid w:val="00FD6ED7"/>
    <w:rsid w:val="00FE0917"/>
    <w:rsid w:val="00FE6FDA"/>
    <w:rsid w:val="00FF039B"/>
    <w:rsid w:val="19B7CE9C"/>
    <w:rsid w:val="27E35282"/>
    <w:rsid w:val="377ED786"/>
    <w:rsid w:val="3FBD6FDC"/>
    <w:rsid w:val="5DA31795"/>
    <w:rsid w:val="6BFB1CAD"/>
    <w:rsid w:val="E97EAFA8"/>
    <w:rsid w:val="F27D6D85"/>
    <w:rsid w:val="FDF7CD01"/>
    <w:rsid w:val="FDFCD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3"/>
    <w:basedOn w:val="1"/>
    <w:next w:val="1"/>
    <w:link w:val="15"/>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21"/>
    <w:semiHidden/>
    <w:unhideWhenUsed/>
    <w:qFormat/>
    <w:uiPriority w:val="99"/>
    <w:pPr>
      <w:ind w:left="100" w:leftChars="2500"/>
    </w:p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spacing w:before="100" w:beforeAutospacing="1" w:after="100" w:afterAutospacing="1"/>
      <w:jc w:val="left"/>
    </w:pPr>
    <w:rPr>
      <w:rFonts w:cs="Times New Roman"/>
      <w:kern w:val="0"/>
      <w:sz w:val="24"/>
    </w:rPr>
  </w:style>
  <w:style w:type="table" w:styleId="9">
    <w:name w:val="Table Grid"/>
    <w:basedOn w:val="8"/>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Hyperlink"/>
    <w:basedOn w:val="10"/>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标题 1 Char"/>
    <w:basedOn w:val="10"/>
    <w:link w:val="2"/>
    <w:qFormat/>
    <w:uiPriority w:val="0"/>
    <w:rPr>
      <w:rFonts w:ascii="宋体" w:hAnsi="宋体" w:eastAsia="宋体" w:cs="宋体"/>
      <w:b/>
      <w:bCs/>
      <w:kern w:val="36"/>
      <w:sz w:val="48"/>
      <w:szCs w:val="48"/>
    </w:rPr>
  </w:style>
  <w:style w:type="character" w:customStyle="1" w:styleId="15">
    <w:name w:val="标题 3 Char"/>
    <w:basedOn w:val="10"/>
    <w:link w:val="3"/>
    <w:qFormat/>
    <w:uiPriority w:val="0"/>
    <w:rPr>
      <w:rFonts w:ascii="Times New Roman" w:hAnsi="Times New Roman" w:eastAsia="宋体" w:cs="Times New Roman"/>
      <w:b/>
      <w:bCs/>
      <w:sz w:val="32"/>
      <w:szCs w:val="32"/>
    </w:rPr>
  </w:style>
  <w:style w:type="paragraph" w:customStyle="1" w:styleId="16">
    <w:name w:val="列出段落1"/>
    <w:basedOn w:val="1"/>
    <w:qFormat/>
    <w:uiPriority w:val="0"/>
    <w:pPr>
      <w:ind w:firstLine="420" w:firstLineChars="200"/>
    </w:pPr>
    <w:rPr>
      <w:rFonts w:ascii="等线" w:hAnsi="等线" w:eastAsia="等线" w:cs="Times New Roman"/>
      <w:sz w:val="24"/>
      <w:szCs w:val="24"/>
    </w:rPr>
  </w:style>
  <w:style w:type="paragraph" w:customStyle="1" w:styleId="17">
    <w:name w:val="列出段落2"/>
    <w:basedOn w:val="1"/>
    <w:qFormat/>
    <w:uiPriority w:val="0"/>
    <w:pPr>
      <w:ind w:firstLine="420" w:firstLineChars="200"/>
    </w:pPr>
    <w:rPr>
      <w:rFonts w:ascii="等线" w:hAnsi="等线" w:eastAsia="等线" w:cs="Times New Roman"/>
      <w:sz w:val="24"/>
      <w:szCs w:val="24"/>
    </w:rPr>
  </w:style>
  <w:style w:type="character" w:customStyle="1" w:styleId="18">
    <w:name w:val="页眉 Char"/>
    <w:basedOn w:val="10"/>
    <w:link w:val="6"/>
    <w:qFormat/>
    <w:uiPriority w:val="99"/>
    <w:rPr>
      <w:sz w:val="18"/>
      <w:szCs w:val="18"/>
    </w:rPr>
  </w:style>
  <w:style w:type="character" w:customStyle="1" w:styleId="19">
    <w:name w:val="页脚 Char"/>
    <w:basedOn w:val="10"/>
    <w:link w:val="5"/>
    <w:qFormat/>
    <w:uiPriority w:val="99"/>
    <w:rPr>
      <w:sz w:val="18"/>
      <w:szCs w:val="18"/>
    </w:rPr>
  </w:style>
  <w:style w:type="table" w:customStyle="1" w:styleId="20">
    <w:name w:val="网格型1"/>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1">
    <w:name w:val="日期 Char"/>
    <w:basedOn w:val="10"/>
    <w:link w:val="4"/>
    <w:semiHidden/>
    <w:qFormat/>
    <w:uiPriority w:val="99"/>
    <w:rPr>
      <w:kern w:val="2"/>
      <w:sz w:val="21"/>
      <w:szCs w:val="22"/>
    </w:rPr>
  </w:style>
  <w:style w:type="character" w:customStyle="1" w:styleId="22">
    <w:name w:val="font51"/>
    <w:basedOn w:val="10"/>
    <w:qFormat/>
    <w:uiPriority w:val="0"/>
    <w:rPr>
      <w:rFonts w:hint="eastAsia" w:ascii="宋体" w:hAnsi="宋体" w:eastAsia="宋体" w:cs="宋体"/>
      <w:b/>
      <w:bCs/>
      <w:color w:val="00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ylmfeng.com</Company>
  <Pages>5</Pages>
  <Words>2300</Words>
  <Characters>2517</Characters>
  <Lines>22</Lines>
  <Paragraphs>6</Paragraphs>
  <TotalTime>4308</TotalTime>
  <ScaleCrop>false</ScaleCrop>
  <LinksUpToDate>false</LinksUpToDate>
  <CharactersWithSpaces>2779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2020-10-15T01:43:00Z</dcterms:created>
  <dc:creator>Administrator</dc:creator>
  <cp:lastModifiedBy>闲鹤</cp:lastModifiedBy>
  <dcterms:modified xsi:type="dcterms:W3CDTF">2024-10-16T22:24:59Z</dcterms:modified>
  <cp:revision>188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090746D18C004F2CAB380077820100CA_12</vt:lpwstr>
  </property>
</Properties>
</file>