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766428">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cs="宋体"/>
          <w:b/>
          <w:bCs/>
          <w:sz w:val="32"/>
          <w:szCs w:val="32"/>
          <w:lang w:val="en-US" w:eastAsia="zh-CN"/>
        </w:rPr>
        <w:t>7</w:t>
      </w:r>
      <w:r>
        <w:rPr>
          <w:rFonts w:hint="eastAsia" w:ascii="宋体" w:hAnsi="宋体" w:eastAsia="宋体" w:cs="宋体"/>
          <w:b/>
          <w:bCs/>
          <w:sz w:val="32"/>
          <w:szCs w:val="32"/>
        </w:rPr>
        <w:t>周教育发展研究中心通知</w:t>
      </w:r>
    </w:p>
    <w:p w14:paraId="695D6CF8">
      <w:pPr>
        <w:spacing w:line="360" w:lineRule="auto"/>
        <w:jc w:val="left"/>
        <w:rPr>
          <w:rFonts w:hint="eastAsia" w:ascii="宋体" w:hAnsi="宋体" w:eastAsia="宋体" w:cs="宋体"/>
          <w:sz w:val="24"/>
          <w:szCs w:val="24"/>
        </w:rPr>
      </w:pPr>
      <w:r>
        <w:rPr>
          <w:rFonts w:hint="eastAsia" w:ascii="宋体" w:hAnsi="宋体" w:eastAsia="宋体" w:cs="宋体"/>
          <w:sz w:val="24"/>
          <w:szCs w:val="24"/>
        </w:rPr>
        <w:t>★温馨提示：</w:t>
      </w:r>
    </w:p>
    <w:p w14:paraId="43DA0258">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.因学院车位有限，暂无法对外提供停车车位，来院参加研修活动的老师，务请绿色出行。请学校领导对参加培训的老师及时通知到位。感谢配合支持！</w:t>
      </w:r>
    </w:p>
    <w:p w14:paraId="7DC4B5D6">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.学院是上海市无烟单位，请勿在校园内吸烟。</w:t>
      </w:r>
    </w:p>
    <w:p w14:paraId="64C23874">
      <w:p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.饮水请自带茶杯，喝饮料的老师扔水瓶时请注意干湿垃圾分类，没有喝完的水瓶请带走。</w:t>
      </w:r>
    </w:p>
    <w:p w14:paraId="5D83739F">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743740F9">
      <w:pPr>
        <w:ind w:left="210" w:leftChars="100"/>
        <w:jc w:val="right"/>
        <w:rPr>
          <w:rFonts w:hint="eastAsia" w:ascii="宋体" w:hAnsi="宋体" w:eastAsia="宋体" w:cs="Times New Roman"/>
          <w:sz w:val="24"/>
          <w:szCs w:val="24"/>
        </w:rPr>
      </w:pPr>
    </w:p>
    <w:p w14:paraId="233D4B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通知一：</w:t>
      </w:r>
    </w:p>
    <w:p w14:paraId="1C21B638">
      <w:pPr>
        <w:spacing w:line="360" w:lineRule="auto"/>
        <w:jc w:val="cente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心理通知</w:t>
      </w:r>
    </w:p>
    <w:p w14:paraId="51DA38F9">
      <w:pPr>
        <w:spacing w:line="360" w:lineRule="auto"/>
        <w:ind w:left="1084" w:hanging="1084" w:hangingChars="450"/>
        <w:rPr>
          <w:rFonts w:hint="eastAsia" w:ascii="宋体" w:hAnsi="宋体"/>
          <w:sz w:val="24"/>
          <w:lang w:val="en-US" w:eastAsia="zh-CN"/>
        </w:rPr>
      </w:pPr>
      <w:r>
        <w:rPr>
          <w:rFonts w:hint="eastAsia" w:ascii="宋体" w:hAnsi="宋体"/>
          <w:b/>
          <w:bCs/>
          <w:sz w:val="24"/>
          <w:lang w:val="en-US" w:eastAsia="zh-CN"/>
        </w:rPr>
        <w:t>内容</w:t>
      </w:r>
      <w:r>
        <w:rPr>
          <w:rFonts w:hint="eastAsia" w:ascii="宋体" w:hAnsi="宋体"/>
          <w:sz w:val="24"/>
          <w:lang w:val="en-US" w:eastAsia="zh-CN"/>
        </w:rPr>
        <w:t>：高中学段心理课堂研讨活动</w:t>
      </w:r>
    </w:p>
    <w:p w14:paraId="1574F8FE">
      <w:pPr>
        <w:spacing w:line="360" w:lineRule="auto"/>
        <w:ind w:left="1084" w:hanging="1084" w:hangingChars="450"/>
        <w:rPr>
          <w:rFonts w:hint="default" w:ascii="宋体" w:hAnsi="宋体"/>
          <w:sz w:val="24"/>
          <w:lang w:val="en-US" w:eastAsia="zh-CN"/>
        </w:rPr>
      </w:pPr>
      <w:r>
        <w:rPr>
          <w:rFonts w:hint="eastAsia" w:ascii="宋体" w:hAnsi="宋体"/>
          <w:b/>
          <w:bCs/>
          <w:sz w:val="24"/>
          <w:lang w:val="en-US" w:eastAsia="zh-CN"/>
        </w:rPr>
        <w:t>执教</w:t>
      </w:r>
      <w:r>
        <w:rPr>
          <w:rFonts w:hint="eastAsia" w:ascii="宋体" w:hAnsi="宋体"/>
          <w:sz w:val="24"/>
          <w:lang w:val="en-US" w:eastAsia="zh-CN"/>
        </w:rPr>
        <w:t>：奉贤中学曹阿娟 《我的那束光》</w:t>
      </w:r>
    </w:p>
    <w:p w14:paraId="165964E8">
      <w:pPr>
        <w:spacing w:line="360" w:lineRule="auto"/>
        <w:ind w:left="1084" w:hanging="1084" w:hangingChars="450"/>
        <w:rPr>
          <w:rFonts w:hint="eastAsia" w:ascii="宋体" w:hAnsi="宋体"/>
          <w:sz w:val="24"/>
          <w:lang w:val="en-US" w:eastAsia="zh-CN"/>
        </w:rPr>
      </w:pPr>
      <w:r>
        <w:rPr>
          <w:rFonts w:hint="eastAsia" w:ascii="宋体" w:hAnsi="宋体"/>
          <w:b/>
          <w:bCs/>
          <w:sz w:val="24"/>
          <w:lang w:val="en-US" w:eastAsia="zh-CN"/>
        </w:rPr>
        <w:t>时间</w:t>
      </w:r>
      <w:r>
        <w:rPr>
          <w:rFonts w:hint="eastAsia" w:ascii="宋体" w:hAnsi="宋体"/>
          <w:sz w:val="24"/>
          <w:lang w:val="en-US" w:eastAsia="zh-CN"/>
        </w:rPr>
        <w:t>：2024年10月18日13：00</w:t>
      </w:r>
    </w:p>
    <w:p w14:paraId="1B993CD0">
      <w:pPr>
        <w:spacing w:line="360" w:lineRule="auto"/>
        <w:ind w:left="1084" w:hanging="1084" w:hangingChars="450"/>
        <w:rPr>
          <w:rFonts w:hint="eastAsia" w:ascii="宋体" w:hAnsi="宋体"/>
          <w:sz w:val="24"/>
          <w:lang w:val="en-US" w:eastAsia="zh-CN"/>
        </w:rPr>
      </w:pPr>
      <w:r>
        <w:rPr>
          <w:rFonts w:hint="eastAsia" w:ascii="宋体" w:hAnsi="宋体"/>
          <w:b/>
          <w:bCs/>
          <w:sz w:val="24"/>
          <w:lang w:val="en-US" w:eastAsia="zh-CN"/>
        </w:rPr>
        <w:t>对象</w:t>
      </w:r>
      <w:r>
        <w:rPr>
          <w:rFonts w:hint="eastAsia" w:ascii="宋体" w:hAnsi="宋体"/>
          <w:sz w:val="24"/>
          <w:lang w:val="en-US" w:eastAsia="zh-CN"/>
        </w:rPr>
        <w:t>：区高中学段专兼职心理教师</w:t>
      </w:r>
    </w:p>
    <w:p w14:paraId="3553BC78">
      <w:pPr>
        <w:spacing w:line="360" w:lineRule="auto"/>
        <w:ind w:left="1084" w:hanging="1084" w:hangingChars="450"/>
        <w:rPr>
          <w:rFonts w:hint="default" w:ascii="宋体" w:hAnsi="宋体"/>
          <w:sz w:val="24"/>
          <w:lang w:val="en-US" w:eastAsia="zh-CN"/>
        </w:rPr>
      </w:pPr>
      <w:r>
        <w:rPr>
          <w:rFonts w:hint="eastAsia" w:ascii="宋体" w:hAnsi="宋体"/>
          <w:b/>
          <w:bCs/>
          <w:sz w:val="24"/>
          <w:lang w:val="en-US" w:eastAsia="zh-CN"/>
        </w:rPr>
        <w:t>地点</w:t>
      </w:r>
      <w:r>
        <w:rPr>
          <w:rFonts w:hint="eastAsia" w:ascii="宋体" w:hAnsi="宋体"/>
          <w:sz w:val="24"/>
          <w:lang w:val="en-US" w:eastAsia="zh-CN"/>
        </w:rPr>
        <w:t>：奉贤中学Y528（录播教室）</w:t>
      </w:r>
    </w:p>
    <w:p w14:paraId="3D6A6F90">
      <w:pPr>
        <w:spacing w:line="360" w:lineRule="auto"/>
        <w:ind w:left="1084" w:hanging="1084" w:hangingChars="450"/>
        <w:rPr>
          <w:rFonts w:hint="eastAsia" w:ascii="宋体" w:hAnsi="宋体"/>
          <w:sz w:val="24"/>
          <w:lang w:val="en-US" w:eastAsia="zh-CN"/>
        </w:rPr>
      </w:pPr>
      <w:r>
        <w:rPr>
          <w:rFonts w:hint="eastAsia" w:ascii="宋体" w:hAnsi="宋体"/>
          <w:b/>
          <w:bCs/>
          <w:sz w:val="24"/>
          <w:lang w:val="en-US" w:eastAsia="zh-CN"/>
        </w:rPr>
        <w:t>联系人</w:t>
      </w:r>
      <w:r>
        <w:rPr>
          <w:rFonts w:hint="eastAsia" w:ascii="宋体" w:hAnsi="宋体"/>
          <w:sz w:val="24"/>
          <w:lang w:val="en-US" w:eastAsia="zh-CN"/>
        </w:rPr>
        <w:t>：谢怀萍 15900746188</w:t>
      </w:r>
    </w:p>
    <w:p w14:paraId="603F3350">
      <w:pPr>
        <w:spacing w:line="360" w:lineRule="auto"/>
        <w:ind w:left="1084" w:hanging="1080" w:hangingChars="450"/>
        <w:rPr>
          <w:rFonts w:hint="default" w:ascii="宋体" w:hAnsi="宋体"/>
          <w:sz w:val="24"/>
          <w:lang w:val="en-US" w:eastAsia="zh-CN"/>
        </w:rPr>
      </w:pPr>
      <w:r>
        <w:rPr>
          <w:rFonts w:hint="eastAsia" w:ascii="宋体" w:hAnsi="宋体"/>
          <w:sz w:val="24"/>
          <w:lang w:val="en-US" w:eastAsia="zh-CN"/>
        </w:rPr>
        <w:t xml:space="preserve">        吴明霞 15921428684</w:t>
      </w:r>
    </w:p>
    <w:p w14:paraId="04D6500B">
      <w:pPr>
        <w:spacing w:line="360" w:lineRule="auto"/>
        <w:ind w:left="1084" w:hanging="1080" w:hangingChars="450"/>
        <w:jc w:val="right"/>
        <w:rPr>
          <w:rFonts w:hint="eastAsia" w:ascii="宋体" w:hAnsi="宋体"/>
          <w:sz w:val="24"/>
          <w:lang w:val="en-US" w:eastAsia="zh-CN"/>
        </w:rPr>
      </w:pPr>
      <w:r>
        <w:rPr>
          <w:rFonts w:hint="eastAsia" w:ascii="宋体" w:hAnsi="宋体"/>
          <w:sz w:val="24"/>
          <w:lang w:val="en-US" w:eastAsia="zh-CN"/>
        </w:rPr>
        <w:t>奉贤区教育学院教育发展研究中心</w:t>
      </w:r>
    </w:p>
    <w:p w14:paraId="12D1A419">
      <w:pPr>
        <w:spacing w:line="360" w:lineRule="auto"/>
        <w:ind w:left="1084" w:hanging="1080" w:hangingChars="450"/>
        <w:jc w:val="right"/>
        <w:rPr>
          <w:rFonts w:hint="eastAsia" w:ascii="宋体" w:hAnsi="宋体"/>
          <w:sz w:val="24"/>
          <w:lang w:val="en-US" w:eastAsia="zh-CN"/>
        </w:rPr>
      </w:pPr>
      <w:r>
        <w:rPr>
          <w:rFonts w:hint="eastAsia" w:ascii="宋体" w:hAnsi="宋体"/>
          <w:sz w:val="24"/>
          <w:lang w:val="en-US" w:eastAsia="zh-CN"/>
        </w:rPr>
        <w:t>2024年10月</w:t>
      </w:r>
    </w:p>
    <w:p w14:paraId="2DE7F6E3">
      <w:pPr>
        <w:spacing w:line="360" w:lineRule="auto"/>
        <w:rPr>
          <w:rFonts w:hint="eastAsia" w:asciiTheme="minorEastAsia" w:hAnsiTheme="minorEastAsia" w:eastAsiaTheme="minorEastAsia" w:cstheme="minorEastAsia"/>
          <w:sz w:val="24"/>
          <w:szCs w:val="24"/>
        </w:rPr>
      </w:pPr>
    </w:p>
    <w:p w14:paraId="4E2015F4">
      <w:pPr>
        <w:spacing w:line="360" w:lineRule="auto"/>
        <w:rPr>
          <w:rFonts w:hint="eastAsia" w:asciiTheme="minorEastAsia" w:hAnsiTheme="minorEastAsia" w:eastAsiaTheme="minorEastAsia" w:cstheme="minorEastAsia"/>
          <w:sz w:val="24"/>
          <w:szCs w:val="24"/>
        </w:rPr>
      </w:pPr>
    </w:p>
    <w:p w14:paraId="117E86DF">
      <w:pPr>
        <w:spacing w:line="360" w:lineRule="auto"/>
        <w:rPr>
          <w:rFonts w:hint="eastAsia" w:asciiTheme="minorEastAsia" w:hAnsiTheme="minorEastAsia" w:eastAsiaTheme="minorEastAsia" w:cstheme="minorEastAsia"/>
          <w:sz w:val="24"/>
          <w:szCs w:val="24"/>
        </w:rPr>
      </w:pPr>
    </w:p>
    <w:p w14:paraId="1B25175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通知二：</w:t>
      </w:r>
    </w:p>
    <w:p w14:paraId="3410F85B">
      <w:pPr>
        <w:spacing w:line="360" w:lineRule="auto"/>
        <w:ind w:firstLine="643" w:firstLineChars="200"/>
        <w:jc w:val="center"/>
        <w:rPr>
          <w:rFonts w:asciiTheme="minorEastAsia" w:hAnsiTheme="minorEastAsia"/>
          <w:b/>
          <w:bCs/>
          <w:sz w:val="32"/>
          <w:szCs w:val="32"/>
        </w:rPr>
      </w:pPr>
      <w:r>
        <w:rPr>
          <w:rFonts w:hint="eastAsia" w:asciiTheme="minorEastAsia" w:hAnsiTheme="minorEastAsia"/>
          <w:b/>
          <w:bCs/>
          <w:sz w:val="32"/>
          <w:szCs w:val="32"/>
        </w:rPr>
        <w:t>10月儿童瑜伽指导教师活动通知</w:t>
      </w:r>
    </w:p>
    <w:p w14:paraId="188A0086">
      <w:pPr>
        <w:spacing w:line="360" w:lineRule="auto"/>
        <w:rPr>
          <w:rFonts w:asciiTheme="minorEastAsia" w:hAnsiTheme="minorEastAsia"/>
          <w:sz w:val="24"/>
          <w:szCs w:val="24"/>
        </w:rPr>
      </w:pPr>
      <w:r>
        <w:rPr>
          <w:rFonts w:hint="eastAsia" w:asciiTheme="minorEastAsia" w:hAnsiTheme="minorEastAsia"/>
          <w:sz w:val="24"/>
          <w:szCs w:val="24"/>
        </w:rPr>
        <w:t>各相关学校：</w:t>
      </w:r>
    </w:p>
    <w:p w14:paraId="552A9AAB">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奉贤区教育学院遴选了区内部分优秀幼儿教师，担任“儿童瑜伽”指导教师，为区家教中心儿童瑜伽活动提供相关指导。现将10月活动有关事项通知如下：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7B43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3A3558D">
            <w:pPr>
              <w:spacing w:line="360" w:lineRule="auto"/>
              <w:jc w:val="center"/>
              <w:rPr>
                <w:rFonts w:asciiTheme="minorEastAsia" w:hAnsiTheme="minorEastAsia"/>
                <w:b/>
                <w:bCs/>
                <w:sz w:val="24"/>
                <w:szCs w:val="24"/>
              </w:rPr>
            </w:pPr>
            <w:r>
              <w:rPr>
                <w:rFonts w:hint="eastAsia" w:asciiTheme="minorEastAsia" w:hAnsiTheme="minorEastAsia"/>
                <w:b/>
                <w:bCs/>
                <w:sz w:val="24"/>
                <w:szCs w:val="24"/>
              </w:rPr>
              <w:t>活动时间</w:t>
            </w:r>
          </w:p>
        </w:tc>
        <w:tc>
          <w:tcPr>
            <w:tcW w:w="2130" w:type="dxa"/>
            <w:vAlign w:val="center"/>
          </w:tcPr>
          <w:p w14:paraId="3C76B878">
            <w:pPr>
              <w:spacing w:line="360" w:lineRule="auto"/>
              <w:jc w:val="center"/>
              <w:rPr>
                <w:rFonts w:asciiTheme="minorEastAsia" w:hAnsiTheme="minorEastAsia"/>
                <w:b/>
                <w:bCs/>
                <w:sz w:val="24"/>
                <w:szCs w:val="24"/>
              </w:rPr>
            </w:pPr>
            <w:r>
              <w:rPr>
                <w:rFonts w:hint="eastAsia" w:asciiTheme="minorEastAsia" w:hAnsiTheme="minorEastAsia"/>
                <w:b/>
                <w:bCs/>
                <w:sz w:val="24"/>
                <w:szCs w:val="24"/>
              </w:rPr>
              <w:t>学校</w:t>
            </w:r>
          </w:p>
        </w:tc>
        <w:tc>
          <w:tcPr>
            <w:tcW w:w="2131" w:type="dxa"/>
            <w:vAlign w:val="center"/>
          </w:tcPr>
          <w:p w14:paraId="62FB1901">
            <w:pPr>
              <w:spacing w:line="360" w:lineRule="auto"/>
              <w:jc w:val="center"/>
              <w:rPr>
                <w:rFonts w:asciiTheme="minorEastAsia" w:hAnsiTheme="minorEastAsia"/>
                <w:b/>
                <w:bCs/>
                <w:sz w:val="24"/>
                <w:szCs w:val="24"/>
              </w:rPr>
            </w:pPr>
            <w:r>
              <w:rPr>
                <w:rFonts w:hint="eastAsia" w:asciiTheme="minorEastAsia" w:hAnsiTheme="minorEastAsia"/>
                <w:b/>
                <w:bCs/>
                <w:sz w:val="24"/>
                <w:szCs w:val="24"/>
              </w:rPr>
              <w:t>姓名</w:t>
            </w:r>
          </w:p>
        </w:tc>
        <w:tc>
          <w:tcPr>
            <w:tcW w:w="2131" w:type="dxa"/>
            <w:vAlign w:val="center"/>
          </w:tcPr>
          <w:p w14:paraId="2417DCE4">
            <w:pPr>
              <w:spacing w:line="360" w:lineRule="auto"/>
              <w:jc w:val="center"/>
              <w:rPr>
                <w:rFonts w:asciiTheme="minorEastAsia" w:hAnsiTheme="minorEastAsia"/>
                <w:b/>
                <w:bCs/>
                <w:sz w:val="24"/>
                <w:szCs w:val="24"/>
              </w:rPr>
            </w:pPr>
            <w:r>
              <w:rPr>
                <w:rFonts w:hint="eastAsia" w:asciiTheme="minorEastAsia" w:hAnsiTheme="minorEastAsia"/>
                <w:b/>
                <w:bCs/>
                <w:sz w:val="24"/>
                <w:szCs w:val="24"/>
              </w:rPr>
              <w:t>活动地点</w:t>
            </w:r>
          </w:p>
        </w:tc>
      </w:tr>
      <w:tr w14:paraId="5040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30" w:type="dxa"/>
            <w:vMerge w:val="restart"/>
            <w:vAlign w:val="center"/>
          </w:tcPr>
          <w:p w14:paraId="5848A031">
            <w:pPr>
              <w:spacing w:line="360" w:lineRule="auto"/>
              <w:jc w:val="center"/>
              <w:rPr>
                <w:rFonts w:asciiTheme="minorEastAsia" w:hAnsiTheme="minorEastAsia"/>
                <w:sz w:val="24"/>
                <w:szCs w:val="24"/>
              </w:rPr>
            </w:pPr>
            <w:r>
              <w:rPr>
                <w:rFonts w:hint="eastAsia" w:asciiTheme="minorEastAsia" w:hAnsiTheme="minorEastAsia"/>
                <w:sz w:val="24"/>
                <w:szCs w:val="24"/>
              </w:rPr>
              <w:t>10月9日（周三）下午3:00-4:00</w:t>
            </w:r>
          </w:p>
        </w:tc>
        <w:tc>
          <w:tcPr>
            <w:tcW w:w="2130" w:type="dxa"/>
            <w:vAlign w:val="center"/>
          </w:tcPr>
          <w:p w14:paraId="5BBEF8A6">
            <w:pPr>
              <w:widowControl/>
              <w:spacing w:line="360" w:lineRule="auto"/>
              <w:jc w:val="center"/>
              <w:textAlignment w:val="center"/>
              <w:rPr>
                <w:rFonts w:asciiTheme="minorEastAsia" w:hAnsiTheme="minorEastAsia"/>
                <w:sz w:val="24"/>
                <w:szCs w:val="24"/>
              </w:rPr>
            </w:pPr>
            <w:r>
              <w:rPr>
                <w:rFonts w:hint="eastAsia" w:ascii="宋体" w:hAnsi="宋体" w:eastAsia="宋体" w:cs="宋体"/>
                <w:color w:val="000000"/>
                <w:kern w:val="0"/>
                <w:sz w:val="24"/>
                <w:szCs w:val="24"/>
                <w:lang w:bidi="ar"/>
              </w:rPr>
              <w:t>合欢幼儿园</w:t>
            </w:r>
          </w:p>
        </w:tc>
        <w:tc>
          <w:tcPr>
            <w:tcW w:w="2131" w:type="dxa"/>
            <w:vAlign w:val="center"/>
          </w:tcPr>
          <w:p w14:paraId="79D11C81">
            <w:pPr>
              <w:widowControl/>
              <w:spacing w:line="360" w:lineRule="auto"/>
              <w:jc w:val="center"/>
              <w:textAlignment w:val="bottom"/>
              <w:rPr>
                <w:rFonts w:asciiTheme="minorEastAsia" w:hAnsiTheme="minorEastAsia"/>
                <w:sz w:val="24"/>
                <w:szCs w:val="24"/>
              </w:rPr>
            </w:pPr>
            <w:r>
              <w:rPr>
                <w:rFonts w:hint="eastAsia" w:ascii="宋体" w:hAnsi="宋体" w:eastAsia="宋体" w:cs="宋体"/>
                <w:color w:val="000000"/>
                <w:kern w:val="0"/>
                <w:sz w:val="24"/>
                <w:szCs w:val="24"/>
                <w:lang w:bidi="ar"/>
              </w:rPr>
              <w:t>王叶晟</w:t>
            </w:r>
          </w:p>
        </w:tc>
        <w:tc>
          <w:tcPr>
            <w:tcW w:w="2131" w:type="dxa"/>
            <w:vMerge w:val="restart"/>
            <w:vAlign w:val="center"/>
          </w:tcPr>
          <w:p w14:paraId="0FEDDFEB">
            <w:pPr>
              <w:spacing w:line="360" w:lineRule="auto"/>
            </w:pPr>
            <w:r>
              <w:rPr>
                <w:rFonts w:hint="eastAsia" w:asciiTheme="minorEastAsia" w:hAnsiTheme="minorEastAsia"/>
                <w:sz w:val="24"/>
                <w:szCs w:val="24"/>
              </w:rPr>
              <w:t>奉贤区教育学院家庭教育研究与指导服务中心（二楼公共空间）</w:t>
            </w:r>
          </w:p>
        </w:tc>
      </w:tr>
      <w:tr w14:paraId="4450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61945316">
            <w:pPr>
              <w:spacing w:line="360" w:lineRule="auto"/>
              <w:jc w:val="center"/>
              <w:rPr>
                <w:rFonts w:asciiTheme="minorEastAsia" w:hAnsiTheme="minorEastAsia"/>
                <w:sz w:val="24"/>
                <w:szCs w:val="24"/>
              </w:rPr>
            </w:pPr>
          </w:p>
        </w:tc>
        <w:tc>
          <w:tcPr>
            <w:tcW w:w="2130" w:type="dxa"/>
            <w:vAlign w:val="center"/>
          </w:tcPr>
          <w:p w14:paraId="0B639488">
            <w:pPr>
              <w:widowControl/>
              <w:spacing w:line="360" w:lineRule="auto"/>
              <w:jc w:val="center"/>
              <w:textAlignment w:val="center"/>
              <w:rPr>
                <w:rFonts w:asciiTheme="minorEastAsia" w:hAnsiTheme="minorEastAsia"/>
                <w:sz w:val="24"/>
                <w:szCs w:val="24"/>
              </w:rPr>
            </w:pPr>
            <w:r>
              <w:rPr>
                <w:rFonts w:hint="eastAsia" w:ascii="宋体" w:hAnsi="宋体" w:eastAsia="宋体" w:cs="宋体"/>
                <w:color w:val="000000"/>
                <w:kern w:val="0"/>
                <w:sz w:val="24"/>
                <w:szCs w:val="24"/>
                <w:lang w:bidi="ar"/>
              </w:rPr>
              <w:t>蓝湾幼儿园</w:t>
            </w:r>
          </w:p>
        </w:tc>
        <w:tc>
          <w:tcPr>
            <w:tcW w:w="2131" w:type="dxa"/>
            <w:vAlign w:val="center"/>
          </w:tcPr>
          <w:p w14:paraId="64FD00FB">
            <w:pPr>
              <w:widowControl/>
              <w:spacing w:line="360" w:lineRule="auto"/>
              <w:jc w:val="center"/>
              <w:textAlignment w:val="bottom"/>
              <w:rPr>
                <w:rFonts w:asciiTheme="minorEastAsia" w:hAnsiTheme="minorEastAsia"/>
                <w:sz w:val="24"/>
                <w:szCs w:val="24"/>
              </w:rPr>
            </w:pPr>
            <w:r>
              <w:rPr>
                <w:rFonts w:hint="eastAsia" w:ascii="宋体" w:hAnsi="宋体" w:eastAsia="宋体" w:cs="宋体"/>
                <w:color w:val="000000"/>
                <w:kern w:val="0"/>
                <w:sz w:val="24"/>
                <w:szCs w:val="24"/>
                <w:lang w:bidi="ar"/>
              </w:rPr>
              <w:t>沈佳夷</w:t>
            </w:r>
          </w:p>
        </w:tc>
        <w:tc>
          <w:tcPr>
            <w:tcW w:w="2131" w:type="dxa"/>
            <w:vMerge w:val="continue"/>
          </w:tcPr>
          <w:p w14:paraId="48ADC883">
            <w:pPr>
              <w:spacing w:line="360" w:lineRule="auto"/>
              <w:rPr>
                <w:rFonts w:asciiTheme="minorEastAsia" w:hAnsiTheme="minorEastAsia"/>
                <w:sz w:val="24"/>
                <w:szCs w:val="24"/>
              </w:rPr>
            </w:pPr>
          </w:p>
        </w:tc>
      </w:tr>
      <w:tr w14:paraId="6CF6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130" w:type="dxa"/>
            <w:vMerge w:val="restart"/>
            <w:vAlign w:val="center"/>
          </w:tcPr>
          <w:p w14:paraId="5EE420E7">
            <w:pPr>
              <w:spacing w:line="360" w:lineRule="auto"/>
              <w:jc w:val="center"/>
              <w:rPr>
                <w:rFonts w:asciiTheme="minorEastAsia" w:hAnsiTheme="minorEastAsia"/>
                <w:sz w:val="24"/>
                <w:szCs w:val="24"/>
              </w:rPr>
            </w:pPr>
            <w:r>
              <w:rPr>
                <w:rFonts w:hint="eastAsia" w:asciiTheme="minorEastAsia" w:hAnsiTheme="minorEastAsia"/>
                <w:sz w:val="24"/>
                <w:szCs w:val="24"/>
              </w:rPr>
              <w:t>10月11日（周五）下午1:30-2:30</w:t>
            </w:r>
          </w:p>
        </w:tc>
        <w:tc>
          <w:tcPr>
            <w:tcW w:w="2130" w:type="dxa"/>
            <w:vAlign w:val="center"/>
          </w:tcPr>
          <w:p w14:paraId="2D4B3ED1">
            <w:pPr>
              <w:widowControl/>
              <w:spacing w:line="360" w:lineRule="auto"/>
              <w:jc w:val="center"/>
              <w:textAlignment w:val="center"/>
              <w:rPr>
                <w:rFonts w:asciiTheme="minorEastAsia" w:hAnsiTheme="minorEastAsia"/>
                <w:sz w:val="24"/>
                <w:szCs w:val="24"/>
              </w:rPr>
            </w:pPr>
            <w:r>
              <w:rPr>
                <w:rStyle w:val="20"/>
                <w:rFonts w:hint="default"/>
                <w:lang w:bidi="ar"/>
              </w:rPr>
              <w:t>秦塘幼儿园</w:t>
            </w:r>
          </w:p>
        </w:tc>
        <w:tc>
          <w:tcPr>
            <w:tcW w:w="2131" w:type="dxa"/>
            <w:vAlign w:val="center"/>
          </w:tcPr>
          <w:p w14:paraId="1DE2D793">
            <w:pPr>
              <w:widowControl/>
              <w:spacing w:line="360" w:lineRule="auto"/>
              <w:jc w:val="center"/>
              <w:textAlignment w:val="bottom"/>
              <w:rPr>
                <w:rFonts w:asciiTheme="minorEastAsia" w:hAnsiTheme="minorEastAsia"/>
                <w:sz w:val="24"/>
                <w:szCs w:val="24"/>
              </w:rPr>
            </w:pPr>
            <w:r>
              <w:rPr>
                <w:rStyle w:val="20"/>
                <w:rFonts w:hint="default"/>
                <w:lang w:bidi="ar"/>
              </w:rPr>
              <w:t>潘巧英</w:t>
            </w:r>
          </w:p>
        </w:tc>
        <w:tc>
          <w:tcPr>
            <w:tcW w:w="2131" w:type="dxa"/>
            <w:vMerge w:val="continue"/>
          </w:tcPr>
          <w:p w14:paraId="3A89E47F">
            <w:pPr>
              <w:spacing w:line="360" w:lineRule="auto"/>
              <w:rPr>
                <w:rFonts w:asciiTheme="minorEastAsia" w:hAnsiTheme="minorEastAsia"/>
                <w:sz w:val="24"/>
                <w:szCs w:val="24"/>
              </w:rPr>
            </w:pPr>
          </w:p>
        </w:tc>
      </w:tr>
      <w:tr w14:paraId="6125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30" w:type="dxa"/>
            <w:vMerge w:val="continue"/>
          </w:tcPr>
          <w:p w14:paraId="58F28C17">
            <w:pPr>
              <w:spacing w:line="360" w:lineRule="auto"/>
              <w:rPr>
                <w:rFonts w:asciiTheme="minorEastAsia" w:hAnsiTheme="minorEastAsia"/>
                <w:sz w:val="24"/>
                <w:szCs w:val="24"/>
              </w:rPr>
            </w:pPr>
          </w:p>
        </w:tc>
        <w:tc>
          <w:tcPr>
            <w:tcW w:w="2130" w:type="dxa"/>
            <w:vAlign w:val="center"/>
          </w:tcPr>
          <w:p w14:paraId="242E9D8F">
            <w:pPr>
              <w:widowControl/>
              <w:spacing w:line="360" w:lineRule="auto"/>
              <w:jc w:val="center"/>
              <w:textAlignment w:val="center"/>
              <w:rPr>
                <w:rFonts w:asciiTheme="minorEastAsia" w:hAnsiTheme="minorEastAsia"/>
                <w:sz w:val="24"/>
                <w:szCs w:val="24"/>
              </w:rPr>
            </w:pPr>
            <w:r>
              <w:rPr>
                <w:rStyle w:val="20"/>
                <w:rFonts w:hint="default"/>
                <w:lang w:bidi="ar"/>
              </w:rPr>
              <w:t>毓美幼儿园</w:t>
            </w:r>
          </w:p>
        </w:tc>
        <w:tc>
          <w:tcPr>
            <w:tcW w:w="2131" w:type="dxa"/>
            <w:vAlign w:val="center"/>
          </w:tcPr>
          <w:p w14:paraId="441DD426">
            <w:pPr>
              <w:widowControl/>
              <w:spacing w:line="360" w:lineRule="auto"/>
              <w:jc w:val="center"/>
              <w:textAlignment w:val="bottom"/>
              <w:rPr>
                <w:rFonts w:asciiTheme="minorEastAsia" w:hAnsiTheme="minorEastAsia"/>
                <w:sz w:val="24"/>
                <w:szCs w:val="24"/>
              </w:rPr>
            </w:pPr>
            <w:r>
              <w:rPr>
                <w:rStyle w:val="20"/>
                <w:rFonts w:hint="default"/>
                <w:lang w:bidi="ar"/>
              </w:rPr>
              <w:t>李月红</w:t>
            </w:r>
          </w:p>
        </w:tc>
        <w:tc>
          <w:tcPr>
            <w:tcW w:w="2131" w:type="dxa"/>
            <w:vMerge w:val="continue"/>
          </w:tcPr>
          <w:p w14:paraId="410D2F0D">
            <w:pPr>
              <w:spacing w:line="360" w:lineRule="auto"/>
              <w:rPr>
                <w:rFonts w:asciiTheme="minorEastAsia" w:hAnsiTheme="minorEastAsia"/>
                <w:sz w:val="24"/>
                <w:szCs w:val="24"/>
              </w:rPr>
            </w:pPr>
          </w:p>
        </w:tc>
      </w:tr>
      <w:tr w14:paraId="6A6C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30" w:type="dxa"/>
            <w:vMerge w:val="restart"/>
            <w:vAlign w:val="center"/>
          </w:tcPr>
          <w:p w14:paraId="33D8BF43">
            <w:pPr>
              <w:spacing w:line="360" w:lineRule="auto"/>
              <w:jc w:val="center"/>
              <w:rPr>
                <w:rFonts w:asciiTheme="minorEastAsia" w:hAnsiTheme="minorEastAsia"/>
                <w:sz w:val="24"/>
                <w:szCs w:val="24"/>
              </w:rPr>
            </w:pPr>
            <w:r>
              <w:rPr>
                <w:rFonts w:hint="eastAsia" w:asciiTheme="minorEastAsia" w:hAnsiTheme="minorEastAsia"/>
                <w:sz w:val="24"/>
                <w:szCs w:val="24"/>
              </w:rPr>
              <w:t>10月16日（周三）下午3:00-4:00</w:t>
            </w:r>
          </w:p>
        </w:tc>
        <w:tc>
          <w:tcPr>
            <w:tcW w:w="2130" w:type="dxa"/>
            <w:vAlign w:val="center"/>
          </w:tcPr>
          <w:p w14:paraId="3F6D081B">
            <w:pPr>
              <w:widowControl/>
              <w:spacing w:line="360" w:lineRule="auto"/>
              <w:jc w:val="center"/>
              <w:textAlignment w:val="center"/>
              <w:rPr>
                <w:rFonts w:asciiTheme="minorEastAsia" w:hAnsiTheme="minorEastAsia"/>
                <w:sz w:val="24"/>
                <w:szCs w:val="24"/>
              </w:rPr>
            </w:pPr>
            <w:r>
              <w:rPr>
                <w:rFonts w:hint="eastAsia" w:ascii="宋体" w:hAnsi="宋体" w:eastAsia="宋体" w:cs="宋体"/>
                <w:color w:val="000000"/>
                <w:kern w:val="0"/>
                <w:sz w:val="24"/>
                <w:szCs w:val="24"/>
                <w:lang w:bidi="ar"/>
              </w:rPr>
              <w:t>上外奉幼</w:t>
            </w:r>
          </w:p>
        </w:tc>
        <w:tc>
          <w:tcPr>
            <w:tcW w:w="2131" w:type="dxa"/>
            <w:vAlign w:val="bottom"/>
          </w:tcPr>
          <w:p w14:paraId="42A3D2F0">
            <w:pPr>
              <w:widowControl/>
              <w:spacing w:line="360" w:lineRule="auto"/>
              <w:jc w:val="center"/>
              <w:textAlignment w:val="bottom"/>
              <w:rPr>
                <w:rFonts w:asciiTheme="minorEastAsia" w:hAnsiTheme="minorEastAsia"/>
                <w:sz w:val="24"/>
                <w:szCs w:val="24"/>
              </w:rPr>
            </w:pPr>
            <w:r>
              <w:rPr>
                <w:rFonts w:hint="eastAsia" w:ascii="宋体" w:hAnsi="宋体" w:eastAsia="宋体" w:cs="宋体"/>
                <w:color w:val="000000"/>
                <w:kern w:val="0"/>
                <w:sz w:val="24"/>
                <w:szCs w:val="24"/>
                <w:lang w:bidi="ar"/>
              </w:rPr>
              <w:t>邢  悦</w:t>
            </w:r>
          </w:p>
        </w:tc>
        <w:tc>
          <w:tcPr>
            <w:tcW w:w="2131" w:type="dxa"/>
            <w:vMerge w:val="continue"/>
          </w:tcPr>
          <w:p w14:paraId="3244DA75">
            <w:pPr>
              <w:spacing w:line="360" w:lineRule="auto"/>
              <w:rPr>
                <w:rFonts w:asciiTheme="minorEastAsia" w:hAnsiTheme="minorEastAsia"/>
                <w:sz w:val="24"/>
                <w:szCs w:val="24"/>
              </w:rPr>
            </w:pPr>
          </w:p>
        </w:tc>
      </w:tr>
      <w:tr w14:paraId="0EC3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64A04DD8">
            <w:pPr>
              <w:spacing w:line="360" w:lineRule="auto"/>
              <w:rPr>
                <w:rFonts w:asciiTheme="minorEastAsia" w:hAnsiTheme="minorEastAsia"/>
                <w:sz w:val="24"/>
                <w:szCs w:val="24"/>
              </w:rPr>
            </w:pPr>
          </w:p>
        </w:tc>
        <w:tc>
          <w:tcPr>
            <w:tcW w:w="2130" w:type="dxa"/>
            <w:vAlign w:val="center"/>
          </w:tcPr>
          <w:p w14:paraId="222D522D">
            <w:pPr>
              <w:widowControl/>
              <w:spacing w:line="360" w:lineRule="auto"/>
              <w:jc w:val="center"/>
              <w:textAlignment w:val="center"/>
              <w:rPr>
                <w:rFonts w:asciiTheme="minorEastAsia" w:hAnsiTheme="minorEastAsia"/>
                <w:sz w:val="24"/>
                <w:szCs w:val="24"/>
              </w:rPr>
            </w:pPr>
            <w:r>
              <w:rPr>
                <w:rFonts w:hint="eastAsia" w:ascii="宋体" w:hAnsi="宋体" w:eastAsia="宋体" w:cs="宋体"/>
                <w:color w:val="000000"/>
                <w:kern w:val="0"/>
                <w:sz w:val="24"/>
                <w:szCs w:val="24"/>
                <w:lang w:bidi="ar"/>
              </w:rPr>
              <w:t>金蔷薇幼儿园</w:t>
            </w:r>
          </w:p>
        </w:tc>
        <w:tc>
          <w:tcPr>
            <w:tcW w:w="2131" w:type="dxa"/>
            <w:vAlign w:val="bottom"/>
          </w:tcPr>
          <w:p w14:paraId="5540F375">
            <w:pPr>
              <w:widowControl/>
              <w:spacing w:line="360" w:lineRule="auto"/>
              <w:jc w:val="center"/>
              <w:textAlignment w:val="bottom"/>
              <w:rPr>
                <w:rFonts w:asciiTheme="minorEastAsia" w:hAnsiTheme="minorEastAsia"/>
                <w:sz w:val="24"/>
                <w:szCs w:val="24"/>
              </w:rPr>
            </w:pPr>
            <w:r>
              <w:rPr>
                <w:rFonts w:hint="eastAsia" w:ascii="宋体" w:hAnsi="宋体" w:eastAsia="宋体" w:cs="宋体"/>
                <w:color w:val="000000"/>
                <w:kern w:val="0"/>
                <w:sz w:val="24"/>
                <w:szCs w:val="24"/>
                <w:lang w:bidi="ar"/>
              </w:rPr>
              <w:t>陈云洁</w:t>
            </w:r>
          </w:p>
        </w:tc>
        <w:tc>
          <w:tcPr>
            <w:tcW w:w="2131" w:type="dxa"/>
            <w:vMerge w:val="continue"/>
          </w:tcPr>
          <w:p w14:paraId="287AEEA1">
            <w:pPr>
              <w:spacing w:line="360" w:lineRule="auto"/>
              <w:rPr>
                <w:rFonts w:asciiTheme="minorEastAsia" w:hAnsiTheme="minorEastAsia"/>
                <w:sz w:val="24"/>
                <w:szCs w:val="24"/>
              </w:rPr>
            </w:pPr>
          </w:p>
        </w:tc>
      </w:tr>
      <w:tr w14:paraId="0325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30" w:type="dxa"/>
            <w:vMerge w:val="restart"/>
            <w:vAlign w:val="center"/>
          </w:tcPr>
          <w:p w14:paraId="0D34C0EF">
            <w:pPr>
              <w:spacing w:line="360" w:lineRule="auto"/>
              <w:jc w:val="center"/>
              <w:rPr>
                <w:rFonts w:asciiTheme="minorEastAsia" w:hAnsiTheme="minorEastAsia"/>
                <w:sz w:val="24"/>
                <w:szCs w:val="24"/>
              </w:rPr>
            </w:pPr>
            <w:r>
              <w:rPr>
                <w:rFonts w:hint="eastAsia" w:asciiTheme="minorEastAsia" w:hAnsiTheme="minorEastAsia"/>
                <w:sz w:val="24"/>
                <w:szCs w:val="24"/>
              </w:rPr>
              <w:t>10月30日（周三）下午3:00-4:00</w:t>
            </w:r>
          </w:p>
        </w:tc>
        <w:tc>
          <w:tcPr>
            <w:tcW w:w="2130" w:type="dxa"/>
            <w:vAlign w:val="center"/>
          </w:tcPr>
          <w:p w14:paraId="2D85C43B">
            <w:pPr>
              <w:widowControl/>
              <w:spacing w:line="360" w:lineRule="auto"/>
              <w:jc w:val="center"/>
              <w:textAlignment w:val="center"/>
              <w:rPr>
                <w:rFonts w:asciiTheme="minorEastAsia" w:hAnsiTheme="minorEastAsia"/>
                <w:sz w:val="24"/>
                <w:szCs w:val="24"/>
              </w:rPr>
            </w:pPr>
            <w:r>
              <w:rPr>
                <w:rFonts w:hint="eastAsia" w:ascii="宋体" w:hAnsi="宋体" w:eastAsia="宋体" w:cs="宋体"/>
                <w:color w:val="000000"/>
                <w:kern w:val="0"/>
                <w:sz w:val="24"/>
                <w:szCs w:val="24"/>
                <w:lang w:bidi="ar"/>
              </w:rPr>
              <w:t>金贝幼儿园</w:t>
            </w:r>
          </w:p>
        </w:tc>
        <w:tc>
          <w:tcPr>
            <w:tcW w:w="2131" w:type="dxa"/>
            <w:vAlign w:val="bottom"/>
          </w:tcPr>
          <w:p w14:paraId="42F83F04">
            <w:pPr>
              <w:widowControl/>
              <w:spacing w:line="360" w:lineRule="auto"/>
              <w:jc w:val="center"/>
              <w:textAlignment w:val="bottom"/>
              <w:rPr>
                <w:rFonts w:asciiTheme="minorEastAsia" w:hAnsiTheme="minorEastAsia"/>
                <w:sz w:val="24"/>
                <w:szCs w:val="24"/>
              </w:rPr>
            </w:pPr>
            <w:r>
              <w:rPr>
                <w:rFonts w:hint="eastAsia" w:ascii="宋体" w:hAnsi="宋体" w:eastAsia="宋体" w:cs="宋体"/>
                <w:color w:val="000000"/>
                <w:kern w:val="0"/>
                <w:sz w:val="24"/>
                <w:szCs w:val="24"/>
                <w:lang w:bidi="ar"/>
              </w:rPr>
              <w:t>胡  萍</w:t>
            </w:r>
          </w:p>
        </w:tc>
        <w:tc>
          <w:tcPr>
            <w:tcW w:w="2131" w:type="dxa"/>
            <w:vMerge w:val="continue"/>
          </w:tcPr>
          <w:p w14:paraId="0E1DC784">
            <w:pPr>
              <w:spacing w:line="360" w:lineRule="auto"/>
              <w:rPr>
                <w:rFonts w:asciiTheme="minorEastAsia" w:hAnsiTheme="minorEastAsia"/>
                <w:sz w:val="24"/>
                <w:szCs w:val="24"/>
              </w:rPr>
            </w:pPr>
          </w:p>
        </w:tc>
      </w:tr>
      <w:tr w14:paraId="7278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14:paraId="298BF1E5">
            <w:pPr>
              <w:spacing w:line="360" w:lineRule="auto"/>
              <w:rPr>
                <w:rFonts w:asciiTheme="minorEastAsia" w:hAnsiTheme="minorEastAsia"/>
                <w:sz w:val="24"/>
                <w:szCs w:val="24"/>
              </w:rPr>
            </w:pPr>
          </w:p>
        </w:tc>
        <w:tc>
          <w:tcPr>
            <w:tcW w:w="2130" w:type="dxa"/>
            <w:vAlign w:val="center"/>
          </w:tcPr>
          <w:p w14:paraId="278BFA9C">
            <w:pPr>
              <w:widowControl/>
              <w:spacing w:line="360" w:lineRule="auto"/>
              <w:jc w:val="center"/>
              <w:textAlignment w:val="center"/>
              <w:rPr>
                <w:rFonts w:asciiTheme="minorEastAsia" w:hAnsiTheme="minorEastAsia"/>
                <w:sz w:val="24"/>
                <w:szCs w:val="24"/>
              </w:rPr>
            </w:pPr>
            <w:r>
              <w:rPr>
                <w:rFonts w:hint="eastAsia" w:ascii="宋体" w:hAnsi="宋体" w:eastAsia="宋体" w:cs="宋体"/>
                <w:color w:val="000000"/>
                <w:kern w:val="0"/>
                <w:sz w:val="24"/>
                <w:szCs w:val="24"/>
                <w:lang w:bidi="ar"/>
              </w:rPr>
              <w:t>青村幼儿园</w:t>
            </w:r>
          </w:p>
        </w:tc>
        <w:tc>
          <w:tcPr>
            <w:tcW w:w="2131" w:type="dxa"/>
            <w:vAlign w:val="bottom"/>
          </w:tcPr>
          <w:p w14:paraId="408F8880">
            <w:pPr>
              <w:widowControl/>
              <w:spacing w:line="360" w:lineRule="auto"/>
              <w:jc w:val="center"/>
              <w:textAlignment w:val="bottom"/>
              <w:rPr>
                <w:rFonts w:asciiTheme="minorEastAsia" w:hAnsiTheme="minorEastAsia"/>
                <w:sz w:val="24"/>
                <w:szCs w:val="24"/>
              </w:rPr>
            </w:pPr>
            <w:r>
              <w:rPr>
                <w:rFonts w:hint="eastAsia" w:ascii="宋体" w:hAnsi="宋体" w:eastAsia="宋体" w:cs="宋体"/>
                <w:color w:val="000000"/>
                <w:kern w:val="0"/>
                <w:sz w:val="24"/>
                <w:szCs w:val="24"/>
                <w:lang w:bidi="ar"/>
              </w:rPr>
              <w:t>钱梦宇</w:t>
            </w:r>
          </w:p>
        </w:tc>
        <w:tc>
          <w:tcPr>
            <w:tcW w:w="2131" w:type="dxa"/>
            <w:vMerge w:val="continue"/>
          </w:tcPr>
          <w:p w14:paraId="7280769B">
            <w:pPr>
              <w:spacing w:line="360" w:lineRule="auto"/>
              <w:rPr>
                <w:rFonts w:asciiTheme="minorEastAsia" w:hAnsiTheme="minorEastAsia"/>
                <w:sz w:val="24"/>
                <w:szCs w:val="24"/>
              </w:rPr>
            </w:pPr>
          </w:p>
        </w:tc>
      </w:tr>
    </w:tbl>
    <w:p w14:paraId="18AF4112">
      <w:pPr>
        <w:spacing w:line="360" w:lineRule="auto"/>
        <w:ind w:left="481" w:leftChars="229" w:firstLine="480" w:firstLineChars="200"/>
        <w:jc w:val="left"/>
        <w:rPr>
          <w:rFonts w:asciiTheme="minorEastAsia" w:hAnsiTheme="minorEastAsia" w:cstheme="minorEastAsia"/>
          <w:sz w:val="24"/>
          <w:szCs w:val="24"/>
        </w:rPr>
      </w:pPr>
    </w:p>
    <w:p w14:paraId="2BD60073">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联系人：潘姿屹 13122278261</w:t>
      </w:r>
    </w:p>
    <w:p w14:paraId="5E957B0C">
      <w:pPr>
        <w:spacing w:line="360" w:lineRule="auto"/>
        <w:ind w:firstLine="480" w:firstLineChars="200"/>
        <w:jc w:val="right"/>
        <w:rPr>
          <w:rFonts w:asciiTheme="minorEastAsia" w:hAnsiTheme="minorEastAsia"/>
          <w:sz w:val="24"/>
          <w:szCs w:val="24"/>
        </w:rPr>
      </w:pPr>
    </w:p>
    <w:p w14:paraId="1B7FEAC1">
      <w:pPr>
        <w:spacing w:line="360" w:lineRule="auto"/>
        <w:ind w:firstLine="480" w:firstLineChars="200"/>
        <w:jc w:val="right"/>
        <w:rPr>
          <w:rFonts w:asciiTheme="minorEastAsia" w:hAnsiTheme="minorEastAsia"/>
          <w:sz w:val="24"/>
          <w:szCs w:val="24"/>
        </w:rPr>
      </w:pPr>
      <w:r>
        <w:rPr>
          <w:rFonts w:hint="eastAsia" w:asciiTheme="minorEastAsia" w:hAnsiTheme="minorEastAsia"/>
          <w:sz w:val="24"/>
          <w:szCs w:val="24"/>
        </w:rPr>
        <w:t>奉贤区教育学院教育发展研究中心</w:t>
      </w:r>
    </w:p>
    <w:p w14:paraId="730F40EB">
      <w:pPr>
        <w:spacing w:line="360" w:lineRule="auto"/>
        <w:ind w:firstLine="480" w:firstLineChars="200"/>
        <w:jc w:val="right"/>
        <w:rPr>
          <w:rFonts w:asciiTheme="minorEastAsia" w:hAnsiTheme="minorEastAsia"/>
          <w:sz w:val="24"/>
          <w:szCs w:val="24"/>
        </w:rPr>
      </w:pPr>
      <w:r>
        <w:rPr>
          <w:rFonts w:asciiTheme="minorEastAsia" w:hAnsiTheme="minorEastAsia"/>
          <w:sz w:val="24"/>
          <w:szCs w:val="24"/>
        </w:rPr>
        <w:t>2024</w:t>
      </w:r>
      <w:r>
        <w:rPr>
          <w:rFonts w:hint="eastAsia" w:asciiTheme="minorEastAsia" w:hAnsiTheme="minorEastAsia"/>
          <w:sz w:val="24"/>
          <w:szCs w:val="24"/>
        </w:rPr>
        <w:t>年10月8日</w:t>
      </w:r>
    </w:p>
    <w:p w14:paraId="0DE386CE">
      <w:pPr>
        <w:spacing w:line="360" w:lineRule="auto"/>
        <w:ind w:firstLine="480" w:firstLineChars="200"/>
        <w:jc w:val="right"/>
        <w:rPr>
          <w:rFonts w:asciiTheme="minorEastAsia" w:hAnsiTheme="minorEastAsia"/>
          <w:sz w:val="24"/>
          <w:szCs w:val="24"/>
        </w:rPr>
      </w:pPr>
    </w:p>
    <w:p w14:paraId="64812E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0A03EA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通知三：</w:t>
      </w:r>
    </w:p>
    <w:p w14:paraId="5E16501F">
      <w:pPr>
        <w:spacing w:line="440" w:lineRule="exact"/>
        <w:jc w:val="center"/>
        <w:rPr>
          <w:rFonts w:ascii="宋体" w:hAnsi="宋体"/>
          <w:b/>
          <w:bCs/>
          <w:sz w:val="28"/>
          <w:szCs w:val="28"/>
        </w:rPr>
      </w:pPr>
      <w:r>
        <w:rPr>
          <w:rFonts w:hint="eastAsia"/>
          <w:b/>
          <w:bCs/>
          <w:sz w:val="28"/>
          <w:szCs w:val="28"/>
        </w:rPr>
        <w:t>关于区级重点课题中期成果交流与学段研讨活动的通知</w:t>
      </w:r>
    </w:p>
    <w:p w14:paraId="6CF2663A">
      <w:pPr>
        <w:spacing w:line="440" w:lineRule="exact"/>
        <w:rPr>
          <w:rFonts w:ascii="宋体" w:hAnsi="宋体"/>
          <w:b/>
          <w:bCs/>
          <w:sz w:val="24"/>
        </w:rPr>
      </w:pPr>
      <w:r>
        <w:rPr>
          <w:rFonts w:hint="eastAsia" w:ascii="宋体" w:hAnsi="宋体"/>
          <w:b/>
          <w:bCs/>
          <w:sz w:val="24"/>
        </w:rPr>
        <w:t>区九年一贯制学校科研室：</w:t>
      </w:r>
    </w:p>
    <w:p w14:paraId="36D25960">
      <w:pPr>
        <w:spacing w:line="44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为贯彻落实区域“新成长教育”理念，进一步加强对区级重点课题的过程管理与指导, 促进校际科研成果</w:t>
      </w:r>
      <w:r>
        <w:rPr>
          <w:rFonts w:asciiTheme="minorEastAsia" w:hAnsiTheme="minorEastAsia" w:eastAsiaTheme="minorEastAsia"/>
          <w:bCs/>
          <w:sz w:val="24"/>
        </w:rPr>
        <w:t>和</w:t>
      </w:r>
      <w:r>
        <w:rPr>
          <w:rFonts w:hint="eastAsia" w:asciiTheme="minorEastAsia" w:hAnsiTheme="minorEastAsia" w:eastAsiaTheme="minorEastAsia"/>
          <w:bCs/>
          <w:sz w:val="24"/>
        </w:rPr>
        <w:t>经验的交流与分享,助推学校教育内涵发展和科研</w:t>
      </w:r>
      <w:r>
        <w:rPr>
          <w:rFonts w:asciiTheme="minorEastAsia" w:hAnsiTheme="minorEastAsia" w:eastAsiaTheme="minorEastAsia"/>
          <w:bCs/>
          <w:sz w:val="24"/>
        </w:rPr>
        <w:t>品质提升</w:t>
      </w:r>
      <w:r>
        <w:rPr>
          <w:rFonts w:hint="eastAsia" w:asciiTheme="minorEastAsia" w:hAnsiTheme="minorEastAsia" w:eastAsiaTheme="minorEastAsia"/>
          <w:bCs/>
          <w:sz w:val="24"/>
        </w:rPr>
        <w:t>，特举行《学科大概念视域下单元教学整体设计研究》（钱桥</w:t>
      </w:r>
      <w:r>
        <w:rPr>
          <w:rFonts w:asciiTheme="minorEastAsia" w:hAnsiTheme="minorEastAsia" w:eastAsiaTheme="minorEastAsia"/>
          <w:bCs/>
          <w:sz w:val="24"/>
        </w:rPr>
        <w:t>学校</w:t>
      </w:r>
      <w:r>
        <w:rPr>
          <w:rFonts w:hint="eastAsia" w:asciiTheme="minorEastAsia" w:hAnsiTheme="minorEastAsia" w:eastAsiaTheme="minorEastAsia"/>
          <w:bCs/>
          <w:sz w:val="24"/>
        </w:rPr>
        <w:t>）和《基于大概念的初中音乐单元教学的实践研究》（新寺学校）的区级重点课题中期成果交流与学段研讨活动。</w:t>
      </w:r>
    </w:p>
    <w:p w14:paraId="2EA5CB43">
      <w:pPr>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一、活动主题</w:t>
      </w:r>
    </w:p>
    <w:p w14:paraId="781362BD">
      <w:pPr>
        <w:spacing w:line="44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“大概念”统摄  助力单元</w:t>
      </w:r>
      <w:r>
        <w:rPr>
          <w:rFonts w:asciiTheme="minorEastAsia" w:hAnsiTheme="minorEastAsia" w:eastAsiaTheme="minorEastAsia"/>
          <w:bCs/>
          <w:sz w:val="24"/>
        </w:rPr>
        <w:t>教学</w:t>
      </w:r>
      <w:r>
        <w:rPr>
          <w:rFonts w:hint="eastAsia" w:asciiTheme="minorEastAsia" w:hAnsiTheme="minorEastAsia" w:eastAsiaTheme="minorEastAsia"/>
          <w:bCs/>
          <w:sz w:val="24"/>
        </w:rPr>
        <w:t>实践</w:t>
      </w:r>
    </w:p>
    <w:p w14:paraId="18E4B3C5">
      <w:pPr>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二、活动时间</w:t>
      </w:r>
    </w:p>
    <w:p w14:paraId="3668E346">
      <w:pPr>
        <w:spacing w:line="440" w:lineRule="exact"/>
        <w:ind w:firstLine="480" w:firstLineChars="200"/>
        <w:rPr>
          <w:rFonts w:asciiTheme="minorEastAsia" w:hAnsiTheme="minorEastAsia" w:eastAsiaTheme="minorEastAsia"/>
          <w:bCs/>
          <w:sz w:val="24"/>
        </w:rPr>
      </w:pPr>
      <w:r>
        <w:rPr>
          <w:rFonts w:asciiTheme="minorEastAsia" w:hAnsiTheme="minorEastAsia" w:eastAsiaTheme="minorEastAsia"/>
          <w:bCs/>
          <w:sz w:val="24"/>
        </w:rPr>
        <w:t>20</w:t>
      </w:r>
      <w:r>
        <w:rPr>
          <w:rFonts w:hint="eastAsia" w:asciiTheme="minorEastAsia" w:hAnsiTheme="minorEastAsia" w:eastAsiaTheme="minorEastAsia"/>
          <w:bCs/>
          <w:sz w:val="24"/>
        </w:rPr>
        <w:t>2</w:t>
      </w:r>
      <w:r>
        <w:rPr>
          <w:rFonts w:asciiTheme="minorEastAsia" w:hAnsiTheme="minorEastAsia" w:eastAsiaTheme="minorEastAsia"/>
          <w:bCs/>
          <w:sz w:val="24"/>
        </w:rPr>
        <w:t>4</w:t>
      </w:r>
      <w:r>
        <w:rPr>
          <w:rFonts w:hint="eastAsia" w:asciiTheme="minorEastAsia" w:hAnsiTheme="minorEastAsia" w:eastAsiaTheme="minorEastAsia"/>
          <w:bCs/>
          <w:sz w:val="24"/>
        </w:rPr>
        <w:t>年10月1</w:t>
      </w:r>
      <w:r>
        <w:rPr>
          <w:rFonts w:asciiTheme="minorEastAsia" w:hAnsiTheme="minorEastAsia" w:eastAsiaTheme="minorEastAsia"/>
          <w:bCs/>
          <w:sz w:val="24"/>
        </w:rPr>
        <w:t>6</w:t>
      </w:r>
      <w:r>
        <w:rPr>
          <w:rFonts w:hint="eastAsia" w:asciiTheme="minorEastAsia" w:hAnsiTheme="minorEastAsia" w:eastAsiaTheme="minorEastAsia"/>
          <w:bCs/>
          <w:sz w:val="24"/>
        </w:rPr>
        <w:t>日（周三）下午1</w:t>
      </w:r>
      <w:r>
        <w:rPr>
          <w:rFonts w:asciiTheme="minorEastAsia" w:hAnsiTheme="minorEastAsia" w:eastAsiaTheme="minorEastAsia"/>
          <w:bCs/>
          <w:sz w:val="24"/>
        </w:rPr>
        <w:t>2</w:t>
      </w:r>
      <w:r>
        <w:rPr>
          <w:rFonts w:hint="eastAsia" w:asciiTheme="minorEastAsia" w:hAnsiTheme="minorEastAsia" w:eastAsiaTheme="minorEastAsia"/>
          <w:bCs/>
          <w:sz w:val="24"/>
        </w:rPr>
        <w:t>：50-15：30</w:t>
      </w:r>
      <w:r>
        <w:rPr>
          <w:rFonts w:hint="eastAsia" w:asciiTheme="minorEastAsia" w:hAnsiTheme="minorEastAsia" w:eastAsiaTheme="minorEastAsia"/>
          <w:b/>
          <w:bCs/>
          <w:sz w:val="24"/>
        </w:rPr>
        <w:t xml:space="preserve"> </w:t>
      </w:r>
    </w:p>
    <w:p w14:paraId="0E234254">
      <w:pPr>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三、活动地点</w:t>
      </w:r>
    </w:p>
    <w:p w14:paraId="58683C02">
      <w:pPr>
        <w:spacing w:line="44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奉贤区新寺学校（</w:t>
      </w:r>
      <w:r>
        <w:rPr>
          <w:rFonts w:hint="eastAsia" w:ascii="宋体" w:hAnsi="宋体" w:cs="宋体"/>
          <w:bCs/>
          <w:sz w:val="24"/>
        </w:rPr>
        <w:t>奉贤区柘林镇新寺社区新北路166号</w:t>
      </w:r>
      <w:r>
        <w:rPr>
          <w:rFonts w:hint="eastAsia" w:asciiTheme="minorEastAsia" w:hAnsiTheme="minorEastAsia" w:eastAsiaTheme="minorEastAsia"/>
          <w:bCs/>
          <w:sz w:val="24"/>
        </w:rPr>
        <w:t>）</w:t>
      </w:r>
    </w:p>
    <w:p w14:paraId="20179639">
      <w:pPr>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四、</w:t>
      </w:r>
      <w:r>
        <w:rPr>
          <w:rFonts w:hint="eastAsia" w:asciiTheme="minorEastAsia" w:hAnsiTheme="minorEastAsia" w:eastAsiaTheme="minorEastAsia"/>
          <w:b/>
          <w:sz w:val="24"/>
        </w:rPr>
        <w:t>出席人员</w:t>
      </w:r>
    </w:p>
    <w:p w14:paraId="6C8598D2">
      <w:pPr>
        <w:spacing w:line="44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1.新寺学校</w:t>
      </w:r>
      <w:r>
        <w:rPr>
          <w:rFonts w:asciiTheme="minorEastAsia" w:hAnsiTheme="minorEastAsia" w:eastAsiaTheme="minorEastAsia"/>
          <w:bCs/>
          <w:sz w:val="24"/>
        </w:rPr>
        <w:t>和</w:t>
      </w:r>
      <w:r>
        <w:rPr>
          <w:rFonts w:hint="eastAsia" w:asciiTheme="minorEastAsia" w:hAnsiTheme="minorEastAsia" w:eastAsiaTheme="minorEastAsia"/>
          <w:bCs/>
          <w:sz w:val="24"/>
        </w:rPr>
        <w:t>钱桥学校科研</w:t>
      </w:r>
      <w:r>
        <w:rPr>
          <w:rFonts w:asciiTheme="minorEastAsia" w:hAnsiTheme="minorEastAsia" w:eastAsiaTheme="minorEastAsia"/>
          <w:bCs/>
          <w:sz w:val="24"/>
        </w:rPr>
        <w:t>分管领导和</w:t>
      </w:r>
      <w:r>
        <w:rPr>
          <w:rFonts w:hint="eastAsia" w:asciiTheme="minorEastAsia" w:hAnsiTheme="minorEastAsia" w:eastAsiaTheme="minorEastAsia"/>
          <w:bCs/>
          <w:sz w:val="24"/>
        </w:rPr>
        <w:t>课题组核心</w:t>
      </w:r>
      <w:r>
        <w:rPr>
          <w:rFonts w:asciiTheme="minorEastAsia" w:hAnsiTheme="minorEastAsia" w:eastAsiaTheme="minorEastAsia"/>
          <w:bCs/>
          <w:sz w:val="24"/>
        </w:rPr>
        <w:t>成员</w:t>
      </w:r>
      <w:r>
        <w:rPr>
          <w:rFonts w:hint="eastAsia" w:asciiTheme="minorEastAsia" w:hAnsiTheme="minorEastAsia" w:eastAsiaTheme="minorEastAsia"/>
          <w:bCs/>
          <w:sz w:val="24"/>
        </w:rPr>
        <w:t>；</w:t>
      </w:r>
    </w:p>
    <w:p w14:paraId="348D62B2">
      <w:pPr>
        <w:spacing w:line="44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2.本学段科研室负责人和“</w:t>
      </w:r>
      <w:r>
        <w:rPr>
          <w:rFonts w:asciiTheme="minorEastAsia" w:hAnsiTheme="minorEastAsia" w:eastAsiaTheme="minorEastAsia"/>
          <w:bCs/>
          <w:sz w:val="24"/>
        </w:rPr>
        <w:t>科研种子</w:t>
      </w:r>
      <w:r>
        <w:rPr>
          <w:rFonts w:hint="eastAsia" w:asciiTheme="minorEastAsia" w:hAnsiTheme="minorEastAsia" w:eastAsiaTheme="minorEastAsia"/>
          <w:bCs/>
          <w:sz w:val="24"/>
        </w:rPr>
        <w:t>”</w:t>
      </w:r>
      <w:r>
        <w:rPr>
          <w:rFonts w:asciiTheme="minorEastAsia" w:hAnsiTheme="minorEastAsia" w:eastAsiaTheme="minorEastAsia"/>
          <w:bCs/>
          <w:sz w:val="24"/>
        </w:rPr>
        <w:t>教师</w:t>
      </w:r>
      <w:r>
        <w:rPr>
          <w:rFonts w:hint="eastAsia" w:asciiTheme="minorEastAsia" w:hAnsiTheme="minorEastAsia" w:eastAsiaTheme="minorEastAsia"/>
          <w:bCs/>
          <w:sz w:val="24"/>
        </w:rPr>
        <w:t>（见</w:t>
      </w:r>
      <w:r>
        <w:rPr>
          <w:rFonts w:asciiTheme="minorEastAsia" w:hAnsiTheme="minorEastAsia" w:eastAsiaTheme="minorEastAsia"/>
          <w:bCs/>
          <w:sz w:val="24"/>
        </w:rPr>
        <w:t>附件名单</w:t>
      </w:r>
      <w:r>
        <w:rPr>
          <w:rFonts w:hint="eastAsia" w:asciiTheme="minorEastAsia" w:hAnsiTheme="minorEastAsia" w:eastAsiaTheme="minorEastAsia"/>
          <w:bCs/>
          <w:sz w:val="24"/>
        </w:rPr>
        <w:t>）。</w:t>
      </w:r>
    </w:p>
    <w:p w14:paraId="542ABF51">
      <w:pPr>
        <w:spacing w:line="44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sz w:val="24"/>
        </w:rPr>
        <w:t>五、</w:t>
      </w:r>
      <w:r>
        <w:rPr>
          <w:rFonts w:hint="eastAsia" w:asciiTheme="minorEastAsia" w:hAnsiTheme="minorEastAsia" w:eastAsiaTheme="minorEastAsia"/>
          <w:b/>
          <w:bCs/>
          <w:sz w:val="24"/>
        </w:rPr>
        <w:t>活动议程</w:t>
      </w:r>
    </w:p>
    <w:p w14:paraId="4B80443F">
      <w:pPr>
        <w:spacing w:line="44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（一）签到时间：12：50</w:t>
      </w:r>
    </w:p>
    <w:p w14:paraId="31060A90">
      <w:pPr>
        <w:spacing w:line="44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（二）课堂展示：13:00-13:40</w:t>
      </w:r>
    </w:p>
    <w:tbl>
      <w:tblPr>
        <w:tblStyle w:val="8"/>
        <w:tblpPr w:leftFromText="180" w:rightFromText="180" w:vertAnchor="text" w:horzAnchor="page" w:tblpX="2331"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4530"/>
        <w:gridCol w:w="1095"/>
        <w:gridCol w:w="1490"/>
      </w:tblGrid>
      <w:tr w14:paraId="4CA9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57C495B6">
            <w:pPr>
              <w:spacing w:line="360" w:lineRule="auto"/>
              <w:jc w:val="center"/>
              <w:rPr>
                <w:rFonts w:ascii="宋体" w:hAnsi="宋体" w:cs="宋体"/>
                <w:b/>
                <w:sz w:val="24"/>
              </w:rPr>
            </w:pPr>
            <w:r>
              <w:rPr>
                <w:rFonts w:hint="eastAsia" w:ascii="宋体" w:hAnsi="宋体" w:cs="宋体"/>
                <w:b/>
                <w:sz w:val="24"/>
              </w:rPr>
              <w:t>学科</w:t>
            </w:r>
          </w:p>
        </w:tc>
        <w:tc>
          <w:tcPr>
            <w:tcW w:w="4530" w:type="dxa"/>
          </w:tcPr>
          <w:p w14:paraId="342C73FE">
            <w:pPr>
              <w:spacing w:line="360" w:lineRule="auto"/>
              <w:jc w:val="center"/>
              <w:rPr>
                <w:rFonts w:ascii="宋体" w:hAnsi="宋体" w:cs="宋体"/>
                <w:b/>
                <w:sz w:val="24"/>
              </w:rPr>
            </w:pPr>
            <w:r>
              <w:rPr>
                <w:rFonts w:hint="eastAsia" w:ascii="宋体" w:hAnsi="宋体" w:cs="宋体"/>
                <w:b/>
                <w:sz w:val="24"/>
              </w:rPr>
              <w:t>课题</w:t>
            </w:r>
          </w:p>
        </w:tc>
        <w:tc>
          <w:tcPr>
            <w:tcW w:w="1095" w:type="dxa"/>
          </w:tcPr>
          <w:p w14:paraId="6B76C52A">
            <w:pPr>
              <w:spacing w:line="360" w:lineRule="auto"/>
              <w:jc w:val="center"/>
              <w:rPr>
                <w:rFonts w:ascii="宋体" w:hAnsi="宋体" w:cs="宋体"/>
                <w:b/>
                <w:sz w:val="24"/>
              </w:rPr>
            </w:pPr>
            <w:r>
              <w:rPr>
                <w:rFonts w:hint="eastAsia" w:ascii="宋体" w:hAnsi="宋体" w:cs="宋体"/>
                <w:b/>
                <w:sz w:val="24"/>
              </w:rPr>
              <w:t>执教</w:t>
            </w:r>
          </w:p>
        </w:tc>
        <w:tc>
          <w:tcPr>
            <w:tcW w:w="1490" w:type="dxa"/>
          </w:tcPr>
          <w:p w14:paraId="24068781">
            <w:pPr>
              <w:spacing w:line="360" w:lineRule="auto"/>
              <w:jc w:val="center"/>
              <w:rPr>
                <w:rFonts w:ascii="宋体" w:hAnsi="宋体" w:cs="宋体"/>
                <w:b/>
                <w:sz w:val="24"/>
              </w:rPr>
            </w:pPr>
            <w:r>
              <w:rPr>
                <w:rFonts w:hint="eastAsia" w:ascii="宋体" w:hAnsi="宋体" w:cs="宋体"/>
                <w:b/>
                <w:sz w:val="24"/>
              </w:rPr>
              <w:t>上课地点</w:t>
            </w:r>
          </w:p>
        </w:tc>
      </w:tr>
      <w:tr w14:paraId="6FB1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470B345E">
            <w:pPr>
              <w:spacing w:line="360" w:lineRule="auto"/>
              <w:jc w:val="center"/>
              <w:rPr>
                <w:rFonts w:ascii="宋体" w:hAnsi="宋体" w:cs="宋体" w:eastAsiaTheme="minorEastAsia"/>
                <w:bCs/>
                <w:sz w:val="24"/>
              </w:rPr>
            </w:pPr>
            <w:r>
              <w:rPr>
                <w:rFonts w:hint="eastAsia" w:ascii="宋体" w:hAnsi="宋体" w:cs="宋体"/>
                <w:bCs/>
                <w:sz w:val="24"/>
              </w:rPr>
              <w:t>音乐课</w:t>
            </w:r>
          </w:p>
        </w:tc>
        <w:tc>
          <w:tcPr>
            <w:tcW w:w="4530" w:type="dxa"/>
            <w:vAlign w:val="center"/>
          </w:tcPr>
          <w:p w14:paraId="5D725B35">
            <w:pPr>
              <w:spacing w:line="360" w:lineRule="auto"/>
              <w:jc w:val="center"/>
              <w:rPr>
                <w:rFonts w:ascii="宋体" w:hAnsi="宋体" w:cs="宋体"/>
                <w:bCs/>
                <w:sz w:val="24"/>
              </w:rPr>
            </w:pPr>
            <w:r>
              <w:rPr>
                <w:rFonts w:hint="eastAsia" w:ascii="宋体" w:hAnsi="宋体" w:cs="宋体"/>
                <w:bCs/>
                <w:sz w:val="24"/>
              </w:rPr>
              <w:t>《旋律校园——AI辅助校园歌曲创作》</w:t>
            </w:r>
          </w:p>
        </w:tc>
        <w:tc>
          <w:tcPr>
            <w:tcW w:w="1095" w:type="dxa"/>
            <w:vAlign w:val="center"/>
          </w:tcPr>
          <w:p w14:paraId="4824B5B1">
            <w:pPr>
              <w:spacing w:line="360" w:lineRule="auto"/>
              <w:jc w:val="center"/>
              <w:rPr>
                <w:rFonts w:ascii="宋体" w:hAnsi="宋体" w:cs="宋体" w:eastAsiaTheme="minorEastAsia"/>
                <w:bCs/>
                <w:sz w:val="24"/>
              </w:rPr>
            </w:pPr>
            <w:r>
              <w:rPr>
                <w:rFonts w:hint="eastAsia" w:ascii="宋体" w:hAnsi="宋体" w:cs="宋体"/>
                <w:bCs/>
                <w:sz w:val="24"/>
              </w:rPr>
              <w:t>范利华</w:t>
            </w:r>
          </w:p>
        </w:tc>
        <w:tc>
          <w:tcPr>
            <w:tcW w:w="1490" w:type="dxa"/>
            <w:vAlign w:val="center"/>
          </w:tcPr>
          <w:p w14:paraId="2F59F9C7">
            <w:pPr>
              <w:jc w:val="center"/>
              <w:rPr>
                <w:rFonts w:ascii="宋体" w:hAnsi="宋体" w:cs="宋体"/>
                <w:bCs/>
                <w:sz w:val="24"/>
              </w:rPr>
            </w:pPr>
            <w:r>
              <w:rPr>
                <w:rFonts w:hint="eastAsia" w:ascii="宋体" w:hAnsi="宋体" w:cs="宋体"/>
                <w:color w:val="000000" w:themeColor="text1"/>
                <w:sz w:val="24"/>
                <w14:textFill>
                  <w14:solidFill>
                    <w14:schemeClr w14:val="tx1"/>
                  </w14:solidFill>
                </w14:textFill>
              </w:rPr>
              <w:t>综合楼4楼多功能厅</w:t>
            </w:r>
          </w:p>
        </w:tc>
      </w:tr>
    </w:tbl>
    <w:p w14:paraId="05C3CFCB">
      <w:pPr>
        <w:numPr>
          <w:ilvl w:val="0"/>
          <w:numId w:val="1"/>
        </w:numPr>
        <w:spacing w:line="44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大会交流和</w:t>
      </w:r>
      <w:r>
        <w:rPr>
          <w:rFonts w:asciiTheme="minorEastAsia" w:hAnsiTheme="minorEastAsia" w:eastAsiaTheme="minorEastAsia"/>
          <w:bCs/>
          <w:sz w:val="24"/>
        </w:rPr>
        <w:t>研讨</w:t>
      </w:r>
      <w:r>
        <w:rPr>
          <w:rFonts w:hint="eastAsia" w:asciiTheme="minorEastAsia" w:hAnsiTheme="minorEastAsia" w:eastAsiaTheme="minorEastAsia"/>
          <w:bCs/>
          <w:sz w:val="24"/>
        </w:rPr>
        <w:t>：13：50-1</w:t>
      </w:r>
      <w:r>
        <w:rPr>
          <w:rFonts w:asciiTheme="minorEastAsia" w:hAnsiTheme="minorEastAsia" w:eastAsiaTheme="minorEastAsia"/>
          <w:bCs/>
          <w:sz w:val="24"/>
        </w:rPr>
        <w:t>5</w:t>
      </w:r>
      <w:r>
        <w:rPr>
          <w:rFonts w:hint="eastAsia" w:asciiTheme="minorEastAsia" w:hAnsiTheme="minorEastAsia" w:eastAsiaTheme="minorEastAsia"/>
          <w:bCs/>
          <w:sz w:val="24"/>
        </w:rPr>
        <w:t>：30</w:t>
      </w:r>
    </w:p>
    <w:tbl>
      <w:tblPr>
        <w:tblStyle w:val="8"/>
        <w:tblpPr w:leftFromText="180" w:rightFromText="180" w:vertAnchor="text" w:horzAnchor="page" w:tblpX="2339" w:tblpY="45"/>
        <w:tblOverlap w:val="never"/>
        <w:tblW w:w="47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245"/>
        <w:gridCol w:w="5229"/>
        <w:gridCol w:w="944"/>
      </w:tblGrid>
      <w:tr w14:paraId="72E6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gridSpan w:val="2"/>
          </w:tcPr>
          <w:p w14:paraId="29DF8ACF">
            <w:pPr>
              <w:spacing w:line="360" w:lineRule="auto"/>
              <w:jc w:val="center"/>
              <w:rPr>
                <w:rFonts w:ascii="宋体" w:hAnsi="宋体"/>
                <w:b/>
                <w:bCs/>
                <w:sz w:val="24"/>
              </w:rPr>
            </w:pPr>
            <w:r>
              <w:rPr>
                <w:rFonts w:hint="eastAsia" w:ascii="宋体" w:hAnsi="宋体"/>
                <w:b/>
                <w:bCs/>
                <w:sz w:val="24"/>
              </w:rPr>
              <w:t>时间</w:t>
            </w:r>
          </w:p>
        </w:tc>
        <w:tc>
          <w:tcPr>
            <w:tcW w:w="3234" w:type="pct"/>
          </w:tcPr>
          <w:p w14:paraId="70906C82">
            <w:pPr>
              <w:spacing w:line="360" w:lineRule="auto"/>
              <w:jc w:val="center"/>
              <w:rPr>
                <w:rFonts w:ascii="宋体" w:hAnsi="宋体"/>
                <w:b/>
                <w:bCs/>
                <w:sz w:val="24"/>
              </w:rPr>
            </w:pPr>
            <w:r>
              <w:rPr>
                <w:rFonts w:hint="eastAsia" w:ascii="宋体" w:hAnsi="宋体"/>
                <w:b/>
                <w:bCs/>
                <w:sz w:val="24"/>
              </w:rPr>
              <w:t>内容</w:t>
            </w:r>
          </w:p>
        </w:tc>
        <w:tc>
          <w:tcPr>
            <w:tcW w:w="584" w:type="pct"/>
          </w:tcPr>
          <w:p w14:paraId="7E89645E">
            <w:pPr>
              <w:spacing w:line="360" w:lineRule="auto"/>
              <w:jc w:val="center"/>
              <w:rPr>
                <w:rFonts w:ascii="宋体" w:hAnsi="宋体"/>
                <w:b/>
                <w:bCs/>
                <w:sz w:val="24"/>
              </w:rPr>
            </w:pPr>
            <w:r>
              <w:rPr>
                <w:rFonts w:hint="eastAsia" w:ascii="宋体" w:hAnsi="宋体"/>
                <w:b/>
                <w:bCs/>
                <w:sz w:val="24"/>
              </w:rPr>
              <w:t>地点</w:t>
            </w:r>
          </w:p>
        </w:tc>
      </w:tr>
      <w:tr w14:paraId="5D84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gridSpan w:val="2"/>
          </w:tcPr>
          <w:p w14:paraId="6CE3B138">
            <w:pPr>
              <w:spacing w:line="360" w:lineRule="auto"/>
              <w:jc w:val="center"/>
              <w:rPr>
                <w:rFonts w:ascii="宋体" w:hAnsi="宋体"/>
                <w:b/>
                <w:bCs/>
                <w:sz w:val="24"/>
              </w:rPr>
            </w:pPr>
            <w:r>
              <w:rPr>
                <w:rFonts w:hint="eastAsia" w:ascii="宋体" w:hAnsi="宋体"/>
                <w:b/>
                <w:bCs/>
                <w:sz w:val="24"/>
              </w:rPr>
              <w:t>13:50——14:50</w:t>
            </w:r>
          </w:p>
        </w:tc>
        <w:tc>
          <w:tcPr>
            <w:tcW w:w="3234" w:type="pct"/>
          </w:tcPr>
          <w:p w14:paraId="2D30F9FD">
            <w:pPr>
              <w:spacing w:line="360" w:lineRule="auto"/>
              <w:jc w:val="center"/>
              <w:rPr>
                <w:rFonts w:ascii="宋体" w:hAnsi="宋体"/>
                <w:b/>
                <w:bCs/>
                <w:sz w:val="24"/>
              </w:rPr>
            </w:pPr>
            <w:r>
              <w:rPr>
                <w:rFonts w:hint="eastAsia" w:ascii="宋体" w:hAnsi="宋体"/>
                <w:b/>
                <w:bCs/>
                <w:sz w:val="24"/>
              </w:rPr>
              <w:t>课题成果</w:t>
            </w:r>
            <w:r>
              <w:rPr>
                <w:rFonts w:ascii="宋体" w:hAnsi="宋体"/>
                <w:b/>
                <w:bCs/>
                <w:sz w:val="24"/>
              </w:rPr>
              <w:t>汇报</w:t>
            </w:r>
            <w:r>
              <w:rPr>
                <w:rFonts w:hint="eastAsia" w:ascii="宋体" w:hAnsi="宋体"/>
                <w:b/>
                <w:bCs/>
                <w:sz w:val="24"/>
              </w:rPr>
              <w:t>交流</w:t>
            </w:r>
          </w:p>
        </w:tc>
        <w:tc>
          <w:tcPr>
            <w:tcW w:w="584" w:type="pct"/>
            <w:vMerge w:val="restart"/>
            <w:vAlign w:val="center"/>
          </w:tcPr>
          <w:p w14:paraId="579FADAF">
            <w:pPr>
              <w:jc w:val="center"/>
              <w:rPr>
                <w:rFonts w:ascii="宋体" w:hAnsi="宋体" w:cs="宋体"/>
                <w:sz w:val="24"/>
              </w:rPr>
            </w:pPr>
          </w:p>
          <w:p w14:paraId="71055A79">
            <w:pPr>
              <w:jc w:val="center"/>
              <w:rPr>
                <w:rFonts w:ascii="宋体" w:hAnsi="宋体" w:eastAsiaTheme="minorEastAsia"/>
                <w:b/>
                <w:bCs/>
                <w:sz w:val="24"/>
              </w:rPr>
            </w:pPr>
            <w:r>
              <w:rPr>
                <w:rFonts w:hint="eastAsia" w:ascii="宋体" w:hAnsi="宋体" w:cs="宋体"/>
                <w:sz w:val="24"/>
              </w:rPr>
              <w:t>综合楼4楼多功能厅</w:t>
            </w:r>
          </w:p>
        </w:tc>
      </w:tr>
      <w:tr w14:paraId="36E8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532A0958">
            <w:pPr>
              <w:spacing w:line="360" w:lineRule="auto"/>
              <w:jc w:val="center"/>
              <w:rPr>
                <w:rFonts w:ascii="宋体" w:hAnsi="宋体" w:cs="宋体"/>
                <w:sz w:val="24"/>
              </w:rPr>
            </w:pPr>
            <w:r>
              <w:rPr>
                <w:rFonts w:hint="eastAsia" w:ascii="宋体" w:hAnsi="宋体" w:cs="宋体"/>
                <w:sz w:val="24"/>
              </w:rPr>
              <w:t>1</w:t>
            </w:r>
          </w:p>
        </w:tc>
        <w:tc>
          <w:tcPr>
            <w:tcW w:w="770" w:type="pct"/>
            <w:vAlign w:val="center"/>
          </w:tcPr>
          <w:p w14:paraId="3A2AC4D7">
            <w:pPr>
              <w:spacing w:line="360" w:lineRule="auto"/>
              <w:jc w:val="center"/>
              <w:rPr>
                <w:rFonts w:ascii="宋体" w:hAnsi="宋体" w:cs="宋体" w:eastAsiaTheme="minorEastAsia"/>
                <w:sz w:val="24"/>
              </w:rPr>
            </w:pPr>
            <w:r>
              <w:rPr>
                <w:rFonts w:hint="eastAsia" w:ascii="宋体" w:hAnsi="宋体" w:cs="宋体"/>
                <w:sz w:val="24"/>
              </w:rPr>
              <w:t>范利华</w:t>
            </w:r>
          </w:p>
        </w:tc>
        <w:tc>
          <w:tcPr>
            <w:tcW w:w="3234" w:type="pct"/>
            <w:vAlign w:val="center"/>
          </w:tcPr>
          <w:p w14:paraId="34F5A563">
            <w:pPr>
              <w:spacing w:line="360" w:lineRule="auto"/>
              <w:rPr>
                <w:rFonts w:ascii="宋体" w:hAnsi="宋体" w:cs="宋体" w:eastAsiaTheme="minorEastAsia"/>
                <w:sz w:val="24"/>
              </w:rPr>
            </w:pPr>
            <w:r>
              <w:rPr>
                <w:rFonts w:hint="eastAsia" w:ascii="宋体" w:hAnsi="宋体"/>
                <w:sz w:val="24"/>
              </w:rPr>
              <w:t>《基于大概念的初中音乐单元教学的实践研究》</w:t>
            </w:r>
          </w:p>
        </w:tc>
        <w:tc>
          <w:tcPr>
            <w:tcW w:w="584" w:type="pct"/>
            <w:vMerge w:val="continue"/>
          </w:tcPr>
          <w:p w14:paraId="477E3D94">
            <w:pPr>
              <w:spacing w:line="360" w:lineRule="auto"/>
              <w:rPr>
                <w:rFonts w:ascii="宋体" w:hAnsi="宋体" w:cs="宋体"/>
                <w:sz w:val="24"/>
              </w:rPr>
            </w:pPr>
          </w:p>
        </w:tc>
      </w:tr>
      <w:tr w14:paraId="118E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14:paraId="6FD6F15A">
            <w:pPr>
              <w:spacing w:line="360" w:lineRule="auto"/>
              <w:jc w:val="center"/>
              <w:rPr>
                <w:rFonts w:ascii="宋体" w:hAnsi="宋体"/>
                <w:sz w:val="24"/>
              </w:rPr>
            </w:pPr>
            <w:r>
              <w:rPr>
                <w:rFonts w:hint="eastAsia" w:ascii="宋体" w:hAnsi="宋体"/>
                <w:sz w:val="24"/>
              </w:rPr>
              <w:t>2</w:t>
            </w:r>
          </w:p>
        </w:tc>
        <w:tc>
          <w:tcPr>
            <w:tcW w:w="770" w:type="pct"/>
            <w:vAlign w:val="center"/>
          </w:tcPr>
          <w:p w14:paraId="57B03F17">
            <w:pPr>
              <w:spacing w:line="360" w:lineRule="auto"/>
              <w:jc w:val="center"/>
              <w:rPr>
                <w:rFonts w:ascii="宋体" w:hAnsi="宋体" w:eastAsiaTheme="minorEastAsia"/>
                <w:sz w:val="24"/>
              </w:rPr>
            </w:pPr>
            <w:r>
              <w:rPr>
                <w:rFonts w:hint="eastAsia" w:ascii="宋体" w:hAnsi="宋体"/>
                <w:sz w:val="24"/>
              </w:rPr>
              <w:t>王丰俭</w:t>
            </w:r>
          </w:p>
        </w:tc>
        <w:tc>
          <w:tcPr>
            <w:tcW w:w="3234" w:type="pct"/>
            <w:vAlign w:val="center"/>
          </w:tcPr>
          <w:p w14:paraId="70408958">
            <w:pPr>
              <w:spacing w:line="360" w:lineRule="auto"/>
              <w:rPr>
                <w:rFonts w:ascii="宋体" w:hAnsi="宋体" w:eastAsiaTheme="minorEastAsia"/>
                <w:sz w:val="24"/>
              </w:rPr>
            </w:pPr>
            <w:r>
              <w:rPr>
                <w:rFonts w:hint="eastAsia" w:ascii="宋体" w:hAnsi="宋体"/>
                <w:sz w:val="24"/>
              </w:rPr>
              <w:t>《学科大概念视域下单元教学整体设计研究》</w:t>
            </w:r>
          </w:p>
        </w:tc>
        <w:tc>
          <w:tcPr>
            <w:tcW w:w="584" w:type="pct"/>
            <w:vMerge w:val="continue"/>
          </w:tcPr>
          <w:p w14:paraId="08A58441">
            <w:pPr>
              <w:spacing w:line="360" w:lineRule="auto"/>
              <w:rPr>
                <w:rFonts w:ascii="宋体" w:hAnsi="宋体"/>
                <w:sz w:val="24"/>
              </w:rPr>
            </w:pPr>
          </w:p>
        </w:tc>
      </w:tr>
      <w:tr w14:paraId="3616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gridSpan w:val="2"/>
            <w:vAlign w:val="center"/>
          </w:tcPr>
          <w:p w14:paraId="59B3AF3A">
            <w:pPr>
              <w:spacing w:line="360" w:lineRule="auto"/>
              <w:jc w:val="center"/>
              <w:rPr>
                <w:rFonts w:ascii="宋体" w:hAnsi="宋体"/>
                <w:b/>
                <w:sz w:val="24"/>
              </w:rPr>
            </w:pPr>
            <w:r>
              <w:rPr>
                <w:rFonts w:hint="eastAsia" w:ascii="宋体" w:hAnsi="宋体"/>
                <w:b/>
                <w:sz w:val="24"/>
              </w:rPr>
              <w:t>1</w:t>
            </w:r>
            <w:r>
              <w:rPr>
                <w:rFonts w:ascii="宋体" w:hAnsi="宋体"/>
                <w:b/>
                <w:sz w:val="24"/>
              </w:rPr>
              <w:t>4</w:t>
            </w:r>
            <w:r>
              <w:rPr>
                <w:rFonts w:hint="eastAsia" w:ascii="宋体" w:hAnsi="宋体"/>
                <w:b/>
                <w:sz w:val="24"/>
              </w:rPr>
              <w:t>:50</w:t>
            </w:r>
            <w:r>
              <w:rPr>
                <w:rFonts w:ascii="宋体" w:hAnsi="宋体"/>
                <w:b/>
                <w:sz w:val="24"/>
              </w:rPr>
              <w:t>—15</w:t>
            </w:r>
            <w:r>
              <w:rPr>
                <w:rFonts w:hint="eastAsia" w:ascii="宋体" w:hAnsi="宋体"/>
                <w:b/>
                <w:sz w:val="24"/>
              </w:rPr>
              <w:t>:30</w:t>
            </w:r>
          </w:p>
        </w:tc>
        <w:tc>
          <w:tcPr>
            <w:tcW w:w="3234" w:type="pct"/>
            <w:vAlign w:val="center"/>
          </w:tcPr>
          <w:p w14:paraId="489FED13">
            <w:pPr>
              <w:widowControl/>
              <w:spacing w:line="360" w:lineRule="auto"/>
              <w:jc w:val="center"/>
              <w:textAlignment w:val="center"/>
              <w:rPr>
                <w:rFonts w:ascii="宋体" w:hAnsi="宋体" w:cs="宋体"/>
                <w:b/>
                <w:kern w:val="0"/>
                <w:sz w:val="24"/>
              </w:rPr>
            </w:pPr>
            <w:r>
              <w:rPr>
                <w:rFonts w:hint="eastAsia" w:ascii="宋体" w:hAnsi="宋体" w:cs="宋体"/>
                <w:b/>
                <w:kern w:val="0"/>
                <w:sz w:val="24"/>
              </w:rPr>
              <w:t>学段</w:t>
            </w:r>
            <w:r>
              <w:rPr>
                <w:rFonts w:ascii="宋体" w:hAnsi="宋体" w:cs="宋体"/>
                <w:b/>
                <w:kern w:val="0"/>
                <w:sz w:val="24"/>
              </w:rPr>
              <w:t>研讨</w:t>
            </w:r>
            <w:r>
              <w:rPr>
                <w:rFonts w:hint="eastAsia" w:ascii="宋体" w:hAnsi="宋体" w:cs="宋体"/>
                <w:b/>
                <w:kern w:val="0"/>
                <w:sz w:val="24"/>
              </w:rPr>
              <w:t>与</w:t>
            </w:r>
            <w:r>
              <w:rPr>
                <w:rFonts w:ascii="宋体" w:hAnsi="宋体" w:cs="宋体"/>
                <w:b/>
                <w:kern w:val="0"/>
                <w:sz w:val="24"/>
              </w:rPr>
              <w:t>互动交流</w:t>
            </w:r>
          </w:p>
        </w:tc>
        <w:tc>
          <w:tcPr>
            <w:tcW w:w="584" w:type="pct"/>
            <w:vMerge w:val="continue"/>
          </w:tcPr>
          <w:p w14:paraId="12407854">
            <w:pPr>
              <w:spacing w:line="360" w:lineRule="auto"/>
              <w:rPr>
                <w:rFonts w:ascii="宋体" w:hAnsi="宋体"/>
                <w:sz w:val="24"/>
              </w:rPr>
            </w:pPr>
          </w:p>
        </w:tc>
      </w:tr>
    </w:tbl>
    <w:p w14:paraId="3F023D38">
      <w:pPr>
        <w:spacing w:line="440" w:lineRule="exact"/>
        <w:ind w:right="1200" w:firstLine="240" w:firstLineChars="100"/>
        <w:rPr>
          <w:rFonts w:asciiTheme="minorEastAsia" w:hAnsiTheme="minorEastAsia" w:eastAsiaTheme="minorEastAsia"/>
          <w:bCs/>
          <w:sz w:val="24"/>
        </w:rPr>
      </w:pPr>
      <w:r>
        <w:rPr>
          <w:rFonts w:hint="eastAsia" w:asciiTheme="minorEastAsia" w:hAnsiTheme="minorEastAsia" w:eastAsiaTheme="minorEastAsia"/>
          <w:bCs/>
          <w:sz w:val="24"/>
        </w:rPr>
        <w:t xml:space="preserve">                 </w:t>
      </w:r>
    </w:p>
    <w:p w14:paraId="4F8B2CE6">
      <w:pPr>
        <w:spacing w:line="440" w:lineRule="exact"/>
        <w:ind w:left="4320" w:right="1200" w:hanging="4320" w:hangingChars="1800"/>
        <w:jc w:val="right"/>
        <w:rPr>
          <w:rFonts w:asciiTheme="minorEastAsia" w:hAnsiTheme="minorEastAsia" w:eastAsiaTheme="minorEastAsia"/>
          <w:bCs/>
          <w:sz w:val="24"/>
        </w:rPr>
      </w:pPr>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奉贤区教育学院教育发展研究中心</w:t>
      </w:r>
    </w:p>
    <w:p w14:paraId="1D46E0C5">
      <w:pPr>
        <w:spacing w:line="440" w:lineRule="exact"/>
        <w:ind w:left="4312" w:leftChars="1482" w:right="1200" w:hanging="1200" w:hangingChars="500"/>
        <w:jc w:val="right"/>
        <w:rPr>
          <w:rFonts w:asciiTheme="minorEastAsia" w:hAnsiTheme="minorEastAsia" w:eastAsiaTheme="minorEastAsia"/>
          <w:bCs/>
          <w:sz w:val="24"/>
        </w:rPr>
      </w:pPr>
      <w:r>
        <w:rPr>
          <w:rFonts w:hint="eastAsia" w:asciiTheme="minorEastAsia" w:hAnsiTheme="minorEastAsia" w:eastAsiaTheme="minorEastAsia"/>
          <w:bCs/>
          <w:sz w:val="24"/>
        </w:rPr>
        <w:t xml:space="preserve">   2024年10月9日 </w:t>
      </w:r>
    </w:p>
    <w:p w14:paraId="2C0E326F">
      <w:pPr>
        <w:spacing w:line="440" w:lineRule="exact"/>
        <w:ind w:left="4312" w:leftChars="1482" w:right="1200" w:hanging="1200" w:hangingChars="500"/>
        <w:jc w:val="right"/>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 </w:t>
      </w:r>
    </w:p>
    <w:p w14:paraId="0ED32ED9">
      <w:pPr>
        <w:spacing w:line="440" w:lineRule="exact"/>
        <w:ind w:left="4312" w:leftChars="1482" w:right="1200" w:hanging="1200" w:hangingChars="500"/>
        <w:jc w:val="right"/>
        <w:rPr>
          <w:rFonts w:hint="eastAsia" w:asciiTheme="minorEastAsia" w:hAnsiTheme="minorEastAsia" w:eastAsiaTheme="minorEastAsia"/>
          <w:bCs/>
          <w:sz w:val="24"/>
        </w:rPr>
      </w:pPr>
    </w:p>
    <w:p w14:paraId="5DD96316">
      <w:pPr>
        <w:spacing w:line="440" w:lineRule="exact"/>
        <w:ind w:left="4312" w:leftChars="1482" w:right="1200" w:hanging="1200" w:hangingChars="500"/>
        <w:jc w:val="right"/>
        <w:rPr>
          <w:rFonts w:hint="eastAsia" w:asciiTheme="minorEastAsia" w:hAnsiTheme="minorEastAsia" w:eastAsiaTheme="minorEastAsia"/>
          <w:bCs/>
          <w:sz w:val="24"/>
        </w:rPr>
      </w:pPr>
    </w:p>
    <w:p w14:paraId="492FA035">
      <w:pPr>
        <w:spacing w:line="440" w:lineRule="exact"/>
        <w:ind w:left="4312" w:leftChars="1482" w:right="1200" w:hanging="1200" w:hangingChars="500"/>
        <w:jc w:val="right"/>
        <w:rPr>
          <w:rFonts w:hint="eastAsia" w:asciiTheme="minorEastAsia" w:hAnsiTheme="minorEastAsia" w:eastAsiaTheme="minorEastAsia"/>
          <w:bCs/>
          <w:sz w:val="24"/>
        </w:rPr>
      </w:pPr>
    </w:p>
    <w:p w14:paraId="51BBF090">
      <w:pPr>
        <w:spacing w:line="440" w:lineRule="exact"/>
        <w:ind w:left="4312" w:leftChars="1482" w:right="1200" w:hanging="1200" w:hangingChars="500"/>
        <w:jc w:val="right"/>
        <w:rPr>
          <w:rFonts w:hint="eastAsia" w:asciiTheme="minorEastAsia" w:hAnsiTheme="minorEastAsia" w:eastAsiaTheme="minorEastAsia"/>
          <w:bCs/>
          <w:sz w:val="24"/>
        </w:rPr>
      </w:pPr>
    </w:p>
    <w:p w14:paraId="033777DF">
      <w:pPr>
        <w:spacing w:line="440" w:lineRule="exact"/>
        <w:ind w:left="4312" w:leftChars="1482" w:right="1200" w:hanging="1200" w:hangingChars="500"/>
        <w:jc w:val="right"/>
        <w:rPr>
          <w:rFonts w:hint="eastAsia" w:asciiTheme="minorEastAsia" w:hAnsiTheme="minorEastAsia" w:eastAsiaTheme="minorEastAsia"/>
          <w:bCs/>
          <w:sz w:val="24"/>
        </w:rPr>
      </w:pPr>
    </w:p>
    <w:p w14:paraId="04230484">
      <w:pPr>
        <w:spacing w:line="360" w:lineRule="exact"/>
        <w:jc w:val="center"/>
        <w:rPr>
          <w:rFonts w:asciiTheme="minorEastAsia" w:hAnsiTheme="minorEastAsia" w:eastAsiaTheme="minorEastAsia"/>
          <w:b/>
          <w:sz w:val="24"/>
        </w:rPr>
      </w:pPr>
      <w:r>
        <w:rPr>
          <w:rFonts w:hint="eastAsia" w:asciiTheme="minorEastAsia" w:hAnsiTheme="minorEastAsia" w:eastAsiaTheme="minorEastAsia"/>
          <w:b/>
          <w:sz w:val="24"/>
        </w:rPr>
        <w:t>附件</w:t>
      </w:r>
      <w:r>
        <w:rPr>
          <w:rFonts w:asciiTheme="minorEastAsia" w:hAnsiTheme="minorEastAsia" w:eastAsiaTheme="minorEastAsia"/>
          <w:b/>
          <w:sz w:val="24"/>
        </w:rPr>
        <w:t>：</w:t>
      </w:r>
      <w:r>
        <w:rPr>
          <w:rFonts w:hint="eastAsia" w:asciiTheme="minorEastAsia" w:hAnsiTheme="minorEastAsia" w:eastAsiaTheme="minorEastAsia"/>
          <w:b/>
          <w:sz w:val="24"/>
        </w:rPr>
        <w:t>九年一贯制学校科研主任或副主任（科研室负责人）和青年教师科研骨干代表（“种子</w:t>
      </w:r>
      <w:r>
        <w:rPr>
          <w:rFonts w:asciiTheme="minorEastAsia" w:hAnsiTheme="minorEastAsia" w:eastAsiaTheme="minorEastAsia"/>
          <w:b/>
          <w:sz w:val="24"/>
        </w:rPr>
        <w:t>计划</w:t>
      </w:r>
      <w:r>
        <w:rPr>
          <w:rFonts w:hint="eastAsia" w:asciiTheme="minorEastAsia" w:hAnsiTheme="minorEastAsia" w:eastAsiaTheme="minorEastAsia"/>
          <w:b/>
          <w:sz w:val="24"/>
        </w:rPr>
        <w:t>”）培养名单</w:t>
      </w:r>
    </w:p>
    <w:p w14:paraId="264557B8">
      <w:pPr>
        <w:spacing w:line="360" w:lineRule="exact"/>
        <w:jc w:val="center"/>
        <w:rPr>
          <w:b/>
          <w:sz w:val="28"/>
          <w:szCs w:val="28"/>
        </w:rPr>
      </w:pPr>
    </w:p>
    <w:tbl>
      <w:tblPr>
        <w:tblStyle w:val="8"/>
        <w:tblW w:w="47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194"/>
        <w:gridCol w:w="2025"/>
        <w:gridCol w:w="1723"/>
        <w:gridCol w:w="1344"/>
      </w:tblGrid>
      <w:tr w14:paraId="0FD6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27" w:type="pct"/>
            <w:tcBorders>
              <w:top w:val="single" w:color="auto" w:sz="4" w:space="0"/>
              <w:left w:val="single" w:color="auto" w:sz="4" w:space="0"/>
              <w:bottom w:val="single" w:color="auto" w:sz="4" w:space="0"/>
              <w:right w:val="single" w:color="auto" w:sz="4" w:space="0"/>
            </w:tcBorders>
            <w:vAlign w:val="center"/>
          </w:tcPr>
          <w:p w14:paraId="459F69AD">
            <w:pPr>
              <w:jc w:val="center"/>
              <w:rPr>
                <w:b/>
                <w:szCs w:val="21"/>
              </w:rPr>
            </w:pPr>
            <w:r>
              <w:rPr>
                <w:rFonts w:hint="eastAsia"/>
                <w:b/>
                <w:szCs w:val="21"/>
              </w:rPr>
              <w:t>序号</w:t>
            </w:r>
          </w:p>
        </w:tc>
        <w:tc>
          <w:tcPr>
            <w:tcW w:w="1347" w:type="pct"/>
            <w:tcBorders>
              <w:top w:val="single" w:color="auto" w:sz="4" w:space="0"/>
              <w:left w:val="single" w:color="auto" w:sz="4" w:space="0"/>
              <w:bottom w:val="single" w:color="auto" w:sz="4" w:space="0"/>
              <w:right w:val="single" w:color="auto" w:sz="4" w:space="0"/>
            </w:tcBorders>
            <w:vAlign w:val="center"/>
          </w:tcPr>
          <w:p w14:paraId="623F6504">
            <w:pPr>
              <w:jc w:val="center"/>
              <w:rPr>
                <w:b/>
                <w:szCs w:val="21"/>
              </w:rPr>
            </w:pPr>
            <w:r>
              <w:rPr>
                <w:rFonts w:hint="eastAsia"/>
                <w:b/>
                <w:szCs w:val="21"/>
              </w:rPr>
              <w:t>学校</w:t>
            </w:r>
          </w:p>
        </w:tc>
        <w:tc>
          <w:tcPr>
            <w:tcW w:w="1243" w:type="pct"/>
            <w:tcBorders>
              <w:top w:val="single" w:color="auto" w:sz="4" w:space="0"/>
              <w:left w:val="single" w:color="auto" w:sz="4" w:space="0"/>
              <w:bottom w:val="single" w:color="auto" w:sz="4" w:space="0"/>
              <w:right w:val="single" w:color="auto" w:sz="4" w:space="0"/>
            </w:tcBorders>
            <w:vAlign w:val="center"/>
          </w:tcPr>
          <w:p w14:paraId="4ED422FD">
            <w:pPr>
              <w:jc w:val="center"/>
              <w:rPr>
                <w:b/>
                <w:szCs w:val="21"/>
              </w:rPr>
            </w:pPr>
            <w:r>
              <w:rPr>
                <w:rFonts w:hint="eastAsia"/>
                <w:b/>
                <w:szCs w:val="21"/>
              </w:rPr>
              <w:t>科研主任或副主任</w:t>
            </w:r>
          </w:p>
        </w:tc>
        <w:tc>
          <w:tcPr>
            <w:tcW w:w="1058" w:type="pct"/>
            <w:tcBorders>
              <w:top w:val="single" w:color="auto" w:sz="4" w:space="0"/>
              <w:left w:val="single" w:color="auto" w:sz="4" w:space="0"/>
              <w:bottom w:val="single" w:color="auto" w:sz="4" w:space="0"/>
              <w:right w:val="single" w:color="auto" w:sz="4" w:space="0"/>
            </w:tcBorders>
            <w:vAlign w:val="center"/>
          </w:tcPr>
          <w:p w14:paraId="070AEBCA">
            <w:pPr>
              <w:jc w:val="center"/>
              <w:rPr>
                <w:b/>
                <w:szCs w:val="21"/>
              </w:rPr>
            </w:pPr>
            <w:r>
              <w:rPr>
                <w:rFonts w:hint="eastAsia"/>
                <w:b/>
                <w:kern w:val="0"/>
                <w:szCs w:val="21"/>
              </w:rPr>
              <w:t>科研骨干代表（科研种子）</w:t>
            </w:r>
          </w:p>
        </w:tc>
        <w:tc>
          <w:tcPr>
            <w:tcW w:w="825" w:type="pct"/>
            <w:tcBorders>
              <w:top w:val="single" w:color="auto" w:sz="4" w:space="0"/>
              <w:left w:val="single" w:color="auto" w:sz="4" w:space="0"/>
              <w:bottom w:val="single" w:color="auto" w:sz="4" w:space="0"/>
              <w:right w:val="single" w:color="auto" w:sz="4" w:space="0"/>
            </w:tcBorders>
            <w:vAlign w:val="center"/>
          </w:tcPr>
          <w:p w14:paraId="1FD0ED1F">
            <w:pPr>
              <w:jc w:val="center"/>
              <w:rPr>
                <w:b/>
                <w:szCs w:val="21"/>
              </w:rPr>
            </w:pPr>
            <w:r>
              <w:rPr>
                <w:rFonts w:hint="eastAsia"/>
                <w:b/>
                <w:szCs w:val="21"/>
              </w:rPr>
              <w:t>备注</w:t>
            </w:r>
          </w:p>
        </w:tc>
      </w:tr>
      <w:tr w14:paraId="2701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23A28C5C">
            <w:pPr>
              <w:spacing w:line="320" w:lineRule="exact"/>
              <w:jc w:val="center"/>
              <w:rPr>
                <w:rFonts w:ascii="宋体" w:hAnsi="宋体"/>
                <w:szCs w:val="21"/>
              </w:rPr>
            </w:pPr>
            <w:r>
              <w:rPr>
                <w:rFonts w:hint="eastAsia" w:ascii="宋体" w:hAnsi="宋体"/>
                <w:szCs w:val="21"/>
              </w:rPr>
              <w:t>1</w:t>
            </w:r>
          </w:p>
        </w:tc>
        <w:tc>
          <w:tcPr>
            <w:tcW w:w="1347" w:type="pct"/>
            <w:tcBorders>
              <w:top w:val="single" w:color="auto" w:sz="4" w:space="0"/>
              <w:left w:val="single" w:color="auto" w:sz="4" w:space="0"/>
              <w:bottom w:val="single" w:color="auto" w:sz="4" w:space="0"/>
              <w:right w:val="single" w:color="auto" w:sz="4" w:space="0"/>
            </w:tcBorders>
            <w:vAlign w:val="center"/>
          </w:tcPr>
          <w:p w14:paraId="3CF1F56D">
            <w:pPr>
              <w:spacing w:line="320" w:lineRule="exact"/>
              <w:jc w:val="center"/>
              <w:rPr>
                <w:rFonts w:ascii="宋体" w:hAnsi="宋体"/>
                <w:szCs w:val="21"/>
              </w:rPr>
            </w:pPr>
            <w:r>
              <w:rPr>
                <w:rFonts w:hint="eastAsia" w:ascii="宋体" w:hAnsi="宋体"/>
                <w:szCs w:val="21"/>
              </w:rPr>
              <w:t>阳光学校</w:t>
            </w:r>
          </w:p>
        </w:tc>
        <w:tc>
          <w:tcPr>
            <w:tcW w:w="1243" w:type="pct"/>
            <w:tcBorders>
              <w:top w:val="single" w:color="auto" w:sz="4" w:space="0"/>
              <w:left w:val="single" w:color="auto" w:sz="4" w:space="0"/>
              <w:bottom w:val="single" w:color="auto" w:sz="4" w:space="0"/>
              <w:right w:val="single" w:color="auto" w:sz="4" w:space="0"/>
            </w:tcBorders>
            <w:vAlign w:val="center"/>
          </w:tcPr>
          <w:p w14:paraId="469343F6">
            <w:pPr>
              <w:spacing w:line="320" w:lineRule="exact"/>
              <w:jc w:val="center"/>
              <w:rPr>
                <w:rFonts w:ascii="宋体" w:hAnsi="宋体"/>
                <w:szCs w:val="21"/>
              </w:rPr>
            </w:pPr>
            <w:r>
              <w:rPr>
                <w:rFonts w:hint="eastAsia" w:ascii="宋体" w:hAnsi="宋体"/>
                <w:szCs w:val="21"/>
              </w:rPr>
              <w:t>朱小燕</w:t>
            </w:r>
          </w:p>
        </w:tc>
        <w:tc>
          <w:tcPr>
            <w:tcW w:w="1058" w:type="pct"/>
            <w:tcBorders>
              <w:top w:val="single" w:color="auto" w:sz="4" w:space="0"/>
              <w:left w:val="single" w:color="auto" w:sz="4" w:space="0"/>
              <w:bottom w:val="single" w:color="auto" w:sz="4" w:space="0"/>
              <w:right w:val="single" w:color="auto" w:sz="4" w:space="0"/>
            </w:tcBorders>
            <w:vAlign w:val="center"/>
          </w:tcPr>
          <w:p w14:paraId="1E235E30">
            <w:pPr>
              <w:jc w:val="center"/>
              <w:rPr>
                <w:rFonts w:asciiTheme="minorHAnsi" w:hAnsiTheme="minorHAnsi"/>
                <w:szCs w:val="22"/>
              </w:rPr>
            </w:pPr>
            <w:r>
              <w:rPr>
                <w:rFonts w:hint="eastAsia"/>
              </w:rPr>
              <w:t>赵蓓</w:t>
            </w:r>
          </w:p>
        </w:tc>
        <w:tc>
          <w:tcPr>
            <w:tcW w:w="825" w:type="pct"/>
            <w:tcBorders>
              <w:top w:val="single" w:color="auto" w:sz="4" w:space="0"/>
              <w:left w:val="single" w:color="auto" w:sz="4" w:space="0"/>
              <w:bottom w:val="single" w:color="auto" w:sz="4" w:space="0"/>
              <w:right w:val="single" w:color="auto" w:sz="4" w:space="0"/>
            </w:tcBorders>
          </w:tcPr>
          <w:p w14:paraId="54C054A5">
            <w:pPr>
              <w:spacing w:line="320" w:lineRule="exact"/>
              <w:rPr>
                <w:rFonts w:ascii="宋体" w:hAnsi="宋体"/>
                <w:szCs w:val="21"/>
              </w:rPr>
            </w:pPr>
          </w:p>
        </w:tc>
      </w:tr>
      <w:tr w14:paraId="04CD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6DAE10CE">
            <w:pPr>
              <w:spacing w:line="320" w:lineRule="exact"/>
              <w:jc w:val="center"/>
              <w:rPr>
                <w:rFonts w:ascii="宋体" w:hAnsi="宋体"/>
                <w:szCs w:val="21"/>
              </w:rPr>
            </w:pPr>
            <w:r>
              <w:rPr>
                <w:rFonts w:hint="eastAsia" w:ascii="宋体" w:hAnsi="宋体"/>
                <w:szCs w:val="21"/>
              </w:rPr>
              <w:t>2</w:t>
            </w:r>
          </w:p>
        </w:tc>
        <w:tc>
          <w:tcPr>
            <w:tcW w:w="1347" w:type="pct"/>
            <w:tcBorders>
              <w:top w:val="single" w:color="auto" w:sz="4" w:space="0"/>
              <w:left w:val="single" w:color="auto" w:sz="4" w:space="0"/>
              <w:bottom w:val="single" w:color="auto" w:sz="4" w:space="0"/>
              <w:right w:val="single" w:color="auto" w:sz="4" w:space="0"/>
            </w:tcBorders>
            <w:vAlign w:val="center"/>
          </w:tcPr>
          <w:p w14:paraId="4A67EE0F">
            <w:pPr>
              <w:spacing w:line="320" w:lineRule="exact"/>
              <w:jc w:val="center"/>
              <w:rPr>
                <w:rFonts w:ascii="宋体" w:hAnsi="宋体"/>
                <w:szCs w:val="21"/>
              </w:rPr>
            </w:pPr>
            <w:r>
              <w:rPr>
                <w:rFonts w:hint="eastAsia" w:ascii="宋体" w:hAnsi="宋体"/>
                <w:szCs w:val="21"/>
              </w:rPr>
              <w:t>华亭学校</w:t>
            </w:r>
          </w:p>
        </w:tc>
        <w:tc>
          <w:tcPr>
            <w:tcW w:w="1243" w:type="pct"/>
            <w:tcBorders>
              <w:top w:val="single" w:color="auto" w:sz="4" w:space="0"/>
              <w:left w:val="single" w:color="auto" w:sz="4" w:space="0"/>
              <w:bottom w:val="single" w:color="auto" w:sz="4" w:space="0"/>
              <w:right w:val="single" w:color="auto" w:sz="4" w:space="0"/>
            </w:tcBorders>
            <w:vAlign w:val="center"/>
          </w:tcPr>
          <w:p w14:paraId="710D3C1D">
            <w:pPr>
              <w:spacing w:line="320" w:lineRule="exact"/>
              <w:jc w:val="center"/>
              <w:rPr>
                <w:rFonts w:ascii="宋体" w:hAnsi="宋体"/>
                <w:szCs w:val="21"/>
              </w:rPr>
            </w:pPr>
            <w:r>
              <w:rPr>
                <w:rFonts w:hint="eastAsia" w:ascii="宋体" w:hAnsi="宋体"/>
                <w:szCs w:val="21"/>
              </w:rPr>
              <w:t>王晓君</w:t>
            </w:r>
          </w:p>
        </w:tc>
        <w:tc>
          <w:tcPr>
            <w:tcW w:w="1058" w:type="pct"/>
            <w:tcBorders>
              <w:top w:val="single" w:color="auto" w:sz="4" w:space="0"/>
              <w:left w:val="single" w:color="auto" w:sz="4" w:space="0"/>
              <w:bottom w:val="single" w:color="auto" w:sz="4" w:space="0"/>
              <w:right w:val="single" w:color="auto" w:sz="4" w:space="0"/>
            </w:tcBorders>
            <w:vAlign w:val="center"/>
          </w:tcPr>
          <w:p w14:paraId="1D301CC1">
            <w:pPr>
              <w:jc w:val="center"/>
              <w:rPr>
                <w:rFonts w:asciiTheme="minorHAnsi" w:hAnsiTheme="minorHAnsi"/>
                <w:szCs w:val="22"/>
              </w:rPr>
            </w:pPr>
            <w:r>
              <w:rPr>
                <w:rFonts w:hint="eastAsia"/>
              </w:rPr>
              <w:t>许晶晶</w:t>
            </w:r>
          </w:p>
        </w:tc>
        <w:tc>
          <w:tcPr>
            <w:tcW w:w="825" w:type="pct"/>
            <w:tcBorders>
              <w:top w:val="single" w:color="auto" w:sz="4" w:space="0"/>
              <w:left w:val="single" w:color="auto" w:sz="4" w:space="0"/>
              <w:bottom w:val="single" w:color="auto" w:sz="4" w:space="0"/>
              <w:right w:val="single" w:color="auto" w:sz="4" w:space="0"/>
            </w:tcBorders>
          </w:tcPr>
          <w:p w14:paraId="5DBD5375">
            <w:pPr>
              <w:spacing w:line="320" w:lineRule="exact"/>
              <w:rPr>
                <w:rFonts w:ascii="宋体" w:hAnsi="宋体"/>
                <w:szCs w:val="21"/>
              </w:rPr>
            </w:pPr>
          </w:p>
        </w:tc>
      </w:tr>
      <w:tr w14:paraId="46A3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19BFF380">
            <w:pPr>
              <w:spacing w:line="320" w:lineRule="exact"/>
              <w:jc w:val="center"/>
              <w:rPr>
                <w:rFonts w:ascii="宋体" w:hAnsi="宋体"/>
                <w:szCs w:val="21"/>
              </w:rPr>
            </w:pPr>
            <w:r>
              <w:rPr>
                <w:rFonts w:hint="eastAsia" w:ascii="宋体" w:hAnsi="宋体"/>
                <w:szCs w:val="21"/>
              </w:rPr>
              <w:t>3</w:t>
            </w:r>
          </w:p>
        </w:tc>
        <w:tc>
          <w:tcPr>
            <w:tcW w:w="1347" w:type="pct"/>
            <w:tcBorders>
              <w:top w:val="single" w:color="auto" w:sz="4" w:space="0"/>
              <w:left w:val="single" w:color="auto" w:sz="4" w:space="0"/>
              <w:bottom w:val="single" w:color="auto" w:sz="4" w:space="0"/>
              <w:right w:val="single" w:color="auto" w:sz="4" w:space="0"/>
            </w:tcBorders>
            <w:vAlign w:val="center"/>
          </w:tcPr>
          <w:p w14:paraId="714AA72C">
            <w:pPr>
              <w:spacing w:line="320" w:lineRule="exact"/>
              <w:jc w:val="center"/>
              <w:rPr>
                <w:rFonts w:ascii="宋体" w:hAnsi="宋体"/>
                <w:szCs w:val="21"/>
              </w:rPr>
            </w:pPr>
            <w:r>
              <w:rPr>
                <w:rFonts w:hint="eastAsia" w:ascii="宋体" w:hAnsi="宋体"/>
                <w:szCs w:val="21"/>
              </w:rPr>
              <w:t>新寺学校</w:t>
            </w:r>
          </w:p>
        </w:tc>
        <w:tc>
          <w:tcPr>
            <w:tcW w:w="1243" w:type="pct"/>
            <w:tcBorders>
              <w:top w:val="single" w:color="auto" w:sz="4" w:space="0"/>
              <w:left w:val="single" w:color="auto" w:sz="4" w:space="0"/>
              <w:bottom w:val="single" w:color="auto" w:sz="4" w:space="0"/>
              <w:right w:val="single" w:color="auto" w:sz="4" w:space="0"/>
            </w:tcBorders>
            <w:vAlign w:val="center"/>
          </w:tcPr>
          <w:p w14:paraId="7133D34E">
            <w:pPr>
              <w:spacing w:line="320" w:lineRule="exact"/>
              <w:jc w:val="center"/>
              <w:rPr>
                <w:rFonts w:ascii="宋体" w:hAnsi="宋体"/>
                <w:szCs w:val="21"/>
              </w:rPr>
            </w:pPr>
            <w:r>
              <w:rPr>
                <w:rFonts w:hint="eastAsia" w:ascii="宋体" w:hAnsi="宋体"/>
                <w:szCs w:val="21"/>
              </w:rPr>
              <w:t>王佳</w:t>
            </w:r>
          </w:p>
        </w:tc>
        <w:tc>
          <w:tcPr>
            <w:tcW w:w="1058" w:type="pct"/>
            <w:tcBorders>
              <w:top w:val="single" w:color="auto" w:sz="4" w:space="0"/>
              <w:left w:val="single" w:color="auto" w:sz="4" w:space="0"/>
              <w:bottom w:val="single" w:color="auto" w:sz="4" w:space="0"/>
              <w:right w:val="single" w:color="auto" w:sz="4" w:space="0"/>
            </w:tcBorders>
            <w:vAlign w:val="center"/>
          </w:tcPr>
          <w:p w14:paraId="78FDB6F2">
            <w:pPr>
              <w:jc w:val="center"/>
              <w:rPr>
                <w:rFonts w:asciiTheme="minorHAnsi" w:hAnsiTheme="minorHAnsi"/>
                <w:szCs w:val="22"/>
              </w:rPr>
            </w:pPr>
            <w:r>
              <w:rPr>
                <w:rFonts w:hint="eastAsia"/>
              </w:rPr>
              <w:t>沈霞</w:t>
            </w:r>
          </w:p>
        </w:tc>
        <w:tc>
          <w:tcPr>
            <w:tcW w:w="825" w:type="pct"/>
            <w:tcBorders>
              <w:top w:val="single" w:color="auto" w:sz="4" w:space="0"/>
              <w:left w:val="single" w:color="auto" w:sz="4" w:space="0"/>
              <w:bottom w:val="single" w:color="auto" w:sz="4" w:space="0"/>
              <w:right w:val="single" w:color="auto" w:sz="4" w:space="0"/>
            </w:tcBorders>
          </w:tcPr>
          <w:p w14:paraId="53B7DC5F">
            <w:pPr>
              <w:spacing w:line="320" w:lineRule="exact"/>
              <w:rPr>
                <w:rFonts w:ascii="宋体" w:hAnsi="宋体"/>
                <w:szCs w:val="21"/>
              </w:rPr>
            </w:pPr>
          </w:p>
        </w:tc>
      </w:tr>
      <w:tr w14:paraId="6772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6E0FA92C">
            <w:pPr>
              <w:spacing w:line="320" w:lineRule="exact"/>
              <w:jc w:val="center"/>
              <w:rPr>
                <w:rFonts w:ascii="宋体" w:hAnsi="宋体"/>
                <w:szCs w:val="21"/>
              </w:rPr>
            </w:pPr>
            <w:r>
              <w:rPr>
                <w:rFonts w:hint="eastAsia" w:ascii="宋体" w:hAnsi="宋体"/>
                <w:szCs w:val="21"/>
              </w:rPr>
              <w:t>4</w:t>
            </w:r>
          </w:p>
        </w:tc>
        <w:tc>
          <w:tcPr>
            <w:tcW w:w="1347" w:type="pct"/>
            <w:tcBorders>
              <w:top w:val="single" w:color="auto" w:sz="4" w:space="0"/>
              <w:left w:val="single" w:color="auto" w:sz="4" w:space="0"/>
              <w:bottom w:val="single" w:color="auto" w:sz="4" w:space="0"/>
              <w:right w:val="single" w:color="auto" w:sz="4" w:space="0"/>
            </w:tcBorders>
            <w:vAlign w:val="center"/>
          </w:tcPr>
          <w:p w14:paraId="56574DCA">
            <w:pPr>
              <w:spacing w:line="320" w:lineRule="exact"/>
              <w:jc w:val="center"/>
              <w:rPr>
                <w:rFonts w:ascii="宋体" w:hAnsi="宋体"/>
                <w:szCs w:val="21"/>
              </w:rPr>
            </w:pPr>
            <w:r>
              <w:rPr>
                <w:rFonts w:hint="eastAsia" w:ascii="宋体" w:hAnsi="宋体"/>
                <w:szCs w:val="21"/>
              </w:rPr>
              <w:t>胡桥学校</w:t>
            </w:r>
          </w:p>
        </w:tc>
        <w:tc>
          <w:tcPr>
            <w:tcW w:w="1243" w:type="pct"/>
            <w:tcBorders>
              <w:top w:val="single" w:color="auto" w:sz="4" w:space="0"/>
              <w:left w:val="single" w:color="auto" w:sz="4" w:space="0"/>
              <w:bottom w:val="single" w:color="auto" w:sz="4" w:space="0"/>
              <w:right w:val="single" w:color="auto" w:sz="4" w:space="0"/>
            </w:tcBorders>
            <w:vAlign w:val="center"/>
          </w:tcPr>
          <w:p w14:paraId="6263CF98">
            <w:pPr>
              <w:spacing w:line="320" w:lineRule="exact"/>
              <w:jc w:val="center"/>
              <w:rPr>
                <w:rFonts w:ascii="宋体" w:hAnsi="宋体"/>
                <w:szCs w:val="21"/>
              </w:rPr>
            </w:pPr>
            <w:r>
              <w:rPr>
                <w:rFonts w:hint="eastAsia" w:ascii="宋体" w:hAnsi="宋体"/>
                <w:szCs w:val="21"/>
              </w:rPr>
              <w:t>朱燕群</w:t>
            </w:r>
          </w:p>
        </w:tc>
        <w:tc>
          <w:tcPr>
            <w:tcW w:w="1058" w:type="pct"/>
            <w:tcBorders>
              <w:top w:val="single" w:color="auto" w:sz="4" w:space="0"/>
              <w:left w:val="single" w:color="auto" w:sz="4" w:space="0"/>
              <w:bottom w:val="single" w:color="auto" w:sz="4" w:space="0"/>
              <w:right w:val="single" w:color="auto" w:sz="4" w:space="0"/>
            </w:tcBorders>
            <w:vAlign w:val="center"/>
          </w:tcPr>
          <w:p w14:paraId="4F2424B8">
            <w:pPr>
              <w:jc w:val="center"/>
              <w:rPr>
                <w:rFonts w:asciiTheme="minorHAnsi" w:hAnsiTheme="minorHAnsi"/>
                <w:szCs w:val="22"/>
              </w:rPr>
            </w:pPr>
            <w:r>
              <w:rPr>
                <w:rFonts w:hint="eastAsia"/>
              </w:rPr>
              <w:t>夏晨</w:t>
            </w:r>
          </w:p>
        </w:tc>
        <w:tc>
          <w:tcPr>
            <w:tcW w:w="825" w:type="pct"/>
            <w:tcBorders>
              <w:top w:val="single" w:color="auto" w:sz="4" w:space="0"/>
              <w:left w:val="single" w:color="auto" w:sz="4" w:space="0"/>
              <w:bottom w:val="single" w:color="auto" w:sz="4" w:space="0"/>
              <w:right w:val="single" w:color="auto" w:sz="4" w:space="0"/>
            </w:tcBorders>
          </w:tcPr>
          <w:p w14:paraId="3A417AA1">
            <w:pPr>
              <w:spacing w:line="320" w:lineRule="exact"/>
              <w:rPr>
                <w:rFonts w:ascii="宋体" w:hAnsi="宋体"/>
                <w:szCs w:val="21"/>
              </w:rPr>
            </w:pPr>
          </w:p>
        </w:tc>
      </w:tr>
      <w:tr w14:paraId="5473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542C774C">
            <w:pPr>
              <w:spacing w:line="320" w:lineRule="exact"/>
              <w:jc w:val="center"/>
              <w:rPr>
                <w:rFonts w:ascii="宋体" w:hAnsi="宋体"/>
                <w:szCs w:val="21"/>
              </w:rPr>
            </w:pPr>
            <w:r>
              <w:rPr>
                <w:rFonts w:hint="eastAsia" w:ascii="宋体" w:hAnsi="宋体"/>
                <w:szCs w:val="21"/>
              </w:rPr>
              <w:t>5</w:t>
            </w:r>
          </w:p>
        </w:tc>
        <w:tc>
          <w:tcPr>
            <w:tcW w:w="1347" w:type="pct"/>
            <w:tcBorders>
              <w:top w:val="single" w:color="auto" w:sz="4" w:space="0"/>
              <w:left w:val="single" w:color="auto" w:sz="4" w:space="0"/>
              <w:bottom w:val="single" w:color="auto" w:sz="4" w:space="0"/>
              <w:right w:val="single" w:color="auto" w:sz="4" w:space="0"/>
            </w:tcBorders>
            <w:vAlign w:val="center"/>
          </w:tcPr>
          <w:p w14:paraId="01EC40DD">
            <w:pPr>
              <w:spacing w:line="320" w:lineRule="exact"/>
              <w:jc w:val="center"/>
              <w:rPr>
                <w:rFonts w:ascii="宋体" w:hAnsi="宋体"/>
                <w:szCs w:val="21"/>
              </w:rPr>
            </w:pPr>
            <w:r>
              <w:rPr>
                <w:rFonts w:hint="eastAsia" w:ascii="宋体" w:hAnsi="宋体"/>
                <w:szCs w:val="21"/>
              </w:rPr>
              <w:t>柘林学校</w:t>
            </w:r>
          </w:p>
        </w:tc>
        <w:tc>
          <w:tcPr>
            <w:tcW w:w="1243" w:type="pct"/>
            <w:tcBorders>
              <w:top w:val="single" w:color="auto" w:sz="4" w:space="0"/>
              <w:left w:val="single" w:color="auto" w:sz="4" w:space="0"/>
              <w:bottom w:val="single" w:color="auto" w:sz="4" w:space="0"/>
              <w:right w:val="single" w:color="auto" w:sz="4" w:space="0"/>
            </w:tcBorders>
            <w:vAlign w:val="center"/>
          </w:tcPr>
          <w:p w14:paraId="2AE09791">
            <w:pPr>
              <w:spacing w:line="320" w:lineRule="exact"/>
              <w:jc w:val="center"/>
              <w:rPr>
                <w:rFonts w:ascii="宋体" w:hAnsi="宋体"/>
                <w:szCs w:val="21"/>
              </w:rPr>
            </w:pPr>
            <w:r>
              <w:rPr>
                <w:rFonts w:hint="eastAsia"/>
              </w:rPr>
              <w:t>曹聪</w:t>
            </w:r>
          </w:p>
        </w:tc>
        <w:tc>
          <w:tcPr>
            <w:tcW w:w="1058" w:type="pct"/>
            <w:tcBorders>
              <w:top w:val="single" w:color="auto" w:sz="4" w:space="0"/>
              <w:left w:val="single" w:color="auto" w:sz="4" w:space="0"/>
              <w:bottom w:val="single" w:color="auto" w:sz="4" w:space="0"/>
              <w:right w:val="single" w:color="auto" w:sz="4" w:space="0"/>
            </w:tcBorders>
            <w:vAlign w:val="center"/>
          </w:tcPr>
          <w:p w14:paraId="5513C300">
            <w:pPr>
              <w:jc w:val="center"/>
              <w:rPr>
                <w:rFonts w:asciiTheme="minorHAnsi" w:hAnsiTheme="minorHAnsi"/>
                <w:szCs w:val="22"/>
              </w:rPr>
            </w:pPr>
            <w:r>
              <w:rPr>
                <w:rFonts w:hint="eastAsia"/>
              </w:rPr>
              <w:t>曹聪</w:t>
            </w:r>
          </w:p>
        </w:tc>
        <w:tc>
          <w:tcPr>
            <w:tcW w:w="825" w:type="pct"/>
            <w:tcBorders>
              <w:top w:val="single" w:color="auto" w:sz="4" w:space="0"/>
              <w:left w:val="single" w:color="auto" w:sz="4" w:space="0"/>
              <w:bottom w:val="single" w:color="auto" w:sz="4" w:space="0"/>
              <w:right w:val="single" w:color="auto" w:sz="4" w:space="0"/>
            </w:tcBorders>
          </w:tcPr>
          <w:p w14:paraId="6C1F5337">
            <w:pPr>
              <w:spacing w:line="320" w:lineRule="exact"/>
              <w:rPr>
                <w:rFonts w:ascii="宋体" w:hAnsi="宋体"/>
                <w:szCs w:val="21"/>
              </w:rPr>
            </w:pPr>
          </w:p>
        </w:tc>
      </w:tr>
      <w:tr w14:paraId="447E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437D6CEA">
            <w:pPr>
              <w:spacing w:line="320" w:lineRule="exact"/>
              <w:jc w:val="center"/>
              <w:rPr>
                <w:rFonts w:ascii="宋体" w:hAnsi="宋体"/>
                <w:szCs w:val="21"/>
              </w:rPr>
            </w:pPr>
            <w:r>
              <w:rPr>
                <w:rFonts w:hint="eastAsia" w:ascii="宋体" w:hAnsi="宋体"/>
                <w:szCs w:val="21"/>
              </w:rPr>
              <w:t>6</w:t>
            </w:r>
          </w:p>
        </w:tc>
        <w:tc>
          <w:tcPr>
            <w:tcW w:w="1347" w:type="pct"/>
            <w:tcBorders>
              <w:top w:val="single" w:color="auto" w:sz="4" w:space="0"/>
              <w:left w:val="single" w:color="auto" w:sz="4" w:space="0"/>
              <w:bottom w:val="single" w:color="auto" w:sz="4" w:space="0"/>
              <w:right w:val="single" w:color="auto" w:sz="4" w:space="0"/>
            </w:tcBorders>
            <w:vAlign w:val="center"/>
          </w:tcPr>
          <w:p w14:paraId="11CC36AE">
            <w:pPr>
              <w:spacing w:line="320" w:lineRule="exact"/>
              <w:jc w:val="center"/>
              <w:rPr>
                <w:rFonts w:ascii="宋体" w:hAnsi="宋体"/>
                <w:szCs w:val="21"/>
              </w:rPr>
            </w:pPr>
            <w:r>
              <w:rPr>
                <w:rFonts w:hint="eastAsia" w:ascii="宋体" w:hAnsi="宋体"/>
                <w:szCs w:val="21"/>
              </w:rPr>
              <w:t>庄行学校</w:t>
            </w:r>
          </w:p>
        </w:tc>
        <w:tc>
          <w:tcPr>
            <w:tcW w:w="1243" w:type="pct"/>
            <w:tcBorders>
              <w:top w:val="single" w:color="auto" w:sz="4" w:space="0"/>
              <w:left w:val="single" w:color="auto" w:sz="4" w:space="0"/>
              <w:bottom w:val="single" w:color="auto" w:sz="4" w:space="0"/>
              <w:right w:val="single" w:color="auto" w:sz="4" w:space="0"/>
            </w:tcBorders>
            <w:vAlign w:val="center"/>
          </w:tcPr>
          <w:p w14:paraId="738E100F">
            <w:pPr>
              <w:spacing w:line="320" w:lineRule="exact"/>
              <w:jc w:val="center"/>
              <w:rPr>
                <w:rFonts w:ascii="宋体" w:hAnsi="宋体"/>
                <w:szCs w:val="21"/>
              </w:rPr>
            </w:pPr>
            <w:r>
              <w:rPr>
                <w:rFonts w:hint="eastAsia" w:ascii="宋体" w:hAnsi="宋体"/>
                <w:szCs w:val="21"/>
              </w:rPr>
              <w:t>张建良</w:t>
            </w:r>
          </w:p>
        </w:tc>
        <w:tc>
          <w:tcPr>
            <w:tcW w:w="1058" w:type="pct"/>
            <w:tcBorders>
              <w:top w:val="single" w:color="auto" w:sz="4" w:space="0"/>
              <w:left w:val="single" w:color="auto" w:sz="4" w:space="0"/>
              <w:bottom w:val="single" w:color="auto" w:sz="4" w:space="0"/>
              <w:right w:val="single" w:color="auto" w:sz="4" w:space="0"/>
            </w:tcBorders>
            <w:vAlign w:val="center"/>
          </w:tcPr>
          <w:p w14:paraId="4B29CF7A">
            <w:pPr>
              <w:jc w:val="center"/>
              <w:rPr>
                <w:rFonts w:asciiTheme="minorHAnsi" w:hAnsiTheme="minorHAnsi"/>
                <w:szCs w:val="22"/>
              </w:rPr>
            </w:pPr>
            <w:r>
              <w:rPr>
                <w:rFonts w:hint="eastAsia"/>
              </w:rPr>
              <w:t>华羽</w:t>
            </w:r>
          </w:p>
        </w:tc>
        <w:tc>
          <w:tcPr>
            <w:tcW w:w="825" w:type="pct"/>
            <w:tcBorders>
              <w:top w:val="single" w:color="auto" w:sz="4" w:space="0"/>
              <w:left w:val="single" w:color="auto" w:sz="4" w:space="0"/>
              <w:bottom w:val="single" w:color="auto" w:sz="4" w:space="0"/>
              <w:right w:val="single" w:color="auto" w:sz="4" w:space="0"/>
            </w:tcBorders>
          </w:tcPr>
          <w:p w14:paraId="6245D858">
            <w:pPr>
              <w:spacing w:line="320" w:lineRule="exact"/>
              <w:rPr>
                <w:rFonts w:ascii="宋体" w:hAnsi="宋体"/>
                <w:szCs w:val="21"/>
              </w:rPr>
            </w:pPr>
          </w:p>
        </w:tc>
      </w:tr>
      <w:tr w14:paraId="0EF8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14148973">
            <w:pPr>
              <w:spacing w:line="320" w:lineRule="exact"/>
              <w:jc w:val="center"/>
              <w:rPr>
                <w:rFonts w:ascii="宋体" w:hAnsi="宋体"/>
                <w:szCs w:val="21"/>
              </w:rPr>
            </w:pPr>
            <w:r>
              <w:rPr>
                <w:rFonts w:hint="eastAsia" w:ascii="宋体" w:hAnsi="宋体"/>
                <w:szCs w:val="21"/>
              </w:rPr>
              <w:t>7</w:t>
            </w:r>
          </w:p>
        </w:tc>
        <w:tc>
          <w:tcPr>
            <w:tcW w:w="1347" w:type="pct"/>
            <w:tcBorders>
              <w:top w:val="single" w:color="auto" w:sz="4" w:space="0"/>
              <w:left w:val="single" w:color="auto" w:sz="4" w:space="0"/>
              <w:bottom w:val="single" w:color="auto" w:sz="4" w:space="0"/>
              <w:right w:val="single" w:color="auto" w:sz="4" w:space="0"/>
            </w:tcBorders>
            <w:vAlign w:val="center"/>
          </w:tcPr>
          <w:p w14:paraId="26D24BF6">
            <w:pPr>
              <w:spacing w:line="320" w:lineRule="exact"/>
              <w:jc w:val="center"/>
              <w:rPr>
                <w:rFonts w:ascii="宋体" w:hAnsi="宋体"/>
                <w:szCs w:val="21"/>
              </w:rPr>
            </w:pPr>
            <w:r>
              <w:rPr>
                <w:rFonts w:hint="eastAsia" w:ascii="宋体" w:hAnsi="宋体"/>
                <w:szCs w:val="21"/>
              </w:rPr>
              <w:t>邬桥学校</w:t>
            </w:r>
          </w:p>
        </w:tc>
        <w:tc>
          <w:tcPr>
            <w:tcW w:w="1243" w:type="pct"/>
            <w:tcBorders>
              <w:top w:val="single" w:color="auto" w:sz="4" w:space="0"/>
              <w:left w:val="single" w:color="auto" w:sz="4" w:space="0"/>
              <w:bottom w:val="single" w:color="auto" w:sz="4" w:space="0"/>
              <w:right w:val="single" w:color="auto" w:sz="4" w:space="0"/>
            </w:tcBorders>
            <w:vAlign w:val="center"/>
          </w:tcPr>
          <w:p w14:paraId="116A9EB2">
            <w:pPr>
              <w:spacing w:line="320" w:lineRule="exact"/>
              <w:jc w:val="center"/>
              <w:rPr>
                <w:rFonts w:ascii="宋体" w:hAnsi="宋体"/>
                <w:szCs w:val="21"/>
              </w:rPr>
            </w:pPr>
            <w:r>
              <w:rPr>
                <w:rFonts w:hint="eastAsia" w:ascii="宋体" w:hAnsi="宋体"/>
                <w:szCs w:val="21"/>
              </w:rPr>
              <w:t>纪文琴</w:t>
            </w:r>
          </w:p>
        </w:tc>
        <w:tc>
          <w:tcPr>
            <w:tcW w:w="1058" w:type="pct"/>
            <w:tcBorders>
              <w:top w:val="single" w:color="auto" w:sz="4" w:space="0"/>
              <w:left w:val="single" w:color="auto" w:sz="4" w:space="0"/>
              <w:bottom w:val="single" w:color="auto" w:sz="4" w:space="0"/>
              <w:right w:val="single" w:color="auto" w:sz="4" w:space="0"/>
            </w:tcBorders>
            <w:vAlign w:val="center"/>
          </w:tcPr>
          <w:p w14:paraId="3F4B9BBE">
            <w:pPr>
              <w:jc w:val="center"/>
              <w:rPr>
                <w:rFonts w:asciiTheme="minorHAnsi" w:hAnsiTheme="minorHAnsi"/>
                <w:szCs w:val="22"/>
              </w:rPr>
            </w:pPr>
            <w:r>
              <w:rPr>
                <w:rFonts w:hint="eastAsia"/>
              </w:rPr>
              <w:t>翁佳</w:t>
            </w:r>
          </w:p>
        </w:tc>
        <w:tc>
          <w:tcPr>
            <w:tcW w:w="825" w:type="pct"/>
            <w:tcBorders>
              <w:top w:val="single" w:color="auto" w:sz="4" w:space="0"/>
              <w:left w:val="single" w:color="auto" w:sz="4" w:space="0"/>
              <w:bottom w:val="single" w:color="auto" w:sz="4" w:space="0"/>
              <w:right w:val="single" w:color="auto" w:sz="4" w:space="0"/>
            </w:tcBorders>
          </w:tcPr>
          <w:p w14:paraId="6D480DE5">
            <w:pPr>
              <w:spacing w:line="320" w:lineRule="exact"/>
              <w:rPr>
                <w:rFonts w:ascii="宋体" w:hAnsi="宋体"/>
                <w:szCs w:val="21"/>
              </w:rPr>
            </w:pPr>
          </w:p>
        </w:tc>
      </w:tr>
      <w:tr w14:paraId="45FB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5FA3D238">
            <w:pPr>
              <w:spacing w:line="320" w:lineRule="exact"/>
              <w:jc w:val="center"/>
              <w:rPr>
                <w:rFonts w:ascii="宋体" w:hAnsi="宋体"/>
                <w:szCs w:val="21"/>
              </w:rPr>
            </w:pPr>
            <w:r>
              <w:rPr>
                <w:rFonts w:hint="eastAsia" w:ascii="宋体" w:hAnsi="宋体"/>
                <w:szCs w:val="21"/>
              </w:rPr>
              <w:t>8</w:t>
            </w:r>
          </w:p>
        </w:tc>
        <w:tc>
          <w:tcPr>
            <w:tcW w:w="1347" w:type="pct"/>
            <w:tcBorders>
              <w:top w:val="single" w:color="auto" w:sz="4" w:space="0"/>
              <w:left w:val="single" w:color="auto" w:sz="4" w:space="0"/>
              <w:bottom w:val="single" w:color="auto" w:sz="4" w:space="0"/>
              <w:right w:val="single" w:color="auto" w:sz="4" w:space="0"/>
            </w:tcBorders>
            <w:vAlign w:val="center"/>
          </w:tcPr>
          <w:p w14:paraId="0CBEDF93">
            <w:pPr>
              <w:spacing w:line="320" w:lineRule="exact"/>
              <w:jc w:val="center"/>
              <w:rPr>
                <w:rFonts w:ascii="宋体" w:hAnsi="宋体"/>
                <w:szCs w:val="21"/>
              </w:rPr>
            </w:pPr>
            <w:r>
              <w:rPr>
                <w:rFonts w:hint="eastAsia" w:ascii="宋体" w:hAnsi="宋体"/>
                <w:szCs w:val="21"/>
              </w:rPr>
              <w:t>西渡学校</w:t>
            </w:r>
          </w:p>
        </w:tc>
        <w:tc>
          <w:tcPr>
            <w:tcW w:w="1243" w:type="pct"/>
            <w:tcBorders>
              <w:top w:val="single" w:color="auto" w:sz="4" w:space="0"/>
              <w:left w:val="single" w:color="auto" w:sz="4" w:space="0"/>
              <w:bottom w:val="single" w:color="auto" w:sz="4" w:space="0"/>
              <w:right w:val="single" w:color="auto" w:sz="4" w:space="0"/>
            </w:tcBorders>
            <w:vAlign w:val="center"/>
          </w:tcPr>
          <w:p w14:paraId="141C3281">
            <w:pPr>
              <w:spacing w:line="320" w:lineRule="exact"/>
              <w:jc w:val="center"/>
              <w:rPr>
                <w:rFonts w:ascii="宋体" w:hAnsi="宋体"/>
                <w:szCs w:val="21"/>
              </w:rPr>
            </w:pPr>
            <w:r>
              <w:rPr>
                <w:rFonts w:hint="eastAsia" w:ascii="宋体" w:hAnsi="宋体"/>
                <w:szCs w:val="21"/>
              </w:rPr>
              <w:t>夏艺</w:t>
            </w:r>
          </w:p>
        </w:tc>
        <w:tc>
          <w:tcPr>
            <w:tcW w:w="1058" w:type="pct"/>
            <w:tcBorders>
              <w:top w:val="single" w:color="auto" w:sz="4" w:space="0"/>
              <w:left w:val="single" w:color="auto" w:sz="4" w:space="0"/>
              <w:bottom w:val="single" w:color="auto" w:sz="4" w:space="0"/>
              <w:right w:val="single" w:color="auto" w:sz="4" w:space="0"/>
            </w:tcBorders>
            <w:vAlign w:val="center"/>
          </w:tcPr>
          <w:p w14:paraId="4CF82CF8">
            <w:pPr>
              <w:jc w:val="center"/>
              <w:rPr>
                <w:rFonts w:asciiTheme="minorHAnsi" w:hAnsiTheme="minorHAnsi"/>
                <w:szCs w:val="22"/>
              </w:rPr>
            </w:pPr>
            <w:r>
              <w:rPr>
                <w:rFonts w:hint="eastAsia"/>
              </w:rPr>
              <w:t>褚桑</w:t>
            </w:r>
          </w:p>
        </w:tc>
        <w:tc>
          <w:tcPr>
            <w:tcW w:w="825" w:type="pct"/>
            <w:tcBorders>
              <w:top w:val="single" w:color="auto" w:sz="4" w:space="0"/>
              <w:left w:val="single" w:color="auto" w:sz="4" w:space="0"/>
              <w:bottom w:val="single" w:color="auto" w:sz="4" w:space="0"/>
              <w:right w:val="single" w:color="auto" w:sz="4" w:space="0"/>
            </w:tcBorders>
          </w:tcPr>
          <w:p w14:paraId="53B264F7">
            <w:pPr>
              <w:spacing w:line="320" w:lineRule="exact"/>
              <w:rPr>
                <w:rFonts w:ascii="宋体" w:hAnsi="宋体"/>
                <w:szCs w:val="21"/>
              </w:rPr>
            </w:pPr>
          </w:p>
        </w:tc>
      </w:tr>
      <w:tr w14:paraId="378F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20C5C8F7">
            <w:pPr>
              <w:spacing w:line="320" w:lineRule="exact"/>
              <w:jc w:val="center"/>
              <w:rPr>
                <w:rFonts w:ascii="宋体" w:hAnsi="宋体"/>
                <w:szCs w:val="21"/>
              </w:rPr>
            </w:pPr>
            <w:r>
              <w:rPr>
                <w:rFonts w:hint="eastAsia" w:ascii="宋体" w:hAnsi="宋体"/>
                <w:szCs w:val="21"/>
              </w:rPr>
              <w:t>9</w:t>
            </w:r>
          </w:p>
        </w:tc>
        <w:tc>
          <w:tcPr>
            <w:tcW w:w="1347" w:type="pct"/>
            <w:tcBorders>
              <w:top w:val="single" w:color="auto" w:sz="4" w:space="0"/>
              <w:left w:val="single" w:color="auto" w:sz="4" w:space="0"/>
              <w:bottom w:val="single" w:color="auto" w:sz="4" w:space="0"/>
              <w:right w:val="single" w:color="auto" w:sz="4" w:space="0"/>
            </w:tcBorders>
            <w:vAlign w:val="center"/>
          </w:tcPr>
          <w:p w14:paraId="0245259D">
            <w:pPr>
              <w:spacing w:line="320" w:lineRule="exact"/>
              <w:jc w:val="center"/>
              <w:rPr>
                <w:rFonts w:ascii="宋体" w:hAnsi="宋体"/>
                <w:szCs w:val="21"/>
              </w:rPr>
            </w:pPr>
            <w:r>
              <w:rPr>
                <w:rFonts w:hint="eastAsia" w:ascii="宋体" w:hAnsi="宋体"/>
                <w:szCs w:val="21"/>
              </w:rPr>
              <w:t>齐贤学校</w:t>
            </w:r>
          </w:p>
        </w:tc>
        <w:tc>
          <w:tcPr>
            <w:tcW w:w="1243" w:type="pct"/>
            <w:tcBorders>
              <w:top w:val="single" w:color="auto" w:sz="4" w:space="0"/>
              <w:left w:val="single" w:color="auto" w:sz="4" w:space="0"/>
              <w:bottom w:val="single" w:color="auto" w:sz="4" w:space="0"/>
              <w:right w:val="single" w:color="auto" w:sz="4" w:space="0"/>
            </w:tcBorders>
            <w:vAlign w:val="center"/>
          </w:tcPr>
          <w:p w14:paraId="25E01AAD">
            <w:pPr>
              <w:spacing w:line="320" w:lineRule="exact"/>
              <w:jc w:val="center"/>
              <w:rPr>
                <w:rFonts w:ascii="宋体" w:hAnsi="宋体"/>
                <w:szCs w:val="21"/>
              </w:rPr>
            </w:pPr>
            <w:r>
              <w:rPr>
                <w:rFonts w:hint="eastAsia" w:ascii="宋体" w:hAnsi="宋体"/>
                <w:szCs w:val="21"/>
              </w:rPr>
              <w:t>张</w:t>
            </w:r>
            <w:r>
              <w:rPr>
                <w:rFonts w:ascii="宋体" w:hAnsi="宋体"/>
                <w:szCs w:val="21"/>
              </w:rPr>
              <w:t>振</w:t>
            </w:r>
            <w:r>
              <w:rPr>
                <w:rFonts w:hint="eastAsia" w:ascii="宋体" w:hAnsi="宋体"/>
                <w:szCs w:val="21"/>
              </w:rPr>
              <w:t>明</w:t>
            </w:r>
          </w:p>
        </w:tc>
        <w:tc>
          <w:tcPr>
            <w:tcW w:w="1058" w:type="pct"/>
            <w:tcBorders>
              <w:top w:val="single" w:color="auto" w:sz="4" w:space="0"/>
              <w:left w:val="single" w:color="auto" w:sz="4" w:space="0"/>
              <w:bottom w:val="single" w:color="auto" w:sz="4" w:space="0"/>
              <w:right w:val="single" w:color="auto" w:sz="4" w:space="0"/>
            </w:tcBorders>
            <w:vAlign w:val="center"/>
          </w:tcPr>
          <w:p w14:paraId="06E9A748">
            <w:pPr>
              <w:jc w:val="center"/>
              <w:rPr>
                <w:rFonts w:asciiTheme="minorHAnsi" w:hAnsiTheme="minorHAnsi"/>
                <w:szCs w:val="22"/>
              </w:rPr>
            </w:pPr>
            <w:r>
              <w:rPr>
                <w:rFonts w:hint="eastAsia"/>
              </w:rPr>
              <w:t>胡丹</w:t>
            </w:r>
          </w:p>
        </w:tc>
        <w:tc>
          <w:tcPr>
            <w:tcW w:w="825" w:type="pct"/>
            <w:tcBorders>
              <w:top w:val="single" w:color="auto" w:sz="4" w:space="0"/>
              <w:left w:val="single" w:color="auto" w:sz="4" w:space="0"/>
              <w:bottom w:val="single" w:color="auto" w:sz="4" w:space="0"/>
              <w:right w:val="single" w:color="auto" w:sz="4" w:space="0"/>
            </w:tcBorders>
          </w:tcPr>
          <w:p w14:paraId="66D791F0">
            <w:pPr>
              <w:spacing w:line="320" w:lineRule="exact"/>
              <w:rPr>
                <w:rFonts w:ascii="宋体" w:hAnsi="宋体"/>
                <w:szCs w:val="21"/>
              </w:rPr>
            </w:pPr>
          </w:p>
        </w:tc>
      </w:tr>
      <w:tr w14:paraId="546D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66C235B7">
            <w:pPr>
              <w:spacing w:line="320" w:lineRule="exact"/>
              <w:jc w:val="center"/>
              <w:rPr>
                <w:rFonts w:ascii="宋体" w:hAnsi="宋体"/>
                <w:szCs w:val="21"/>
              </w:rPr>
            </w:pPr>
            <w:bookmarkStart w:id="0" w:name="_Hlk176185847"/>
            <w:r>
              <w:rPr>
                <w:rFonts w:hint="eastAsia" w:ascii="宋体" w:hAnsi="宋体"/>
                <w:szCs w:val="21"/>
              </w:rPr>
              <w:t>10</w:t>
            </w:r>
          </w:p>
        </w:tc>
        <w:tc>
          <w:tcPr>
            <w:tcW w:w="1347" w:type="pct"/>
            <w:tcBorders>
              <w:top w:val="single" w:color="auto" w:sz="4" w:space="0"/>
              <w:left w:val="single" w:color="auto" w:sz="4" w:space="0"/>
              <w:bottom w:val="single" w:color="auto" w:sz="4" w:space="0"/>
              <w:right w:val="single" w:color="auto" w:sz="4" w:space="0"/>
            </w:tcBorders>
            <w:vAlign w:val="center"/>
          </w:tcPr>
          <w:p w14:paraId="58F06292">
            <w:pPr>
              <w:spacing w:line="320" w:lineRule="exact"/>
              <w:jc w:val="center"/>
              <w:rPr>
                <w:rFonts w:ascii="宋体" w:hAnsi="宋体"/>
                <w:szCs w:val="21"/>
              </w:rPr>
            </w:pPr>
            <w:r>
              <w:rPr>
                <w:rFonts w:hint="eastAsia" w:ascii="宋体" w:hAnsi="宋体"/>
                <w:szCs w:val="21"/>
              </w:rPr>
              <w:t>上大</w:t>
            </w:r>
            <w:r>
              <w:rPr>
                <w:rFonts w:ascii="宋体" w:hAnsi="宋体"/>
                <w:szCs w:val="21"/>
              </w:rPr>
              <w:t>附</w:t>
            </w:r>
            <w:r>
              <w:rPr>
                <w:rFonts w:hint="eastAsia" w:ascii="宋体" w:hAnsi="宋体"/>
                <w:szCs w:val="21"/>
              </w:rPr>
              <w:t>校</w:t>
            </w:r>
          </w:p>
        </w:tc>
        <w:tc>
          <w:tcPr>
            <w:tcW w:w="1243" w:type="pct"/>
            <w:tcBorders>
              <w:top w:val="single" w:color="auto" w:sz="4" w:space="0"/>
              <w:left w:val="single" w:color="auto" w:sz="4" w:space="0"/>
              <w:bottom w:val="single" w:color="auto" w:sz="4" w:space="0"/>
              <w:right w:val="single" w:color="auto" w:sz="4" w:space="0"/>
            </w:tcBorders>
            <w:vAlign w:val="center"/>
          </w:tcPr>
          <w:p w14:paraId="6E683E58">
            <w:pPr>
              <w:spacing w:line="320" w:lineRule="exact"/>
              <w:jc w:val="center"/>
              <w:rPr>
                <w:rFonts w:ascii="宋体" w:hAnsi="宋体"/>
                <w:szCs w:val="21"/>
              </w:rPr>
            </w:pPr>
            <w:r>
              <w:rPr>
                <w:rFonts w:hint="eastAsia" w:ascii="宋体" w:hAnsi="宋体"/>
                <w:szCs w:val="21"/>
              </w:rPr>
              <w:t>刘璠</w:t>
            </w:r>
          </w:p>
        </w:tc>
        <w:tc>
          <w:tcPr>
            <w:tcW w:w="1058" w:type="pct"/>
            <w:tcBorders>
              <w:top w:val="single" w:color="auto" w:sz="4" w:space="0"/>
              <w:left w:val="single" w:color="auto" w:sz="4" w:space="0"/>
              <w:bottom w:val="single" w:color="auto" w:sz="4" w:space="0"/>
              <w:right w:val="single" w:color="auto" w:sz="4" w:space="0"/>
            </w:tcBorders>
            <w:vAlign w:val="center"/>
          </w:tcPr>
          <w:p w14:paraId="53A50F10">
            <w:pPr>
              <w:jc w:val="center"/>
              <w:rPr>
                <w:rFonts w:asciiTheme="minorHAnsi" w:hAnsiTheme="minorHAnsi"/>
                <w:szCs w:val="22"/>
              </w:rPr>
            </w:pPr>
            <w:r>
              <w:rPr>
                <w:rFonts w:hint="eastAsia"/>
              </w:rPr>
              <w:t>褚雨清</w:t>
            </w:r>
          </w:p>
        </w:tc>
        <w:tc>
          <w:tcPr>
            <w:tcW w:w="825" w:type="pct"/>
            <w:tcBorders>
              <w:top w:val="single" w:color="auto" w:sz="4" w:space="0"/>
              <w:left w:val="single" w:color="auto" w:sz="4" w:space="0"/>
              <w:bottom w:val="single" w:color="auto" w:sz="4" w:space="0"/>
              <w:right w:val="single" w:color="auto" w:sz="4" w:space="0"/>
            </w:tcBorders>
          </w:tcPr>
          <w:p w14:paraId="38CE5412">
            <w:pPr>
              <w:spacing w:line="320" w:lineRule="exact"/>
              <w:rPr>
                <w:rFonts w:ascii="宋体" w:hAnsi="宋体"/>
                <w:szCs w:val="21"/>
              </w:rPr>
            </w:pPr>
          </w:p>
        </w:tc>
      </w:tr>
      <w:bookmarkEnd w:id="0"/>
      <w:tr w14:paraId="03E4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3FE49A36">
            <w:pPr>
              <w:jc w:val="center"/>
              <w:rPr>
                <w:rFonts w:asciiTheme="minorHAnsi" w:hAnsiTheme="minorHAnsi"/>
                <w:szCs w:val="22"/>
              </w:rPr>
            </w:pPr>
            <w:r>
              <w:t>11</w:t>
            </w:r>
          </w:p>
        </w:tc>
        <w:tc>
          <w:tcPr>
            <w:tcW w:w="1347" w:type="pct"/>
            <w:tcBorders>
              <w:top w:val="single" w:color="auto" w:sz="4" w:space="0"/>
              <w:left w:val="single" w:color="auto" w:sz="4" w:space="0"/>
              <w:bottom w:val="single" w:color="auto" w:sz="4" w:space="0"/>
              <w:right w:val="single" w:color="auto" w:sz="4" w:space="0"/>
            </w:tcBorders>
            <w:vAlign w:val="center"/>
          </w:tcPr>
          <w:p w14:paraId="665E5D0E">
            <w:pPr>
              <w:spacing w:line="320" w:lineRule="exact"/>
              <w:jc w:val="center"/>
              <w:rPr>
                <w:rFonts w:ascii="宋体" w:hAnsi="宋体"/>
                <w:szCs w:val="21"/>
              </w:rPr>
            </w:pPr>
            <w:r>
              <w:rPr>
                <w:rFonts w:hint="eastAsia" w:ascii="宋体" w:hAnsi="宋体"/>
                <w:szCs w:val="21"/>
              </w:rPr>
              <w:t>弘文学校</w:t>
            </w:r>
          </w:p>
        </w:tc>
        <w:tc>
          <w:tcPr>
            <w:tcW w:w="1243" w:type="pct"/>
            <w:tcBorders>
              <w:top w:val="single" w:color="auto" w:sz="4" w:space="0"/>
              <w:left w:val="single" w:color="auto" w:sz="4" w:space="0"/>
              <w:bottom w:val="single" w:color="auto" w:sz="4" w:space="0"/>
              <w:right w:val="single" w:color="auto" w:sz="4" w:space="0"/>
            </w:tcBorders>
            <w:vAlign w:val="center"/>
          </w:tcPr>
          <w:p w14:paraId="29BECE19">
            <w:pPr>
              <w:spacing w:line="320" w:lineRule="exact"/>
              <w:jc w:val="center"/>
              <w:rPr>
                <w:rFonts w:ascii="宋体" w:hAnsi="宋体"/>
                <w:szCs w:val="21"/>
              </w:rPr>
            </w:pPr>
            <w:r>
              <w:rPr>
                <w:rFonts w:hint="eastAsia"/>
              </w:rPr>
              <w:t>冯霞</w:t>
            </w:r>
          </w:p>
        </w:tc>
        <w:tc>
          <w:tcPr>
            <w:tcW w:w="1058" w:type="pct"/>
            <w:tcBorders>
              <w:top w:val="single" w:color="auto" w:sz="4" w:space="0"/>
              <w:left w:val="single" w:color="auto" w:sz="4" w:space="0"/>
              <w:bottom w:val="single" w:color="auto" w:sz="4" w:space="0"/>
              <w:right w:val="single" w:color="auto" w:sz="4" w:space="0"/>
            </w:tcBorders>
            <w:vAlign w:val="center"/>
          </w:tcPr>
          <w:p w14:paraId="575133E3">
            <w:pPr>
              <w:jc w:val="center"/>
              <w:rPr>
                <w:rFonts w:asciiTheme="minorHAnsi" w:hAnsiTheme="minorHAnsi"/>
                <w:szCs w:val="22"/>
              </w:rPr>
            </w:pPr>
            <w:r>
              <w:rPr>
                <w:rFonts w:hint="eastAsia"/>
              </w:rPr>
              <w:t>冯霞</w:t>
            </w:r>
          </w:p>
        </w:tc>
        <w:tc>
          <w:tcPr>
            <w:tcW w:w="825" w:type="pct"/>
            <w:tcBorders>
              <w:top w:val="single" w:color="auto" w:sz="4" w:space="0"/>
              <w:left w:val="single" w:color="auto" w:sz="4" w:space="0"/>
              <w:bottom w:val="single" w:color="auto" w:sz="4" w:space="0"/>
              <w:right w:val="single" w:color="auto" w:sz="4" w:space="0"/>
            </w:tcBorders>
          </w:tcPr>
          <w:p w14:paraId="6F56AD2F">
            <w:pPr>
              <w:spacing w:line="320" w:lineRule="exact"/>
              <w:rPr>
                <w:rFonts w:ascii="宋体" w:hAnsi="宋体"/>
                <w:szCs w:val="21"/>
              </w:rPr>
            </w:pPr>
          </w:p>
        </w:tc>
      </w:tr>
      <w:tr w14:paraId="4360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pct"/>
            <w:tcBorders>
              <w:top w:val="single" w:color="auto" w:sz="4" w:space="0"/>
              <w:left w:val="single" w:color="auto" w:sz="4" w:space="0"/>
              <w:bottom w:val="single" w:color="auto" w:sz="4" w:space="0"/>
              <w:right w:val="single" w:color="auto" w:sz="4" w:space="0"/>
            </w:tcBorders>
            <w:vAlign w:val="center"/>
          </w:tcPr>
          <w:p w14:paraId="0BDF3BBB">
            <w:pPr>
              <w:jc w:val="center"/>
              <w:rPr>
                <w:rFonts w:asciiTheme="minorHAnsi" w:hAnsiTheme="minorHAnsi"/>
                <w:szCs w:val="22"/>
              </w:rPr>
            </w:pPr>
            <w:r>
              <w:t>12</w:t>
            </w:r>
          </w:p>
        </w:tc>
        <w:tc>
          <w:tcPr>
            <w:tcW w:w="1347" w:type="pct"/>
            <w:tcBorders>
              <w:top w:val="single" w:color="auto" w:sz="4" w:space="0"/>
              <w:left w:val="single" w:color="auto" w:sz="4" w:space="0"/>
              <w:bottom w:val="single" w:color="auto" w:sz="4" w:space="0"/>
              <w:right w:val="single" w:color="auto" w:sz="4" w:space="0"/>
            </w:tcBorders>
            <w:vAlign w:val="center"/>
          </w:tcPr>
          <w:p w14:paraId="0D12E5E1">
            <w:pPr>
              <w:spacing w:line="320" w:lineRule="exact"/>
              <w:jc w:val="center"/>
              <w:rPr>
                <w:rFonts w:ascii="宋体" w:hAnsi="宋体"/>
                <w:szCs w:val="21"/>
              </w:rPr>
            </w:pPr>
            <w:r>
              <w:rPr>
                <w:rFonts w:hint="eastAsia" w:ascii="宋体" w:hAnsi="宋体"/>
                <w:szCs w:val="21"/>
              </w:rPr>
              <w:t>平安学校</w:t>
            </w:r>
          </w:p>
        </w:tc>
        <w:tc>
          <w:tcPr>
            <w:tcW w:w="1243" w:type="pct"/>
            <w:tcBorders>
              <w:top w:val="single" w:color="auto" w:sz="4" w:space="0"/>
              <w:left w:val="single" w:color="auto" w:sz="4" w:space="0"/>
              <w:bottom w:val="single" w:color="auto" w:sz="4" w:space="0"/>
              <w:right w:val="single" w:color="auto" w:sz="4" w:space="0"/>
            </w:tcBorders>
            <w:vAlign w:val="center"/>
          </w:tcPr>
          <w:p w14:paraId="2319F326">
            <w:pPr>
              <w:spacing w:line="320" w:lineRule="exact"/>
              <w:jc w:val="center"/>
              <w:rPr>
                <w:rFonts w:ascii="宋体" w:hAnsi="宋体"/>
                <w:szCs w:val="21"/>
              </w:rPr>
            </w:pPr>
            <w:r>
              <w:rPr>
                <w:rFonts w:hint="eastAsia" w:ascii="宋体" w:hAnsi="宋体"/>
                <w:szCs w:val="21"/>
              </w:rPr>
              <w:t>王振明</w:t>
            </w:r>
          </w:p>
        </w:tc>
        <w:tc>
          <w:tcPr>
            <w:tcW w:w="1058" w:type="pct"/>
            <w:tcBorders>
              <w:top w:val="single" w:color="auto" w:sz="4" w:space="0"/>
              <w:left w:val="single" w:color="auto" w:sz="4" w:space="0"/>
              <w:bottom w:val="single" w:color="auto" w:sz="4" w:space="0"/>
              <w:right w:val="single" w:color="auto" w:sz="4" w:space="0"/>
            </w:tcBorders>
            <w:vAlign w:val="center"/>
          </w:tcPr>
          <w:p w14:paraId="7408863C">
            <w:pPr>
              <w:jc w:val="center"/>
              <w:rPr>
                <w:rFonts w:asciiTheme="minorHAnsi" w:hAnsiTheme="minorHAnsi"/>
                <w:szCs w:val="22"/>
              </w:rPr>
            </w:pPr>
            <w:r>
              <w:rPr>
                <w:rFonts w:hint="eastAsia"/>
              </w:rPr>
              <w:t>刘杰</w:t>
            </w:r>
          </w:p>
        </w:tc>
        <w:tc>
          <w:tcPr>
            <w:tcW w:w="825" w:type="pct"/>
            <w:tcBorders>
              <w:top w:val="single" w:color="auto" w:sz="4" w:space="0"/>
              <w:left w:val="single" w:color="auto" w:sz="4" w:space="0"/>
              <w:bottom w:val="single" w:color="auto" w:sz="4" w:space="0"/>
              <w:right w:val="single" w:color="auto" w:sz="4" w:space="0"/>
            </w:tcBorders>
          </w:tcPr>
          <w:p w14:paraId="65DB38F5">
            <w:pPr>
              <w:rPr>
                <w:rFonts w:ascii="宋体" w:hAnsi="宋体"/>
                <w:szCs w:val="21"/>
              </w:rPr>
            </w:pPr>
          </w:p>
        </w:tc>
      </w:tr>
      <w:tr w14:paraId="1E0A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2886AA30">
            <w:pPr>
              <w:jc w:val="center"/>
              <w:rPr>
                <w:rFonts w:asciiTheme="minorHAnsi" w:hAnsiTheme="minorHAnsi"/>
                <w:szCs w:val="22"/>
              </w:rPr>
            </w:pPr>
            <w:r>
              <w:t>13</w:t>
            </w:r>
          </w:p>
        </w:tc>
        <w:tc>
          <w:tcPr>
            <w:tcW w:w="1347" w:type="pct"/>
            <w:tcBorders>
              <w:top w:val="single" w:color="auto" w:sz="4" w:space="0"/>
              <w:left w:val="single" w:color="auto" w:sz="4" w:space="0"/>
              <w:bottom w:val="single" w:color="auto" w:sz="4" w:space="0"/>
              <w:right w:val="single" w:color="auto" w:sz="4" w:space="0"/>
            </w:tcBorders>
            <w:vAlign w:val="center"/>
          </w:tcPr>
          <w:p w14:paraId="4FCEEE78">
            <w:pPr>
              <w:spacing w:line="320" w:lineRule="exact"/>
              <w:jc w:val="center"/>
              <w:rPr>
                <w:rFonts w:ascii="宋体" w:hAnsi="宋体"/>
                <w:szCs w:val="21"/>
              </w:rPr>
            </w:pPr>
            <w:r>
              <w:rPr>
                <w:rFonts w:hint="eastAsia" w:ascii="宋体" w:hAnsi="宋体"/>
                <w:szCs w:val="21"/>
              </w:rPr>
              <w:t>邵厂学校</w:t>
            </w:r>
          </w:p>
        </w:tc>
        <w:tc>
          <w:tcPr>
            <w:tcW w:w="1243" w:type="pct"/>
            <w:tcBorders>
              <w:top w:val="single" w:color="auto" w:sz="4" w:space="0"/>
              <w:left w:val="single" w:color="auto" w:sz="4" w:space="0"/>
              <w:bottom w:val="single" w:color="auto" w:sz="4" w:space="0"/>
              <w:right w:val="single" w:color="auto" w:sz="4" w:space="0"/>
            </w:tcBorders>
            <w:vAlign w:val="center"/>
          </w:tcPr>
          <w:p w14:paraId="5279888C">
            <w:pPr>
              <w:spacing w:line="320" w:lineRule="exact"/>
              <w:jc w:val="center"/>
              <w:rPr>
                <w:rFonts w:ascii="宋体" w:hAnsi="宋体"/>
                <w:szCs w:val="21"/>
              </w:rPr>
            </w:pPr>
            <w:r>
              <w:rPr>
                <w:rFonts w:hint="eastAsia" w:ascii="宋体" w:hAnsi="宋体"/>
                <w:szCs w:val="21"/>
              </w:rPr>
              <w:t>吴晓栋</w:t>
            </w:r>
          </w:p>
        </w:tc>
        <w:tc>
          <w:tcPr>
            <w:tcW w:w="1058" w:type="pct"/>
            <w:tcBorders>
              <w:top w:val="single" w:color="auto" w:sz="4" w:space="0"/>
              <w:left w:val="single" w:color="auto" w:sz="4" w:space="0"/>
              <w:bottom w:val="single" w:color="auto" w:sz="4" w:space="0"/>
              <w:right w:val="single" w:color="auto" w:sz="4" w:space="0"/>
            </w:tcBorders>
            <w:vAlign w:val="center"/>
          </w:tcPr>
          <w:p w14:paraId="5FE92D6E">
            <w:pPr>
              <w:jc w:val="center"/>
              <w:rPr>
                <w:rFonts w:asciiTheme="minorHAnsi" w:hAnsiTheme="minorHAnsi"/>
                <w:szCs w:val="22"/>
              </w:rPr>
            </w:pPr>
            <w:r>
              <w:rPr>
                <w:rFonts w:hint="eastAsia"/>
              </w:rPr>
              <w:t>李雨婷</w:t>
            </w:r>
          </w:p>
        </w:tc>
        <w:tc>
          <w:tcPr>
            <w:tcW w:w="825" w:type="pct"/>
            <w:tcBorders>
              <w:top w:val="single" w:color="auto" w:sz="4" w:space="0"/>
              <w:left w:val="single" w:color="auto" w:sz="4" w:space="0"/>
              <w:bottom w:val="single" w:color="auto" w:sz="4" w:space="0"/>
              <w:right w:val="single" w:color="auto" w:sz="4" w:space="0"/>
            </w:tcBorders>
          </w:tcPr>
          <w:p w14:paraId="4EE9C27F">
            <w:pPr>
              <w:rPr>
                <w:rFonts w:ascii="宋体" w:hAnsi="宋体"/>
                <w:szCs w:val="21"/>
              </w:rPr>
            </w:pPr>
          </w:p>
        </w:tc>
      </w:tr>
      <w:tr w14:paraId="746C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pct"/>
            <w:tcBorders>
              <w:top w:val="single" w:color="auto" w:sz="4" w:space="0"/>
              <w:left w:val="single" w:color="auto" w:sz="4" w:space="0"/>
              <w:bottom w:val="single" w:color="auto" w:sz="4" w:space="0"/>
              <w:right w:val="single" w:color="auto" w:sz="4" w:space="0"/>
            </w:tcBorders>
            <w:vAlign w:val="center"/>
          </w:tcPr>
          <w:p w14:paraId="2BDC3598">
            <w:pPr>
              <w:jc w:val="center"/>
              <w:rPr>
                <w:rFonts w:asciiTheme="minorHAnsi" w:hAnsiTheme="minorHAnsi"/>
                <w:szCs w:val="22"/>
              </w:rPr>
            </w:pPr>
            <w:r>
              <w:t>14</w:t>
            </w:r>
          </w:p>
        </w:tc>
        <w:tc>
          <w:tcPr>
            <w:tcW w:w="1347" w:type="pct"/>
            <w:tcBorders>
              <w:top w:val="single" w:color="auto" w:sz="4" w:space="0"/>
              <w:left w:val="single" w:color="auto" w:sz="4" w:space="0"/>
              <w:bottom w:val="single" w:color="auto" w:sz="4" w:space="0"/>
              <w:right w:val="single" w:color="auto" w:sz="4" w:space="0"/>
            </w:tcBorders>
            <w:vAlign w:val="center"/>
          </w:tcPr>
          <w:p w14:paraId="10B50B06">
            <w:pPr>
              <w:spacing w:line="320" w:lineRule="exact"/>
              <w:jc w:val="center"/>
              <w:rPr>
                <w:rFonts w:ascii="宋体" w:hAnsi="宋体"/>
                <w:szCs w:val="21"/>
              </w:rPr>
            </w:pPr>
            <w:r>
              <w:rPr>
                <w:rFonts w:hint="eastAsia" w:ascii="宋体" w:hAnsi="宋体"/>
                <w:szCs w:val="21"/>
              </w:rPr>
              <w:t>三官堂学校</w:t>
            </w:r>
          </w:p>
        </w:tc>
        <w:tc>
          <w:tcPr>
            <w:tcW w:w="1243" w:type="pct"/>
            <w:tcBorders>
              <w:top w:val="single" w:color="auto" w:sz="4" w:space="0"/>
              <w:left w:val="single" w:color="auto" w:sz="4" w:space="0"/>
              <w:bottom w:val="single" w:color="auto" w:sz="4" w:space="0"/>
              <w:right w:val="single" w:color="auto" w:sz="4" w:space="0"/>
            </w:tcBorders>
            <w:vAlign w:val="center"/>
          </w:tcPr>
          <w:p w14:paraId="3376B178">
            <w:pPr>
              <w:spacing w:line="320" w:lineRule="exact"/>
              <w:jc w:val="center"/>
              <w:rPr>
                <w:rFonts w:ascii="宋体" w:hAnsi="宋体"/>
                <w:szCs w:val="21"/>
              </w:rPr>
            </w:pPr>
            <w:r>
              <w:rPr>
                <w:rFonts w:hint="eastAsia" w:ascii="宋体" w:hAnsi="宋体"/>
                <w:szCs w:val="21"/>
              </w:rPr>
              <w:t>仲敏</w:t>
            </w:r>
          </w:p>
        </w:tc>
        <w:tc>
          <w:tcPr>
            <w:tcW w:w="1058" w:type="pct"/>
            <w:tcBorders>
              <w:top w:val="single" w:color="auto" w:sz="4" w:space="0"/>
              <w:left w:val="single" w:color="auto" w:sz="4" w:space="0"/>
              <w:bottom w:val="single" w:color="auto" w:sz="4" w:space="0"/>
              <w:right w:val="single" w:color="auto" w:sz="4" w:space="0"/>
            </w:tcBorders>
            <w:vAlign w:val="center"/>
          </w:tcPr>
          <w:p w14:paraId="0CEBDE00">
            <w:pPr>
              <w:jc w:val="center"/>
              <w:rPr>
                <w:rFonts w:asciiTheme="minorHAnsi" w:hAnsiTheme="minorHAnsi"/>
                <w:szCs w:val="22"/>
              </w:rPr>
            </w:pPr>
            <w:r>
              <w:rPr>
                <w:rFonts w:hint="eastAsia"/>
              </w:rPr>
              <w:t>瞿雨薇</w:t>
            </w:r>
          </w:p>
        </w:tc>
        <w:tc>
          <w:tcPr>
            <w:tcW w:w="825" w:type="pct"/>
            <w:tcBorders>
              <w:top w:val="single" w:color="auto" w:sz="4" w:space="0"/>
              <w:left w:val="single" w:color="auto" w:sz="4" w:space="0"/>
              <w:bottom w:val="single" w:color="auto" w:sz="4" w:space="0"/>
              <w:right w:val="single" w:color="auto" w:sz="4" w:space="0"/>
            </w:tcBorders>
          </w:tcPr>
          <w:p w14:paraId="2B10D1F4">
            <w:pPr>
              <w:rPr>
                <w:rFonts w:ascii="宋体" w:hAnsi="宋体"/>
                <w:szCs w:val="21"/>
              </w:rPr>
            </w:pPr>
          </w:p>
        </w:tc>
      </w:tr>
      <w:tr w14:paraId="5D0B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74013844">
            <w:pPr>
              <w:jc w:val="center"/>
              <w:rPr>
                <w:rFonts w:asciiTheme="minorHAnsi" w:hAnsiTheme="minorHAnsi"/>
                <w:szCs w:val="22"/>
              </w:rPr>
            </w:pPr>
            <w:r>
              <w:t>15</w:t>
            </w:r>
          </w:p>
        </w:tc>
        <w:tc>
          <w:tcPr>
            <w:tcW w:w="1347" w:type="pct"/>
            <w:tcBorders>
              <w:top w:val="single" w:color="auto" w:sz="4" w:space="0"/>
              <w:left w:val="single" w:color="auto" w:sz="4" w:space="0"/>
              <w:bottom w:val="single" w:color="auto" w:sz="4" w:space="0"/>
              <w:right w:val="single" w:color="auto" w:sz="4" w:space="0"/>
            </w:tcBorders>
            <w:vAlign w:val="center"/>
          </w:tcPr>
          <w:p w14:paraId="2571F686">
            <w:pPr>
              <w:spacing w:line="320" w:lineRule="exact"/>
              <w:jc w:val="center"/>
              <w:rPr>
                <w:rFonts w:ascii="宋体" w:hAnsi="宋体"/>
                <w:szCs w:val="21"/>
              </w:rPr>
            </w:pPr>
            <w:r>
              <w:rPr>
                <w:rFonts w:hint="eastAsia" w:ascii="宋体" w:hAnsi="宋体"/>
                <w:szCs w:val="21"/>
              </w:rPr>
              <w:t>钱桥学校</w:t>
            </w:r>
          </w:p>
        </w:tc>
        <w:tc>
          <w:tcPr>
            <w:tcW w:w="1243" w:type="pct"/>
            <w:tcBorders>
              <w:top w:val="single" w:color="auto" w:sz="4" w:space="0"/>
              <w:left w:val="single" w:color="auto" w:sz="4" w:space="0"/>
              <w:bottom w:val="single" w:color="auto" w:sz="4" w:space="0"/>
              <w:right w:val="single" w:color="auto" w:sz="4" w:space="0"/>
            </w:tcBorders>
            <w:vAlign w:val="center"/>
          </w:tcPr>
          <w:p w14:paraId="7751B4D0">
            <w:pPr>
              <w:spacing w:line="320" w:lineRule="exact"/>
              <w:jc w:val="center"/>
              <w:rPr>
                <w:rFonts w:ascii="宋体" w:hAnsi="宋体"/>
                <w:szCs w:val="21"/>
              </w:rPr>
            </w:pPr>
            <w:r>
              <w:rPr>
                <w:rFonts w:hint="eastAsia" w:ascii="宋体" w:hAnsi="宋体"/>
                <w:szCs w:val="21"/>
              </w:rPr>
              <w:t>钱文斌</w:t>
            </w:r>
          </w:p>
        </w:tc>
        <w:tc>
          <w:tcPr>
            <w:tcW w:w="1058" w:type="pct"/>
            <w:tcBorders>
              <w:top w:val="single" w:color="auto" w:sz="4" w:space="0"/>
              <w:left w:val="single" w:color="auto" w:sz="4" w:space="0"/>
              <w:bottom w:val="single" w:color="auto" w:sz="4" w:space="0"/>
              <w:right w:val="single" w:color="auto" w:sz="4" w:space="0"/>
            </w:tcBorders>
            <w:vAlign w:val="center"/>
          </w:tcPr>
          <w:p w14:paraId="1F4CD05C">
            <w:pPr>
              <w:jc w:val="center"/>
              <w:rPr>
                <w:rFonts w:asciiTheme="minorHAnsi" w:hAnsiTheme="minorHAnsi"/>
                <w:szCs w:val="22"/>
              </w:rPr>
            </w:pPr>
            <w:r>
              <w:rPr>
                <w:rFonts w:hint="eastAsia"/>
              </w:rPr>
              <w:t>史超</w:t>
            </w:r>
          </w:p>
        </w:tc>
        <w:tc>
          <w:tcPr>
            <w:tcW w:w="825" w:type="pct"/>
            <w:tcBorders>
              <w:top w:val="single" w:color="auto" w:sz="4" w:space="0"/>
              <w:left w:val="single" w:color="auto" w:sz="4" w:space="0"/>
              <w:bottom w:val="single" w:color="auto" w:sz="4" w:space="0"/>
              <w:right w:val="single" w:color="auto" w:sz="4" w:space="0"/>
            </w:tcBorders>
          </w:tcPr>
          <w:p w14:paraId="16E72CE8">
            <w:pPr>
              <w:rPr>
                <w:rFonts w:ascii="宋体" w:hAnsi="宋体"/>
                <w:szCs w:val="21"/>
              </w:rPr>
            </w:pPr>
          </w:p>
        </w:tc>
      </w:tr>
      <w:tr w14:paraId="2149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7" w:type="pct"/>
            <w:tcBorders>
              <w:top w:val="single" w:color="auto" w:sz="4" w:space="0"/>
              <w:left w:val="single" w:color="auto" w:sz="4" w:space="0"/>
              <w:bottom w:val="single" w:color="auto" w:sz="4" w:space="0"/>
              <w:right w:val="single" w:color="auto" w:sz="4" w:space="0"/>
            </w:tcBorders>
            <w:vAlign w:val="center"/>
          </w:tcPr>
          <w:p w14:paraId="2990642C">
            <w:pPr>
              <w:jc w:val="center"/>
              <w:rPr>
                <w:rFonts w:asciiTheme="minorHAnsi" w:hAnsiTheme="minorHAnsi"/>
                <w:szCs w:val="22"/>
              </w:rPr>
            </w:pPr>
            <w:r>
              <w:t>16</w:t>
            </w:r>
          </w:p>
        </w:tc>
        <w:tc>
          <w:tcPr>
            <w:tcW w:w="1347" w:type="pct"/>
            <w:tcBorders>
              <w:top w:val="single" w:color="auto" w:sz="4" w:space="0"/>
              <w:left w:val="single" w:color="auto" w:sz="4" w:space="0"/>
              <w:bottom w:val="single" w:color="auto" w:sz="4" w:space="0"/>
              <w:right w:val="single" w:color="auto" w:sz="4" w:space="0"/>
            </w:tcBorders>
            <w:vAlign w:val="center"/>
          </w:tcPr>
          <w:p w14:paraId="4D92B16C">
            <w:pPr>
              <w:spacing w:line="320" w:lineRule="exact"/>
              <w:jc w:val="center"/>
              <w:rPr>
                <w:rFonts w:ascii="宋体" w:hAnsi="宋体"/>
                <w:szCs w:val="21"/>
              </w:rPr>
            </w:pPr>
            <w:r>
              <w:rPr>
                <w:rFonts w:hint="eastAsia" w:ascii="宋体" w:hAnsi="宋体"/>
                <w:szCs w:val="21"/>
              </w:rPr>
              <w:t>泰日学校</w:t>
            </w:r>
          </w:p>
        </w:tc>
        <w:tc>
          <w:tcPr>
            <w:tcW w:w="1243" w:type="pct"/>
            <w:tcBorders>
              <w:top w:val="single" w:color="auto" w:sz="4" w:space="0"/>
              <w:left w:val="single" w:color="auto" w:sz="4" w:space="0"/>
              <w:bottom w:val="single" w:color="auto" w:sz="4" w:space="0"/>
              <w:right w:val="single" w:color="auto" w:sz="4" w:space="0"/>
            </w:tcBorders>
            <w:vAlign w:val="center"/>
          </w:tcPr>
          <w:p w14:paraId="7E1D42E1">
            <w:pPr>
              <w:spacing w:line="320" w:lineRule="exact"/>
              <w:jc w:val="center"/>
              <w:rPr>
                <w:rFonts w:ascii="宋体" w:hAnsi="宋体"/>
                <w:szCs w:val="21"/>
              </w:rPr>
            </w:pPr>
            <w:r>
              <w:rPr>
                <w:rFonts w:hint="eastAsia" w:ascii="宋体" w:hAnsi="宋体"/>
                <w:szCs w:val="21"/>
              </w:rPr>
              <w:t>金琳</w:t>
            </w:r>
          </w:p>
        </w:tc>
        <w:tc>
          <w:tcPr>
            <w:tcW w:w="1058" w:type="pct"/>
            <w:tcBorders>
              <w:top w:val="single" w:color="auto" w:sz="4" w:space="0"/>
              <w:left w:val="single" w:color="auto" w:sz="4" w:space="0"/>
              <w:bottom w:val="single" w:color="auto" w:sz="4" w:space="0"/>
              <w:right w:val="single" w:color="auto" w:sz="4" w:space="0"/>
            </w:tcBorders>
            <w:vAlign w:val="center"/>
          </w:tcPr>
          <w:p w14:paraId="3D9B1441">
            <w:pPr>
              <w:jc w:val="center"/>
              <w:rPr>
                <w:rFonts w:asciiTheme="minorHAnsi" w:hAnsiTheme="minorHAnsi"/>
                <w:szCs w:val="22"/>
              </w:rPr>
            </w:pPr>
            <w:r>
              <w:rPr>
                <w:rFonts w:hint="eastAsia"/>
              </w:rPr>
              <w:t>裴方萍</w:t>
            </w:r>
          </w:p>
        </w:tc>
        <w:tc>
          <w:tcPr>
            <w:tcW w:w="825" w:type="pct"/>
            <w:tcBorders>
              <w:top w:val="single" w:color="auto" w:sz="4" w:space="0"/>
              <w:left w:val="single" w:color="auto" w:sz="4" w:space="0"/>
              <w:bottom w:val="single" w:color="auto" w:sz="4" w:space="0"/>
              <w:right w:val="single" w:color="auto" w:sz="4" w:space="0"/>
            </w:tcBorders>
          </w:tcPr>
          <w:p w14:paraId="4AD3A5E2">
            <w:pPr>
              <w:rPr>
                <w:rFonts w:ascii="宋体" w:hAnsi="宋体"/>
                <w:szCs w:val="21"/>
              </w:rPr>
            </w:pPr>
          </w:p>
        </w:tc>
      </w:tr>
      <w:tr w14:paraId="69B7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27" w:type="pct"/>
            <w:tcBorders>
              <w:top w:val="single" w:color="auto" w:sz="4" w:space="0"/>
              <w:left w:val="single" w:color="auto" w:sz="4" w:space="0"/>
              <w:bottom w:val="single" w:color="auto" w:sz="4" w:space="0"/>
              <w:right w:val="single" w:color="auto" w:sz="4" w:space="0"/>
            </w:tcBorders>
            <w:vAlign w:val="center"/>
          </w:tcPr>
          <w:p w14:paraId="7120D753">
            <w:pPr>
              <w:jc w:val="center"/>
              <w:rPr>
                <w:rFonts w:asciiTheme="minorHAnsi" w:hAnsiTheme="minorHAnsi"/>
                <w:szCs w:val="22"/>
              </w:rPr>
            </w:pPr>
            <w:r>
              <w:t>17</w:t>
            </w:r>
          </w:p>
        </w:tc>
        <w:tc>
          <w:tcPr>
            <w:tcW w:w="1347" w:type="pct"/>
            <w:tcBorders>
              <w:top w:val="single" w:color="auto" w:sz="4" w:space="0"/>
              <w:left w:val="single" w:color="auto" w:sz="4" w:space="0"/>
              <w:bottom w:val="single" w:color="auto" w:sz="4" w:space="0"/>
              <w:right w:val="single" w:color="auto" w:sz="4" w:space="0"/>
            </w:tcBorders>
            <w:vAlign w:val="center"/>
          </w:tcPr>
          <w:p w14:paraId="35BFCF66">
            <w:pPr>
              <w:spacing w:line="320" w:lineRule="exact"/>
              <w:jc w:val="center"/>
              <w:rPr>
                <w:rFonts w:ascii="宋体" w:hAnsi="宋体"/>
                <w:szCs w:val="21"/>
              </w:rPr>
            </w:pPr>
            <w:r>
              <w:rPr>
                <w:rFonts w:hint="eastAsia" w:ascii="宋体" w:hAnsi="宋体"/>
                <w:szCs w:val="21"/>
              </w:rPr>
              <w:t>五四学校</w:t>
            </w:r>
          </w:p>
        </w:tc>
        <w:tc>
          <w:tcPr>
            <w:tcW w:w="1243" w:type="pct"/>
            <w:tcBorders>
              <w:top w:val="single" w:color="auto" w:sz="4" w:space="0"/>
              <w:left w:val="single" w:color="auto" w:sz="4" w:space="0"/>
              <w:bottom w:val="single" w:color="auto" w:sz="4" w:space="0"/>
              <w:right w:val="single" w:color="auto" w:sz="4" w:space="0"/>
            </w:tcBorders>
            <w:vAlign w:val="center"/>
          </w:tcPr>
          <w:p w14:paraId="715FF92A">
            <w:pPr>
              <w:spacing w:line="320" w:lineRule="exact"/>
              <w:jc w:val="center"/>
              <w:rPr>
                <w:rFonts w:ascii="宋体" w:hAnsi="宋体"/>
                <w:szCs w:val="21"/>
              </w:rPr>
            </w:pPr>
            <w:r>
              <w:rPr>
                <w:rFonts w:hint="eastAsia" w:ascii="宋体" w:hAnsi="宋体"/>
                <w:szCs w:val="21"/>
              </w:rPr>
              <w:t>张雪雯</w:t>
            </w:r>
          </w:p>
        </w:tc>
        <w:tc>
          <w:tcPr>
            <w:tcW w:w="1058" w:type="pct"/>
            <w:tcBorders>
              <w:top w:val="single" w:color="auto" w:sz="4" w:space="0"/>
              <w:left w:val="single" w:color="auto" w:sz="4" w:space="0"/>
              <w:bottom w:val="single" w:color="auto" w:sz="4" w:space="0"/>
              <w:right w:val="single" w:color="auto" w:sz="4" w:space="0"/>
            </w:tcBorders>
            <w:vAlign w:val="center"/>
          </w:tcPr>
          <w:p w14:paraId="2EFB6733">
            <w:pPr>
              <w:jc w:val="center"/>
              <w:rPr>
                <w:rFonts w:asciiTheme="minorHAnsi" w:hAnsiTheme="minorHAnsi"/>
                <w:szCs w:val="22"/>
              </w:rPr>
            </w:pPr>
            <w:r>
              <w:rPr>
                <w:rFonts w:hint="eastAsia"/>
              </w:rPr>
              <w:t>陶洁</w:t>
            </w:r>
          </w:p>
        </w:tc>
        <w:tc>
          <w:tcPr>
            <w:tcW w:w="825" w:type="pct"/>
            <w:tcBorders>
              <w:top w:val="single" w:color="auto" w:sz="4" w:space="0"/>
              <w:left w:val="single" w:color="auto" w:sz="4" w:space="0"/>
              <w:bottom w:val="single" w:color="auto" w:sz="4" w:space="0"/>
              <w:right w:val="single" w:color="auto" w:sz="4" w:space="0"/>
            </w:tcBorders>
          </w:tcPr>
          <w:p w14:paraId="47CAFF2A">
            <w:pPr>
              <w:rPr>
                <w:rFonts w:ascii="宋体" w:hAnsi="宋体"/>
                <w:szCs w:val="21"/>
              </w:rPr>
            </w:pPr>
          </w:p>
        </w:tc>
      </w:tr>
      <w:tr w14:paraId="3ECA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27" w:type="pct"/>
            <w:tcBorders>
              <w:top w:val="single" w:color="auto" w:sz="4" w:space="0"/>
              <w:left w:val="single" w:color="auto" w:sz="4" w:space="0"/>
              <w:bottom w:val="single" w:color="auto" w:sz="4" w:space="0"/>
              <w:right w:val="single" w:color="auto" w:sz="4" w:space="0"/>
            </w:tcBorders>
            <w:vAlign w:val="center"/>
          </w:tcPr>
          <w:p w14:paraId="2BA4125D">
            <w:pPr>
              <w:jc w:val="center"/>
              <w:rPr>
                <w:rFonts w:asciiTheme="minorHAnsi" w:hAnsiTheme="minorHAnsi"/>
                <w:szCs w:val="22"/>
              </w:rPr>
            </w:pPr>
            <w:r>
              <w:t>18</w:t>
            </w:r>
          </w:p>
        </w:tc>
        <w:tc>
          <w:tcPr>
            <w:tcW w:w="1347" w:type="pct"/>
            <w:tcBorders>
              <w:top w:val="single" w:color="auto" w:sz="4" w:space="0"/>
              <w:left w:val="single" w:color="auto" w:sz="4" w:space="0"/>
              <w:bottom w:val="single" w:color="auto" w:sz="4" w:space="0"/>
              <w:right w:val="single" w:color="auto" w:sz="4" w:space="0"/>
            </w:tcBorders>
            <w:vAlign w:val="center"/>
          </w:tcPr>
          <w:p w14:paraId="40BCBA39">
            <w:pPr>
              <w:spacing w:line="320" w:lineRule="exact"/>
              <w:jc w:val="center"/>
              <w:rPr>
                <w:rFonts w:ascii="宋体" w:hAnsi="宋体"/>
                <w:szCs w:val="21"/>
              </w:rPr>
            </w:pPr>
            <w:r>
              <w:rPr>
                <w:rFonts w:hint="eastAsia" w:ascii="宋体" w:hAnsi="宋体"/>
                <w:szCs w:val="21"/>
              </w:rPr>
              <w:t>星火学校</w:t>
            </w:r>
          </w:p>
        </w:tc>
        <w:tc>
          <w:tcPr>
            <w:tcW w:w="1243" w:type="pct"/>
            <w:tcBorders>
              <w:top w:val="single" w:color="auto" w:sz="4" w:space="0"/>
              <w:left w:val="single" w:color="auto" w:sz="4" w:space="0"/>
              <w:bottom w:val="single" w:color="auto" w:sz="4" w:space="0"/>
              <w:right w:val="single" w:color="auto" w:sz="4" w:space="0"/>
            </w:tcBorders>
            <w:vAlign w:val="center"/>
          </w:tcPr>
          <w:p w14:paraId="12AFE402">
            <w:pPr>
              <w:spacing w:line="320" w:lineRule="exact"/>
              <w:jc w:val="center"/>
              <w:rPr>
                <w:rFonts w:ascii="宋体" w:hAnsi="宋体"/>
                <w:szCs w:val="21"/>
              </w:rPr>
            </w:pPr>
            <w:r>
              <w:rPr>
                <w:rFonts w:hint="eastAsia" w:ascii="宋体" w:hAnsi="宋体"/>
                <w:szCs w:val="21"/>
              </w:rPr>
              <w:t>龚鹏程</w:t>
            </w:r>
          </w:p>
        </w:tc>
        <w:tc>
          <w:tcPr>
            <w:tcW w:w="1058" w:type="pct"/>
            <w:tcBorders>
              <w:top w:val="single" w:color="auto" w:sz="4" w:space="0"/>
              <w:left w:val="single" w:color="auto" w:sz="4" w:space="0"/>
              <w:bottom w:val="single" w:color="auto" w:sz="4" w:space="0"/>
              <w:right w:val="single" w:color="auto" w:sz="4" w:space="0"/>
            </w:tcBorders>
            <w:vAlign w:val="center"/>
          </w:tcPr>
          <w:p w14:paraId="00C361A6">
            <w:pPr>
              <w:jc w:val="center"/>
              <w:rPr>
                <w:rFonts w:asciiTheme="minorHAnsi" w:hAnsiTheme="minorHAnsi"/>
                <w:szCs w:val="22"/>
              </w:rPr>
            </w:pPr>
            <w:r>
              <w:rPr>
                <w:rFonts w:hint="eastAsia"/>
              </w:rPr>
              <w:t>朱晏洁</w:t>
            </w:r>
          </w:p>
        </w:tc>
        <w:tc>
          <w:tcPr>
            <w:tcW w:w="825" w:type="pct"/>
            <w:tcBorders>
              <w:top w:val="single" w:color="auto" w:sz="4" w:space="0"/>
              <w:left w:val="single" w:color="auto" w:sz="4" w:space="0"/>
              <w:bottom w:val="single" w:color="auto" w:sz="4" w:space="0"/>
              <w:right w:val="single" w:color="auto" w:sz="4" w:space="0"/>
            </w:tcBorders>
          </w:tcPr>
          <w:p w14:paraId="5AE51F68">
            <w:pPr>
              <w:rPr>
                <w:rFonts w:ascii="宋体" w:hAnsi="宋体"/>
                <w:szCs w:val="21"/>
              </w:rPr>
            </w:pPr>
          </w:p>
        </w:tc>
      </w:tr>
      <w:tr w14:paraId="2E33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27" w:type="pct"/>
            <w:tcBorders>
              <w:top w:val="single" w:color="auto" w:sz="4" w:space="0"/>
              <w:left w:val="single" w:color="auto" w:sz="4" w:space="0"/>
              <w:bottom w:val="single" w:color="auto" w:sz="4" w:space="0"/>
              <w:right w:val="single" w:color="auto" w:sz="4" w:space="0"/>
            </w:tcBorders>
            <w:vAlign w:val="center"/>
          </w:tcPr>
          <w:p w14:paraId="4F326301">
            <w:pPr>
              <w:jc w:val="center"/>
              <w:rPr>
                <w:rFonts w:asciiTheme="minorHAnsi" w:hAnsiTheme="minorHAnsi"/>
                <w:szCs w:val="22"/>
              </w:rPr>
            </w:pPr>
            <w:r>
              <w:t>19</w:t>
            </w:r>
          </w:p>
        </w:tc>
        <w:tc>
          <w:tcPr>
            <w:tcW w:w="1347" w:type="pct"/>
            <w:tcBorders>
              <w:top w:val="single" w:color="auto" w:sz="4" w:space="0"/>
              <w:left w:val="single" w:color="auto" w:sz="4" w:space="0"/>
              <w:bottom w:val="single" w:color="auto" w:sz="4" w:space="0"/>
              <w:right w:val="single" w:color="auto" w:sz="4" w:space="0"/>
            </w:tcBorders>
            <w:vAlign w:val="center"/>
          </w:tcPr>
          <w:p w14:paraId="729D81D4">
            <w:pPr>
              <w:spacing w:line="320" w:lineRule="exact"/>
              <w:jc w:val="center"/>
              <w:rPr>
                <w:rFonts w:ascii="宋体" w:hAnsi="宋体"/>
                <w:szCs w:val="21"/>
              </w:rPr>
            </w:pPr>
            <w:r>
              <w:rPr>
                <w:rFonts w:hint="eastAsia" w:ascii="宋体" w:hAnsi="宋体"/>
                <w:szCs w:val="21"/>
              </w:rPr>
              <w:t>肇文</w:t>
            </w:r>
            <w:r>
              <w:rPr>
                <w:rFonts w:hint="eastAsia" w:ascii="宋体" w:hAnsi="宋体"/>
                <w:szCs w:val="21"/>
              </w:rPr>
              <w:sym w:font="Symbol" w:char="F0B7"/>
            </w:r>
            <w:r>
              <w:rPr>
                <w:rFonts w:hint="eastAsia" w:ascii="宋体" w:hAnsi="宋体"/>
                <w:szCs w:val="21"/>
              </w:rPr>
              <w:t>塘外</w:t>
            </w:r>
            <w:r>
              <w:rPr>
                <w:rFonts w:ascii="宋体" w:hAnsi="宋体"/>
                <w:szCs w:val="21"/>
              </w:rPr>
              <w:t>联合</w:t>
            </w:r>
            <w:r>
              <w:rPr>
                <w:rFonts w:hint="eastAsia" w:ascii="宋体" w:hAnsi="宋体"/>
                <w:szCs w:val="21"/>
              </w:rPr>
              <w:t>学校</w:t>
            </w:r>
          </w:p>
        </w:tc>
        <w:tc>
          <w:tcPr>
            <w:tcW w:w="1243" w:type="pct"/>
            <w:tcBorders>
              <w:top w:val="single" w:color="auto" w:sz="4" w:space="0"/>
              <w:left w:val="single" w:color="auto" w:sz="4" w:space="0"/>
              <w:bottom w:val="single" w:color="auto" w:sz="4" w:space="0"/>
              <w:right w:val="single" w:color="auto" w:sz="4" w:space="0"/>
            </w:tcBorders>
            <w:vAlign w:val="center"/>
          </w:tcPr>
          <w:p w14:paraId="785F87B5">
            <w:pPr>
              <w:spacing w:line="320" w:lineRule="exact"/>
              <w:jc w:val="center"/>
              <w:rPr>
                <w:rFonts w:ascii="宋体" w:hAnsi="宋体"/>
                <w:szCs w:val="21"/>
              </w:rPr>
            </w:pPr>
            <w:r>
              <w:rPr>
                <w:rFonts w:hint="eastAsia" w:ascii="宋体" w:hAnsi="宋体"/>
                <w:szCs w:val="21"/>
              </w:rPr>
              <w:t>陈  英</w:t>
            </w:r>
          </w:p>
        </w:tc>
        <w:tc>
          <w:tcPr>
            <w:tcW w:w="1058" w:type="pct"/>
            <w:tcBorders>
              <w:top w:val="single" w:color="auto" w:sz="4" w:space="0"/>
              <w:left w:val="single" w:color="auto" w:sz="4" w:space="0"/>
              <w:bottom w:val="single" w:color="auto" w:sz="4" w:space="0"/>
              <w:right w:val="single" w:color="auto" w:sz="4" w:space="0"/>
            </w:tcBorders>
            <w:vAlign w:val="center"/>
          </w:tcPr>
          <w:p w14:paraId="6FE02E5A">
            <w:pPr>
              <w:jc w:val="center"/>
              <w:rPr>
                <w:rFonts w:asciiTheme="minorHAnsi" w:hAnsiTheme="minorHAnsi"/>
                <w:szCs w:val="22"/>
              </w:rPr>
            </w:pPr>
            <w:r>
              <w:rPr>
                <w:rFonts w:hint="eastAsia"/>
              </w:rPr>
              <w:t>唐春燕</w:t>
            </w:r>
          </w:p>
        </w:tc>
        <w:tc>
          <w:tcPr>
            <w:tcW w:w="825" w:type="pct"/>
            <w:tcBorders>
              <w:top w:val="single" w:color="auto" w:sz="4" w:space="0"/>
              <w:left w:val="single" w:color="auto" w:sz="4" w:space="0"/>
              <w:bottom w:val="single" w:color="auto" w:sz="4" w:space="0"/>
              <w:right w:val="single" w:color="auto" w:sz="4" w:space="0"/>
            </w:tcBorders>
          </w:tcPr>
          <w:p w14:paraId="06F377B2">
            <w:pPr>
              <w:rPr>
                <w:rFonts w:ascii="宋体" w:hAnsi="宋体"/>
                <w:color w:val="FF0000"/>
                <w:szCs w:val="21"/>
              </w:rPr>
            </w:pPr>
          </w:p>
        </w:tc>
      </w:tr>
      <w:tr w14:paraId="1078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7" w:type="pct"/>
            <w:tcBorders>
              <w:top w:val="single" w:color="auto" w:sz="4" w:space="0"/>
              <w:left w:val="single" w:color="auto" w:sz="4" w:space="0"/>
              <w:bottom w:val="single" w:color="auto" w:sz="4" w:space="0"/>
              <w:right w:val="single" w:color="auto" w:sz="4" w:space="0"/>
            </w:tcBorders>
            <w:vAlign w:val="center"/>
          </w:tcPr>
          <w:p w14:paraId="412D51D6">
            <w:pPr>
              <w:jc w:val="center"/>
              <w:rPr>
                <w:rFonts w:asciiTheme="minorHAnsi" w:hAnsiTheme="minorHAnsi"/>
                <w:szCs w:val="22"/>
              </w:rPr>
            </w:pPr>
            <w:r>
              <w:t>20</w:t>
            </w:r>
          </w:p>
        </w:tc>
        <w:tc>
          <w:tcPr>
            <w:tcW w:w="1347" w:type="pct"/>
            <w:tcBorders>
              <w:top w:val="single" w:color="auto" w:sz="4" w:space="0"/>
              <w:left w:val="single" w:color="auto" w:sz="4" w:space="0"/>
              <w:bottom w:val="single" w:color="auto" w:sz="4" w:space="0"/>
              <w:right w:val="single" w:color="auto" w:sz="4" w:space="0"/>
            </w:tcBorders>
            <w:vAlign w:val="center"/>
          </w:tcPr>
          <w:p w14:paraId="6F18D283">
            <w:pPr>
              <w:jc w:val="center"/>
            </w:pPr>
            <w:r>
              <w:rPr>
                <w:rFonts w:hint="eastAsia"/>
              </w:rPr>
              <w:t>奉贤世外（博华校区）</w:t>
            </w:r>
          </w:p>
        </w:tc>
        <w:tc>
          <w:tcPr>
            <w:tcW w:w="1243" w:type="pct"/>
            <w:tcBorders>
              <w:top w:val="single" w:color="auto" w:sz="4" w:space="0"/>
              <w:left w:val="single" w:color="auto" w:sz="4" w:space="0"/>
              <w:bottom w:val="single" w:color="auto" w:sz="4" w:space="0"/>
              <w:right w:val="single" w:color="auto" w:sz="4" w:space="0"/>
            </w:tcBorders>
            <w:vAlign w:val="center"/>
          </w:tcPr>
          <w:p w14:paraId="76CCC249">
            <w:pPr>
              <w:jc w:val="center"/>
              <w:rPr>
                <w:color w:val="FF0000"/>
              </w:rPr>
            </w:pPr>
            <w:r>
              <w:rPr>
                <w:rFonts w:hint="eastAsia"/>
              </w:rPr>
              <w:t>昌盈盈</w:t>
            </w:r>
          </w:p>
        </w:tc>
        <w:tc>
          <w:tcPr>
            <w:tcW w:w="1058" w:type="pct"/>
            <w:tcBorders>
              <w:top w:val="single" w:color="auto" w:sz="4" w:space="0"/>
              <w:left w:val="single" w:color="auto" w:sz="4" w:space="0"/>
              <w:bottom w:val="single" w:color="auto" w:sz="4" w:space="0"/>
              <w:right w:val="single" w:color="auto" w:sz="4" w:space="0"/>
            </w:tcBorders>
            <w:vAlign w:val="center"/>
          </w:tcPr>
          <w:p w14:paraId="15FA4188">
            <w:pPr>
              <w:jc w:val="center"/>
              <w:rPr>
                <w:rFonts w:asciiTheme="minorHAnsi" w:hAnsiTheme="minorHAnsi"/>
                <w:szCs w:val="22"/>
              </w:rPr>
            </w:pPr>
            <w:r>
              <w:rPr>
                <w:rFonts w:hint="eastAsia" w:asciiTheme="minorHAnsi" w:hAnsiTheme="minorHAnsi"/>
                <w:szCs w:val="22"/>
              </w:rPr>
              <w:t>李艳玉</w:t>
            </w:r>
          </w:p>
        </w:tc>
        <w:tc>
          <w:tcPr>
            <w:tcW w:w="825" w:type="pct"/>
            <w:tcBorders>
              <w:top w:val="single" w:color="auto" w:sz="4" w:space="0"/>
              <w:left w:val="single" w:color="auto" w:sz="4" w:space="0"/>
              <w:bottom w:val="single" w:color="auto" w:sz="4" w:space="0"/>
              <w:right w:val="single" w:color="auto" w:sz="4" w:space="0"/>
            </w:tcBorders>
          </w:tcPr>
          <w:p w14:paraId="2C016879">
            <w:pPr>
              <w:spacing w:line="320" w:lineRule="exact"/>
              <w:rPr>
                <w:rFonts w:ascii="宋体" w:hAnsi="宋体"/>
                <w:szCs w:val="21"/>
              </w:rPr>
            </w:pPr>
          </w:p>
        </w:tc>
      </w:tr>
      <w:tr w14:paraId="27B7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27" w:type="pct"/>
            <w:tcBorders>
              <w:top w:val="single" w:color="auto" w:sz="4" w:space="0"/>
              <w:left w:val="single" w:color="auto" w:sz="4" w:space="0"/>
              <w:bottom w:val="single" w:color="auto" w:sz="4" w:space="0"/>
              <w:right w:val="single" w:color="auto" w:sz="4" w:space="0"/>
            </w:tcBorders>
            <w:vAlign w:val="center"/>
          </w:tcPr>
          <w:p w14:paraId="119BD644">
            <w:pPr>
              <w:jc w:val="center"/>
            </w:pPr>
            <w:r>
              <w:rPr>
                <w:rFonts w:hint="eastAsia"/>
              </w:rPr>
              <w:t>21</w:t>
            </w:r>
          </w:p>
        </w:tc>
        <w:tc>
          <w:tcPr>
            <w:tcW w:w="1347" w:type="pct"/>
            <w:tcBorders>
              <w:top w:val="single" w:color="auto" w:sz="4" w:space="0"/>
              <w:left w:val="single" w:color="auto" w:sz="4" w:space="0"/>
              <w:bottom w:val="single" w:color="auto" w:sz="4" w:space="0"/>
              <w:right w:val="single" w:color="auto" w:sz="4" w:space="0"/>
            </w:tcBorders>
            <w:vAlign w:val="center"/>
          </w:tcPr>
          <w:p w14:paraId="714AE687">
            <w:pPr>
              <w:jc w:val="center"/>
            </w:pPr>
            <w:r>
              <w:rPr>
                <w:rFonts w:hint="eastAsia"/>
              </w:rPr>
              <w:t>世外</w:t>
            </w:r>
            <w:r>
              <w:t>临港</w:t>
            </w:r>
            <w:r>
              <w:rPr>
                <w:rFonts w:hint="eastAsia"/>
              </w:rPr>
              <w:t>学校</w:t>
            </w:r>
          </w:p>
        </w:tc>
        <w:tc>
          <w:tcPr>
            <w:tcW w:w="1243" w:type="pct"/>
            <w:tcBorders>
              <w:top w:val="single" w:color="auto" w:sz="4" w:space="0"/>
              <w:left w:val="single" w:color="auto" w:sz="4" w:space="0"/>
              <w:bottom w:val="single" w:color="auto" w:sz="4" w:space="0"/>
              <w:right w:val="single" w:color="auto" w:sz="4" w:space="0"/>
            </w:tcBorders>
            <w:shd w:val="clear" w:color="auto" w:fill="auto"/>
            <w:vAlign w:val="center"/>
          </w:tcPr>
          <w:p w14:paraId="3E695D8A">
            <w:pPr>
              <w:jc w:val="center"/>
              <w:rPr>
                <w:color w:val="FF0000"/>
              </w:rPr>
            </w:pPr>
            <w:r>
              <w:rPr>
                <w:rFonts w:hint="eastAsia"/>
              </w:rPr>
              <w:t>闫丽</w:t>
            </w:r>
          </w:p>
        </w:tc>
        <w:tc>
          <w:tcPr>
            <w:tcW w:w="1058" w:type="pct"/>
            <w:tcBorders>
              <w:top w:val="single" w:color="auto" w:sz="4" w:space="0"/>
              <w:left w:val="single" w:color="auto" w:sz="4" w:space="0"/>
              <w:bottom w:val="single" w:color="auto" w:sz="4" w:space="0"/>
              <w:right w:val="single" w:color="auto" w:sz="4" w:space="0"/>
            </w:tcBorders>
            <w:vAlign w:val="center"/>
          </w:tcPr>
          <w:p w14:paraId="4EC427BE">
            <w:pPr>
              <w:jc w:val="center"/>
              <w:rPr>
                <w:color w:val="FF0000"/>
              </w:rPr>
            </w:pPr>
            <w:r>
              <w:rPr>
                <w:rFonts w:hint="eastAsia"/>
              </w:rPr>
              <w:t>/</w:t>
            </w:r>
          </w:p>
        </w:tc>
        <w:tc>
          <w:tcPr>
            <w:tcW w:w="825" w:type="pct"/>
            <w:tcBorders>
              <w:top w:val="single" w:color="auto" w:sz="4" w:space="0"/>
              <w:left w:val="single" w:color="auto" w:sz="4" w:space="0"/>
              <w:bottom w:val="single" w:color="auto" w:sz="4" w:space="0"/>
              <w:right w:val="single" w:color="auto" w:sz="4" w:space="0"/>
            </w:tcBorders>
          </w:tcPr>
          <w:p w14:paraId="01AC161F">
            <w:pPr>
              <w:spacing w:line="320" w:lineRule="exact"/>
              <w:rPr>
                <w:rFonts w:ascii="宋体" w:hAnsi="宋体"/>
                <w:szCs w:val="21"/>
              </w:rPr>
            </w:pPr>
          </w:p>
        </w:tc>
      </w:tr>
    </w:tbl>
    <w:p w14:paraId="74358555">
      <w:pPr>
        <w:spacing w:line="360" w:lineRule="exact"/>
        <w:rPr>
          <w:rFonts w:ascii="宋体" w:hAnsi="宋体"/>
          <w:bCs/>
          <w:szCs w:val="21"/>
        </w:rPr>
      </w:pPr>
    </w:p>
    <w:p w14:paraId="348D92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01D914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714328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0D9183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p>
    <w:p w14:paraId="1FE6BCF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通知四：</w:t>
      </w:r>
    </w:p>
    <w:p w14:paraId="76D60317">
      <w:pPr>
        <w:spacing w:line="360" w:lineRule="auto"/>
        <w:jc w:val="center"/>
        <w:rPr>
          <w:b/>
          <w:sz w:val="30"/>
          <w:szCs w:val="30"/>
        </w:rPr>
      </w:pPr>
      <w:r>
        <w:rPr>
          <w:rFonts w:hint="eastAsia"/>
          <w:b/>
          <w:sz w:val="30"/>
          <w:szCs w:val="30"/>
        </w:rPr>
        <w:t>奉贤科研团队工作坊（量表类关系研究）培训通知</w:t>
      </w:r>
    </w:p>
    <w:p w14:paraId="48157E3A">
      <w:pPr>
        <w:spacing w:line="360" w:lineRule="auto"/>
        <w:rPr>
          <w:sz w:val="24"/>
          <w:szCs w:val="24"/>
        </w:rPr>
      </w:pPr>
      <w:r>
        <w:rPr>
          <w:rFonts w:hint="eastAsia"/>
          <w:b/>
          <w:sz w:val="24"/>
          <w:szCs w:val="24"/>
        </w:rPr>
        <w:t>时间：</w:t>
      </w:r>
      <w:r>
        <w:rPr>
          <w:rFonts w:hint="eastAsia"/>
          <w:b w:val="0"/>
          <w:bCs/>
          <w:sz w:val="24"/>
          <w:szCs w:val="24"/>
          <w:lang w:val="en-US" w:eastAsia="zh-CN"/>
        </w:rPr>
        <w:t>10</w:t>
      </w:r>
      <w:r>
        <w:rPr>
          <w:rFonts w:hint="eastAsia"/>
          <w:sz w:val="24"/>
          <w:szCs w:val="24"/>
        </w:rPr>
        <w:t>月</w:t>
      </w:r>
      <w:r>
        <w:rPr>
          <w:rFonts w:hint="eastAsia"/>
          <w:sz w:val="24"/>
          <w:szCs w:val="24"/>
          <w:lang w:val="en-US" w:eastAsia="zh-CN"/>
        </w:rPr>
        <w:t>17</w:t>
      </w:r>
      <w:r>
        <w:rPr>
          <w:rFonts w:hint="eastAsia"/>
          <w:sz w:val="24"/>
          <w:szCs w:val="24"/>
        </w:rPr>
        <w:t>日（周</w:t>
      </w:r>
      <w:r>
        <w:rPr>
          <w:rFonts w:hint="eastAsia"/>
          <w:sz w:val="24"/>
          <w:szCs w:val="24"/>
          <w:lang w:val="en-US" w:eastAsia="zh-CN"/>
        </w:rPr>
        <w:t>四</w:t>
      </w:r>
      <w:r>
        <w:rPr>
          <w:rFonts w:hint="eastAsia"/>
          <w:sz w:val="24"/>
          <w:szCs w:val="24"/>
        </w:rPr>
        <w:t>） 下午13:</w:t>
      </w:r>
      <w:r>
        <w:rPr>
          <w:rFonts w:hint="eastAsia"/>
          <w:sz w:val="24"/>
          <w:szCs w:val="24"/>
          <w:lang w:val="en-US" w:eastAsia="zh-CN"/>
        </w:rPr>
        <w:t>3</w:t>
      </w:r>
      <w:r>
        <w:rPr>
          <w:rFonts w:hint="eastAsia"/>
          <w:sz w:val="24"/>
          <w:szCs w:val="24"/>
        </w:rPr>
        <w:t>0——16:</w:t>
      </w:r>
      <w:r>
        <w:rPr>
          <w:rFonts w:hint="eastAsia"/>
          <w:sz w:val="24"/>
          <w:szCs w:val="24"/>
          <w:lang w:val="en-US" w:eastAsia="zh-CN"/>
        </w:rPr>
        <w:t>0</w:t>
      </w:r>
      <w:r>
        <w:rPr>
          <w:rFonts w:hint="eastAsia"/>
          <w:sz w:val="24"/>
          <w:szCs w:val="24"/>
        </w:rPr>
        <w:t>0</w:t>
      </w:r>
    </w:p>
    <w:p w14:paraId="49C61732">
      <w:pPr>
        <w:spacing w:line="360" w:lineRule="auto"/>
        <w:rPr>
          <w:sz w:val="24"/>
          <w:szCs w:val="24"/>
        </w:rPr>
      </w:pPr>
      <w:r>
        <w:rPr>
          <w:rFonts w:hint="eastAsia"/>
          <w:b/>
          <w:sz w:val="24"/>
          <w:szCs w:val="24"/>
        </w:rPr>
        <w:t>地点：</w:t>
      </w:r>
      <w:r>
        <w:rPr>
          <w:rFonts w:hint="eastAsia"/>
          <w:sz w:val="24"/>
          <w:szCs w:val="24"/>
        </w:rPr>
        <w:t>教育学院家教新中心二楼大讲堂</w:t>
      </w:r>
    </w:p>
    <w:p w14:paraId="46A0DA6B">
      <w:pPr>
        <w:spacing w:line="360" w:lineRule="auto"/>
        <w:rPr>
          <w:b/>
          <w:sz w:val="24"/>
          <w:szCs w:val="24"/>
        </w:rPr>
      </w:pPr>
      <w:r>
        <w:rPr>
          <w:rFonts w:hint="eastAsia"/>
          <w:b/>
          <w:sz w:val="24"/>
          <w:szCs w:val="24"/>
        </w:rPr>
        <w:t>对象：</w:t>
      </w:r>
    </w:p>
    <w:tbl>
      <w:tblPr>
        <w:tblStyle w:val="8"/>
        <w:tblW w:w="7386" w:type="dxa"/>
        <w:jc w:val="center"/>
        <w:tblLayout w:type="autofit"/>
        <w:tblCellMar>
          <w:top w:w="0" w:type="dxa"/>
          <w:left w:w="108" w:type="dxa"/>
          <w:bottom w:w="0" w:type="dxa"/>
          <w:right w:w="108" w:type="dxa"/>
        </w:tblCellMar>
      </w:tblPr>
      <w:tblGrid>
        <w:gridCol w:w="1080"/>
        <w:gridCol w:w="4180"/>
        <w:gridCol w:w="2126"/>
      </w:tblGrid>
      <w:tr w14:paraId="4B9EB080">
        <w:tblPrEx>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9E3F6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4180" w:type="dxa"/>
            <w:tcBorders>
              <w:top w:val="single" w:color="auto" w:sz="4" w:space="0"/>
              <w:left w:val="nil"/>
              <w:bottom w:val="single" w:color="auto" w:sz="4" w:space="0"/>
              <w:right w:val="single" w:color="auto" w:sz="4" w:space="0"/>
            </w:tcBorders>
            <w:shd w:val="clear" w:color="auto" w:fill="auto"/>
            <w:noWrap/>
            <w:vAlign w:val="bottom"/>
          </w:tcPr>
          <w:p w14:paraId="318C93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c>
          <w:tcPr>
            <w:tcW w:w="2126" w:type="dxa"/>
            <w:tcBorders>
              <w:top w:val="single" w:color="auto" w:sz="4" w:space="0"/>
              <w:left w:val="nil"/>
              <w:bottom w:val="single" w:color="auto" w:sz="4" w:space="0"/>
              <w:right w:val="single" w:color="auto" w:sz="4" w:space="0"/>
            </w:tcBorders>
            <w:shd w:val="clear" w:color="auto" w:fill="auto"/>
            <w:noWrap/>
            <w:vAlign w:val="bottom"/>
          </w:tcPr>
          <w:p w14:paraId="7F63DD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r>
      <w:tr w14:paraId="20AE5B9E">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572F25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180" w:type="dxa"/>
            <w:tcBorders>
              <w:top w:val="nil"/>
              <w:left w:val="nil"/>
              <w:bottom w:val="single" w:color="auto" w:sz="4" w:space="0"/>
              <w:right w:val="single" w:color="auto" w:sz="4" w:space="0"/>
            </w:tcBorders>
            <w:shd w:val="clear" w:color="auto" w:fill="auto"/>
            <w:noWrap/>
            <w:vAlign w:val="bottom"/>
          </w:tcPr>
          <w:p w14:paraId="3923EA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14:paraId="74DA88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张怡菁 </w:t>
            </w:r>
          </w:p>
        </w:tc>
      </w:tr>
      <w:tr w14:paraId="0D4A8F82">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11A5E6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180" w:type="dxa"/>
            <w:tcBorders>
              <w:top w:val="nil"/>
              <w:left w:val="nil"/>
              <w:bottom w:val="single" w:color="auto" w:sz="4" w:space="0"/>
              <w:right w:val="single" w:color="auto" w:sz="4" w:space="0"/>
            </w:tcBorders>
            <w:shd w:val="clear" w:color="auto" w:fill="auto"/>
            <w:noWrap/>
            <w:vAlign w:val="bottom"/>
          </w:tcPr>
          <w:p w14:paraId="015B74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奉贤区教育学院 </w:t>
            </w:r>
          </w:p>
        </w:tc>
        <w:tc>
          <w:tcPr>
            <w:tcW w:w="2126" w:type="dxa"/>
            <w:tcBorders>
              <w:top w:val="nil"/>
              <w:left w:val="nil"/>
              <w:bottom w:val="single" w:color="auto" w:sz="4" w:space="0"/>
              <w:right w:val="single" w:color="auto" w:sz="4" w:space="0"/>
            </w:tcBorders>
            <w:shd w:val="clear" w:color="auto" w:fill="auto"/>
            <w:noWrap/>
            <w:vAlign w:val="bottom"/>
          </w:tcPr>
          <w:p w14:paraId="7E2137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夏  旖 </w:t>
            </w:r>
          </w:p>
        </w:tc>
      </w:tr>
      <w:tr w14:paraId="5B63FA07">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647897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180" w:type="dxa"/>
            <w:tcBorders>
              <w:top w:val="nil"/>
              <w:left w:val="nil"/>
              <w:bottom w:val="single" w:color="auto" w:sz="4" w:space="0"/>
              <w:right w:val="single" w:color="auto" w:sz="4" w:space="0"/>
            </w:tcBorders>
            <w:shd w:val="clear" w:color="auto" w:fill="auto"/>
            <w:noWrap/>
            <w:vAlign w:val="bottom"/>
          </w:tcPr>
          <w:p w14:paraId="4B069C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奉贤区教育学院 </w:t>
            </w:r>
          </w:p>
        </w:tc>
        <w:tc>
          <w:tcPr>
            <w:tcW w:w="2126" w:type="dxa"/>
            <w:tcBorders>
              <w:top w:val="nil"/>
              <w:left w:val="nil"/>
              <w:bottom w:val="single" w:color="auto" w:sz="4" w:space="0"/>
              <w:right w:val="single" w:color="auto" w:sz="4" w:space="0"/>
            </w:tcBorders>
            <w:shd w:val="clear" w:color="auto" w:fill="auto"/>
            <w:noWrap/>
            <w:vAlign w:val="bottom"/>
          </w:tcPr>
          <w:p w14:paraId="20C929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潘姿屹 </w:t>
            </w:r>
          </w:p>
        </w:tc>
      </w:tr>
      <w:tr w14:paraId="2BBE15D5">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0718F0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180" w:type="dxa"/>
            <w:tcBorders>
              <w:top w:val="nil"/>
              <w:left w:val="nil"/>
              <w:bottom w:val="single" w:color="auto" w:sz="4" w:space="0"/>
              <w:right w:val="single" w:color="auto" w:sz="4" w:space="0"/>
            </w:tcBorders>
            <w:shd w:val="clear" w:color="auto" w:fill="auto"/>
            <w:noWrap/>
            <w:vAlign w:val="bottom"/>
          </w:tcPr>
          <w:p w14:paraId="2F6DEB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奉贤区教育学院 </w:t>
            </w:r>
          </w:p>
        </w:tc>
        <w:tc>
          <w:tcPr>
            <w:tcW w:w="2126" w:type="dxa"/>
            <w:tcBorders>
              <w:top w:val="nil"/>
              <w:left w:val="nil"/>
              <w:bottom w:val="single" w:color="auto" w:sz="4" w:space="0"/>
              <w:right w:val="single" w:color="auto" w:sz="4" w:space="0"/>
            </w:tcBorders>
            <w:shd w:val="clear" w:color="auto" w:fill="auto"/>
            <w:noWrap/>
            <w:vAlign w:val="bottom"/>
          </w:tcPr>
          <w:p w14:paraId="32C42F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戴嘉俊 </w:t>
            </w:r>
          </w:p>
        </w:tc>
      </w:tr>
      <w:tr w14:paraId="3D1DCC8A">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133A68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180" w:type="dxa"/>
            <w:tcBorders>
              <w:top w:val="nil"/>
              <w:left w:val="nil"/>
              <w:bottom w:val="single" w:color="auto" w:sz="4" w:space="0"/>
              <w:right w:val="single" w:color="auto" w:sz="4" w:space="0"/>
            </w:tcBorders>
            <w:shd w:val="clear" w:color="auto" w:fill="auto"/>
            <w:noWrap/>
            <w:vAlign w:val="bottom"/>
          </w:tcPr>
          <w:p w14:paraId="1C5DF9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奉贤区教育学院 </w:t>
            </w:r>
          </w:p>
        </w:tc>
        <w:tc>
          <w:tcPr>
            <w:tcW w:w="2126" w:type="dxa"/>
            <w:tcBorders>
              <w:top w:val="nil"/>
              <w:left w:val="nil"/>
              <w:bottom w:val="single" w:color="auto" w:sz="4" w:space="0"/>
              <w:right w:val="single" w:color="auto" w:sz="4" w:space="0"/>
            </w:tcBorders>
            <w:shd w:val="clear" w:color="auto" w:fill="auto"/>
            <w:noWrap/>
            <w:vAlign w:val="bottom"/>
          </w:tcPr>
          <w:p w14:paraId="72F6B5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谢怀萍 </w:t>
            </w:r>
          </w:p>
        </w:tc>
      </w:tr>
      <w:tr w14:paraId="0210F8E0">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0824D9F7">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w:t>
            </w:r>
          </w:p>
        </w:tc>
        <w:tc>
          <w:tcPr>
            <w:tcW w:w="4180" w:type="dxa"/>
            <w:tcBorders>
              <w:top w:val="nil"/>
              <w:left w:val="nil"/>
              <w:bottom w:val="single" w:color="auto" w:sz="4" w:space="0"/>
              <w:right w:val="single" w:color="auto" w:sz="4" w:space="0"/>
            </w:tcBorders>
            <w:shd w:val="clear" w:color="auto" w:fill="auto"/>
            <w:noWrap/>
            <w:vAlign w:val="bottom"/>
          </w:tcPr>
          <w:p w14:paraId="02697D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14:paraId="624039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陈越阳</w:t>
            </w:r>
          </w:p>
        </w:tc>
      </w:tr>
      <w:tr w14:paraId="28D935F8">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022F7CB0">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7</w:t>
            </w:r>
          </w:p>
        </w:tc>
        <w:tc>
          <w:tcPr>
            <w:tcW w:w="4180" w:type="dxa"/>
            <w:tcBorders>
              <w:top w:val="nil"/>
              <w:left w:val="nil"/>
              <w:bottom w:val="single" w:color="auto" w:sz="4" w:space="0"/>
              <w:right w:val="single" w:color="auto" w:sz="4" w:space="0"/>
            </w:tcBorders>
            <w:shd w:val="clear" w:color="auto" w:fill="auto"/>
            <w:noWrap/>
            <w:vAlign w:val="bottom"/>
          </w:tcPr>
          <w:p w14:paraId="6F2677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14:paraId="23344D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刘亚梅</w:t>
            </w:r>
          </w:p>
        </w:tc>
      </w:tr>
      <w:tr w14:paraId="0D378C92">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21250BA5">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8</w:t>
            </w:r>
          </w:p>
        </w:tc>
        <w:tc>
          <w:tcPr>
            <w:tcW w:w="4180" w:type="dxa"/>
            <w:tcBorders>
              <w:top w:val="nil"/>
              <w:left w:val="nil"/>
              <w:bottom w:val="single" w:color="auto" w:sz="4" w:space="0"/>
              <w:right w:val="single" w:color="auto" w:sz="4" w:space="0"/>
            </w:tcBorders>
            <w:shd w:val="clear" w:color="auto" w:fill="auto"/>
            <w:noWrap/>
            <w:vAlign w:val="bottom"/>
          </w:tcPr>
          <w:p w14:paraId="01D2EF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14:paraId="1920BC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林保全</w:t>
            </w:r>
          </w:p>
        </w:tc>
      </w:tr>
      <w:tr w14:paraId="7A2AE099">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36F7ECAB">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9</w:t>
            </w:r>
          </w:p>
        </w:tc>
        <w:tc>
          <w:tcPr>
            <w:tcW w:w="4180" w:type="dxa"/>
            <w:tcBorders>
              <w:top w:val="nil"/>
              <w:left w:val="nil"/>
              <w:bottom w:val="single" w:color="auto" w:sz="4" w:space="0"/>
              <w:right w:val="single" w:color="auto" w:sz="4" w:space="0"/>
            </w:tcBorders>
            <w:shd w:val="clear" w:color="auto" w:fill="auto"/>
            <w:noWrap/>
            <w:vAlign w:val="bottom"/>
          </w:tcPr>
          <w:p w14:paraId="5FFB65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nil"/>
              <w:left w:val="nil"/>
              <w:bottom w:val="single" w:color="auto" w:sz="4" w:space="0"/>
              <w:right w:val="single" w:color="auto" w:sz="4" w:space="0"/>
            </w:tcBorders>
            <w:shd w:val="clear" w:color="auto" w:fill="auto"/>
            <w:noWrap/>
            <w:vAlign w:val="bottom"/>
          </w:tcPr>
          <w:p w14:paraId="212D48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褚克斌</w:t>
            </w:r>
          </w:p>
        </w:tc>
      </w:tr>
      <w:tr w14:paraId="71CA8D4B">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03CA4E19">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4180" w:type="dxa"/>
            <w:tcBorders>
              <w:top w:val="nil"/>
              <w:left w:val="nil"/>
              <w:bottom w:val="single" w:color="auto" w:sz="4" w:space="0"/>
              <w:right w:val="single" w:color="auto" w:sz="4" w:space="0"/>
            </w:tcBorders>
            <w:shd w:val="clear" w:color="auto" w:fill="auto"/>
            <w:noWrap/>
            <w:vAlign w:val="bottom"/>
          </w:tcPr>
          <w:p w14:paraId="30A5D6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上海市奉贤中学</w:t>
            </w:r>
          </w:p>
        </w:tc>
        <w:tc>
          <w:tcPr>
            <w:tcW w:w="2126" w:type="dxa"/>
            <w:tcBorders>
              <w:top w:val="nil"/>
              <w:left w:val="nil"/>
              <w:bottom w:val="single" w:color="auto" w:sz="4" w:space="0"/>
              <w:right w:val="single" w:color="auto" w:sz="4" w:space="0"/>
            </w:tcBorders>
            <w:shd w:val="clear" w:color="auto" w:fill="auto"/>
            <w:noWrap/>
            <w:vAlign w:val="bottom"/>
          </w:tcPr>
          <w:p w14:paraId="1E761C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  莉</w:t>
            </w:r>
          </w:p>
        </w:tc>
      </w:tr>
      <w:tr w14:paraId="2DE5E98D">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76F15D40">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p>
        </w:tc>
        <w:tc>
          <w:tcPr>
            <w:tcW w:w="4180" w:type="dxa"/>
            <w:tcBorders>
              <w:top w:val="nil"/>
              <w:left w:val="nil"/>
              <w:bottom w:val="single" w:color="auto" w:sz="4" w:space="0"/>
              <w:right w:val="single" w:color="auto" w:sz="4" w:space="0"/>
            </w:tcBorders>
            <w:shd w:val="clear" w:color="auto" w:fill="auto"/>
            <w:noWrap/>
            <w:vAlign w:val="bottom"/>
          </w:tcPr>
          <w:p w14:paraId="7AA6FD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奉贤区曙光中学 </w:t>
            </w:r>
          </w:p>
        </w:tc>
        <w:tc>
          <w:tcPr>
            <w:tcW w:w="2126" w:type="dxa"/>
            <w:tcBorders>
              <w:top w:val="nil"/>
              <w:left w:val="nil"/>
              <w:bottom w:val="single" w:color="auto" w:sz="4" w:space="0"/>
              <w:right w:val="single" w:color="auto" w:sz="4" w:space="0"/>
            </w:tcBorders>
            <w:shd w:val="clear" w:color="auto" w:fill="auto"/>
            <w:noWrap/>
            <w:vAlign w:val="bottom"/>
          </w:tcPr>
          <w:p w14:paraId="0EEA4F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朱  祎 </w:t>
            </w:r>
          </w:p>
        </w:tc>
      </w:tr>
      <w:tr w14:paraId="2DC9B50D">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67C884F5">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c>
          <w:tcPr>
            <w:tcW w:w="4180" w:type="dxa"/>
            <w:tcBorders>
              <w:top w:val="nil"/>
              <w:left w:val="nil"/>
              <w:bottom w:val="single" w:color="auto" w:sz="4" w:space="0"/>
              <w:right w:val="single" w:color="auto" w:sz="4" w:space="0"/>
            </w:tcBorders>
            <w:shd w:val="clear" w:color="auto" w:fill="auto"/>
            <w:noWrap/>
            <w:vAlign w:val="bottom"/>
          </w:tcPr>
          <w:p w14:paraId="587ADB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东华大学附属奉贤致远中学</w:t>
            </w:r>
          </w:p>
        </w:tc>
        <w:tc>
          <w:tcPr>
            <w:tcW w:w="2126" w:type="dxa"/>
            <w:tcBorders>
              <w:top w:val="nil"/>
              <w:left w:val="nil"/>
              <w:bottom w:val="single" w:color="auto" w:sz="4" w:space="0"/>
              <w:right w:val="single" w:color="auto" w:sz="4" w:space="0"/>
            </w:tcBorders>
            <w:shd w:val="clear" w:color="auto" w:fill="auto"/>
            <w:noWrap/>
            <w:vAlign w:val="bottom"/>
          </w:tcPr>
          <w:p w14:paraId="755233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伍文林</w:t>
            </w:r>
          </w:p>
        </w:tc>
      </w:tr>
      <w:tr w14:paraId="0E57DC5A">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2AE96622">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4180" w:type="dxa"/>
            <w:tcBorders>
              <w:top w:val="nil"/>
              <w:left w:val="nil"/>
              <w:bottom w:val="single" w:color="auto" w:sz="4" w:space="0"/>
              <w:right w:val="single" w:color="auto" w:sz="4" w:space="0"/>
            </w:tcBorders>
            <w:shd w:val="clear" w:color="auto" w:fill="auto"/>
            <w:noWrap/>
            <w:vAlign w:val="bottom"/>
          </w:tcPr>
          <w:p w14:paraId="53AE9B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奉贤中等专业学校 </w:t>
            </w:r>
          </w:p>
        </w:tc>
        <w:tc>
          <w:tcPr>
            <w:tcW w:w="2126" w:type="dxa"/>
            <w:tcBorders>
              <w:top w:val="nil"/>
              <w:left w:val="nil"/>
              <w:bottom w:val="single" w:color="auto" w:sz="4" w:space="0"/>
              <w:right w:val="single" w:color="auto" w:sz="4" w:space="0"/>
            </w:tcBorders>
            <w:shd w:val="clear" w:color="auto" w:fill="auto"/>
            <w:noWrap/>
            <w:vAlign w:val="bottom"/>
          </w:tcPr>
          <w:p w14:paraId="58A51D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孙  鑫 </w:t>
            </w:r>
          </w:p>
        </w:tc>
      </w:tr>
      <w:tr w14:paraId="0397A0AB">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14:paraId="0AABDA9C">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w:t>
            </w:r>
          </w:p>
        </w:tc>
        <w:tc>
          <w:tcPr>
            <w:tcW w:w="4180" w:type="dxa"/>
            <w:tcBorders>
              <w:top w:val="nil"/>
              <w:left w:val="nil"/>
              <w:bottom w:val="single" w:color="auto" w:sz="4" w:space="0"/>
              <w:right w:val="single" w:color="auto" w:sz="4" w:space="0"/>
            </w:tcBorders>
            <w:shd w:val="clear" w:color="auto" w:fill="auto"/>
            <w:noWrap/>
            <w:vAlign w:val="bottom"/>
          </w:tcPr>
          <w:p w14:paraId="714C5A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奉贤区庄行学校 </w:t>
            </w:r>
          </w:p>
        </w:tc>
        <w:tc>
          <w:tcPr>
            <w:tcW w:w="2126" w:type="dxa"/>
            <w:tcBorders>
              <w:top w:val="nil"/>
              <w:left w:val="nil"/>
              <w:bottom w:val="single" w:color="auto" w:sz="4" w:space="0"/>
              <w:right w:val="single" w:color="auto" w:sz="4" w:space="0"/>
            </w:tcBorders>
            <w:shd w:val="clear" w:color="auto" w:fill="auto"/>
            <w:noWrap/>
            <w:vAlign w:val="bottom"/>
          </w:tcPr>
          <w:p w14:paraId="5F1C70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陈晓凤 </w:t>
            </w:r>
          </w:p>
        </w:tc>
      </w:tr>
      <w:tr w14:paraId="07D28843">
        <w:tblPrEx>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EF18B0">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4F3D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奉贤区惠敏学校</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4C41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蒲明惠</w:t>
            </w:r>
          </w:p>
        </w:tc>
      </w:tr>
      <w:tr w14:paraId="7528BBF0">
        <w:tblPrEx>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14C5B4">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F441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奉贤区汇贤中学</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9FF6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干懿洁</w:t>
            </w:r>
          </w:p>
        </w:tc>
      </w:tr>
      <w:tr w14:paraId="6453DC5B">
        <w:tblPrEx>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9F50B8">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E9CF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上外附属奉贤实验小学</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3A50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李沛婷</w:t>
            </w:r>
          </w:p>
        </w:tc>
      </w:tr>
      <w:tr w14:paraId="7C3AAD79">
        <w:tblPrEx>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7B662E">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B161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奉贤区合欢幼儿园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2C2A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袁磊</w:t>
            </w:r>
          </w:p>
        </w:tc>
      </w:tr>
      <w:tr w14:paraId="5D7F1D9C">
        <w:tblPrEx>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8C8CC1">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19</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4596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奉贤区金铃子幼儿园 </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4475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杜骏美</w:t>
            </w:r>
          </w:p>
        </w:tc>
      </w:tr>
      <w:tr w14:paraId="75C0A75D">
        <w:tblPrEx>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74A19D">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3E2C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奉贤区青青草幼儿园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7D71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褚楠</w:t>
            </w:r>
          </w:p>
        </w:tc>
      </w:tr>
      <w:tr w14:paraId="0958319B">
        <w:tblPrEx>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D1A6ED">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21</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3D73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奉贤区阳光幼儿园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5939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施萍萍</w:t>
            </w:r>
          </w:p>
        </w:tc>
      </w:tr>
      <w:tr w14:paraId="30744E13">
        <w:tblPrEx>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C7648C">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22</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87AA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奉贤区解放路幼儿园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C80D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倪尤霞</w:t>
            </w:r>
          </w:p>
        </w:tc>
      </w:tr>
      <w:tr w14:paraId="0E3BAC36">
        <w:tblPrEx>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5B4D9F">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23</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EA3D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3476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张美云</w:t>
            </w:r>
          </w:p>
        </w:tc>
      </w:tr>
      <w:tr w14:paraId="15BA23D0">
        <w:tblPrEx>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ACE29D">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24</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1CBC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奉贤区教育学院</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FE53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朱赛红</w:t>
            </w:r>
          </w:p>
        </w:tc>
      </w:tr>
      <w:tr w14:paraId="6BBD8B1C">
        <w:tblPrEx>
          <w:tblCellMar>
            <w:top w:w="0" w:type="dxa"/>
            <w:left w:w="108" w:type="dxa"/>
            <w:bottom w:w="0" w:type="dxa"/>
            <w:right w:w="108" w:type="dxa"/>
          </w:tblCellMar>
        </w:tblPrEx>
        <w:trPr>
          <w:trHeight w:val="37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CD4A38">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w:t>
            </w:r>
          </w:p>
        </w:tc>
        <w:tc>
          <w:tcPr>
            <w:tcW w:w="41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3DDC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奉贤区思齐幼儿园</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6EA7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朱丽娜</w:t>
            </w:r>
          </w:p>
        </w:tc>
      </w:tr>
    </w:tbl>
    <w:p w14:paraId="50DB1E35">
      <w:pPr>
        <w:spacing w:line="360" w:lineRule="auto"/>
        <w:rPr>
          <w:rFonts w:hint="eastAsia"/>
          <w:sz w:val="24"/>
          <w:szCs w:val="24"/>
        </w:rPr>
      </w:pPr>
    </w:p>
    <w:p w14:paraId="786D9A37">
      <w:pPr>
        <w:jc w:val="right"/>
        <w:rPr>
          <w:rFonts w:hint="eastAsia" w:ascii="宋体" w:hAnsi="宋体"/>
          <w:sz w:val="24"/>
          <w:szCs w:val="24"/>
        </w:rPr>
      </w:pPr>
      <w:r>
        <w:rPr>
          <w:rFonts w:hint="eastAsia" w:ascii="宋体" w:hAnsi="宋体"/>
          <w:sz w:val="24"/>
          <w:szCs w:val="24"/>
        </w:rPr>
        <w:t>奉贤区教育学院教育发展研究中心</w:t>
      </w:r>
    </w:p>
    <w:p w14:paraId="070EE439">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auto"/>
        <w:rPr>
          <w:rFonts w:ascii="宋体" w:hAnsi="宋体" w:eastAsia="宋体" w:cs="宋体"/>
          <w:color w:val="000000"/>
          <w:kern w:val="0"/>
          <w:sz w:val="24"/>
          <w:szCs w:val="24"/>
          <w:lang w:val="en-US" w:eastAsia="zh-CN" w:bidi="ar"/>
        </w:rPr>
      </w:pPr>
      <w:r>
        <w:rPr>
          <w:rFonts w:ascii="宋体" w:hAnsi="宋体" w:eastAsia="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24</w:t>
      </w:r>
      <w:r>
        <w:rPr>
          <w:rFonts w:ascii="宋体" w:hAnsi="宋体" w:eastAsia="宋体" w:cs="宋体"/>
          <w:color w:val="000000"/>
          <w:kern w:val="0"/>
          <w:sz w:val="24"/>
          <w:szCs w:val="24"/>
          <w:lang w:val="en-US" w:eastAsia="zh-CN" w:bidi="ar"/>
        </w:rPr>
        <w:t xml:space="preserve"> 年</w:t>
      </w:r>
      <w:r>
        <w:rPr>
          <w:rFonts w:hint="eastAsia" w:ascii="宋体" w:hAnsi="宋体" w:eastAsia="宋体" w:cs="宋体"/>
          <w:color w:val="000000"/>
          <w:kern w:val="0"/>
          <w:sz w:val="24"/>
          <w:szCs w:val="24"/>
          <w:lang w:val="en-US" w:eastAsia="zh-CN" w:bidi="ar"/>
        </w:rPr>
        <w:t>10</w:t>
      </w:r>
      <w:r>
        <w:rPr>
          <w:rFonts w:ascii="宋体" w:hAnsi="宋体" w:eastAsia="宋体" w:cs="宋体"/>
          <w:color w:val="000000"/>
          <w:kern w:val="0"/>
          <w:sz w:val="24"/>
          <w:szCs w:val="24"/>
          <w:lang w:val="en-US" w:eastAsia="zh-CN" w:bidi="ar"/>
        </w:rPr>
        <w:t xml:space="preserve"> 月</w:t>
      </w:r>
      <w:r>
        <w:rPr>
          <w:rFonts w:hint="eastAsia" w:ascii="宋体" w:hAnsi="宋体" w:eastAsia="宋体" w:cs="宋体"/>
          <w:color w:val="000000"/>
          <w:kern w:val="0"/>
          <w:sz w:val="24"/>
          <w:szCs w:val="24"/>
          <w:lang w:val="en-US" w:eastAsia="zh-CN" w:bidi="ar"/>
        </w:rPr>
        <w:t>9</w:t>
      </w:r>
      <w:r>
        <w:rPr>
          <w:rFonts w:ascii="宋体" w:hAnsi="宋体" w:eastAsia="宋体" w:cs="宋体"/>
          <w:color w:val="000000"/>
          <w:kern w:val="0"/>
          <w:sz w:val="24"/>
          <w:szCs w:val="24"/>
          <w:lang w:val="en-US" w:eastAsia="zh-CN" w:bidi="ar"/>
        </w:rPr>
        <w:t>日</w:t>
      </w:r>
    </w:p>
    <w:p w14:paraId="35A8FF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通知五：</w:t>
      </w:r>
    </w:p>
    <w:p w14:paraId="428EA96A">
      <w:pPr>
        <w:jc w:val="center"/>
        <w:rPr>
          <w:rFonts w:hint="eastAsia" w:ascii="黑体" w:hAnsi="黑体" w:eastAsia="黑体"/>
          <w:b/>
          <w:bCs/>
          <w:sz w:val="32"/>
          <w:szCs w:val="32"/>
        </w:rPr>
      </w:pPr>
      <w:r>
        <w:rPr>
          <w:rFonts w:hint="eastAsia" w:ascii="黑体" w:hAnsi="黑体" w:eastAsia="黑体"/>
          <w:b/>
          <w:bCs/>
          <w:sz w:val="32"/>
          <w:szCs w:val="32"/>
        </w:rPr>
        <w:t>关于2024年上海市家庭教育研究课题结题通知</w:t>
      </w:r>
    </w:p>
    <w:p w14:paraId="6148E517">
      <w:pPr>
        <w:rPr>
          <w:rFonts w:hint="eastAsia"/>
        </w:rPr>
      </w:pPr>
    </w:p>
    <w:p w14:paraId="4BC28601">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根据《上海市家庭教育指导“十四五”实验基地建设与管理办法》(试行)的规定,上海市教科院普通教育研究所将于下半年开展上海市家庭教育研究课题的结题工作。奉贤区教育学院教育发展研究中心将于</w:t>
      </w:r>
      <w:r>
        <w:rPr>
          <w:rFonts w:hint="eastAsia" w:ascii="宋体" w:hAnsi="宋体" w:eastAsia="宋体"/>
          <w:b/>
          <w:bCs/>
          <w:color w:val="C00000"/>
          <w:sz w:val="24"/>
          <w:szCs w:val="24"/>
        </w:rPr>
        <w:t>11月上旬</w:t>
      </w:r>
      <w:r>
        <w:rPr>
          <w:rFonts w:hint="eastAsia" w:ascii="宋体" w:hAnsi="宋体" w:eastAsia="宋体"/>
          <w:sz w:val="24"/>
          <w:szCs w:val="24"/>
        </w:rPr>
        <w:t>开展结题论证活动。此次活动对象为2022年立项的家庭教育研究课题及少数2019-2021年立项但未及时结题的课题。</w:t>
      </w:r>
    </w:p>
    <w:p w14:paraId="134ED39B">
      <w:pPr>
        <w:spacing w:line="360" w:lineRule="auto"/>
        <w:rPr>
          <w:rFonts w:hint="eastAsia" w:ascii="宋体" w:hAnsi="宋体" w:eastAsia="宋体"/>
          <w:sz w:val="24"/>
          <w:szCs w:val="24"/>
        </w:rPr>
      </w:pPr>
      <w:r>
        <w:rPr>
          <w:rFonts w:hint="eastAsia" w:ascii="宋体" w:hAnsi="宋体" w:eastAsia="宋体"/>
          <w:sz w:val="24"/>
          <w:szCs w:val="24"/>
        </w:rPr>
        <w:t xml:space="preserve">    课题情况如下：</w:t>
      </w:r>
    </w:p>
    <w:tbl>
      <w:tblPr>
        <w:tblStyle w:val="9"/>
        <w:tblpPr w:leftFromText="180" w:rightFromText="180" w:vertAnchor="page" w:horzAnchor="margin" w:tblpY="550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2268"/>
        <w:gridCol w:w="3969"/>
      </w:tblGrid>
      <w:tr w14:paraId="5928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noWrap/>
            <w:vAlign w:val="center"/>
          </w:tcPr>
          <w:p w14:paraId="79BE3E32">
            <w:pPr>
              <w:widowControl/>
              <w:jc w:val="center"/>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序号</w:t>
            </w:r>
          </w:p>
        </w:tc>
        <w:tc>
          <w:tcPr>
            <w:tcW w:w="1418" w:type="dxa"/>
            <w:noWrap/>
            <w:vAlign w:val="center"/>
          </w:tcPr>
          <w:p w14:paraId="27D2813F">
            <w:pPr>
              <w:widowControl/>
              <w:jc w:val="center"/>
              <w:rPr>
                <w:rFonts w:hint="eastAsia"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课题</w:t>
            </w:r>
          </w:p>
          <w:p w14:paraId="08908E29">
            <w:pPr>
              <w:widowControl/>
              <w:jc w:val="center"/>
              <w:rPr>
                <w:rFonts w:hint="eastAsia"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负责人</w:t>
            </w:r>
          </w:p>
        </w:tc>
        <w:tc>
          <w:tcPr>
            <w:tcW w:w="2268" w:type="dxa"/>
            <w:noWrap/>
            <w:vAlign w:val="center"/>
          </w:tcPr>
          <w:p w14:paraId="03DEDF8A">
            <w:pPr>
              <w:widowControl/>
              <w:jc w:val="center"/>
              <w:rPr>
                <w:rFonts w:hint="eastAsia"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单位</w:t>
            </w:r>
          </w:p>
        </w:tc>
        <w:tc>
          <w:tcPr>
            <w:tcW w:w="3969" w:type="dxa"/>
            <w:vAlign w:val="center"/>
          </w:tcPr>
          <w:p w14:paraId="639ABAF4">
            <w:pPr>
              <w:widowControl/>
              <w:jc w:val="center"/>
              <w:rPr>
                <w:rFonts w:hint="eastAsia" w:ascii="宋体" w:hAnsi="宋体" w:eastAsia="宋体" w:cs="宋体"/>
                <w:b/>
                <w:bCs/>
                <w:color w:val="000000"/>
                <w:kern w:val="0"/>
                <w:sz w:val="24"/>
                <w:szCs w:val="24"/>
                <w14:ligatures w14:val="none"/>
              </w:rPr>
            </w:pPr>
            <w:r>
              <w:rPr>
                <w:rFonts w:hint="eastAsia" w:ascii="宋体" w:hAnsi="宋体" w:eastAsia="宋体" w:cs="宋体"/>
                <w:b/>
                <w:bCs/>
                <w:color w:val="000000"/>
                <w:kern w:val="0"/>
                <w:sz w:val="24"/>
                <w:szCs w:val="24"/>
                <w14:ligatures w14:val="none"/>
              </w:rPr>
              <w:t>课题名称</w:t>
            </w:r>
          </w:p>
        </w:tc>
      </w:tr>
      <w:tr w14:paraId="0D4E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noWrap/>
            <w:vAlign w:val="center"/>
          </w:tcPr>
          <w:p w14:paraId="5E47BED7">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1418" w:type="dxa"/>
            <w:noWrap/>
            <w:vAlign w:val="center"/>
          </w:tcPr>
          <w:p w14:paraId="13F93114">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金爱群</w:t>
            </w:r>
          </w:p>
        </w:tc>
        <w:tc>
          <w:tcPr>
            <w:tcW w:w="2268" w:type="dxa"/>
            <w:noWrap/>
            <w:vAlign w:val="center"/>
          </w:tcPr>
          <w:p w14:paraId="736BE7D0">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奉城第二中学</w:t>
            </w:r>
          </w:p>
        </w:tc>
        <w:tc>
          <w:tcPr>
            <w:tcW w:w="3969" w:type="dxa"/>
            <w:vAlign w:val="center"/>
          </w:tcPr>
          <w:p w14:paraId="3841D653">
            <w:pPr>
              <w:widowControl/>
              <w:jc w:val="lef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全员导师制视角下初中“私人定制”式家校沟通的实践研究 </w:t>
            </w:r>
          </w:p>
        </w:tc>
      </w:tr>
      <w:tr w14:paraId="0EC5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noWrap/>
            <w:vAlign w:val="center"/>
          </w:tcPr>
          <w:p w14:paraId="222CA32B">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1418" w:type="dxa"/>
            <w:noWrap/>
            <w:vAlign w:val="center"/>
          </w:tcPr>
          <w:p w14:paraId="6B0FA9A6">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朱丽娜</w:t>
            </w:r>
          </w:p>
        </w:tc>
        <w:tc>
          <w:tcPr>
            <w:tcW w:w="2268" w:type="dxa"/>
            <w:noWrap/>
            <w:vAlign w:val="center"/>
          </w:tcPr>
          <w:p w14:paraId="0D357AAC">
            <w:pPr>
              <w:widowControl/>
              <w:ind w:firstLine="480" w:firstLineChars="20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思齐幼儿园</w:t>
            </w:r>
          </w:p>
        </w:tc>
        <w:tc>
          <w:tcPr>
            <w:tcW w:w="3969" w:type="dxa"/>
            <w:vAlign w:val="center"/>
          </w:tcPr>
          <w:p w14:paraId="2FB91EF9">
            <w:pPr>
              <w:widowControl/>
              <w:jc w:val="lef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基于新媒体技术家校社协同共育“礼悦贤娃”的实践研究</w:t>
            </w:r>
          </w:p>
        </w:tc>
      </w:tr>
      <w:tr w14:paraId="0288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noWrap/>
            <w:vAlign w:val="center"/>
          </w:tcPr>
          <w:p w14:paraId="32AC251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1418" w:type="dxa"/>
            <w:noWrap/>
            <w:vAlign w:val="center"/>
          </w:tcPr>
          <w:p w14:paraId="42DE9C1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何春秀</w:t>
            </w:r>
          </w:p>
        </w:tc>
        <w:tc>
          <w:tcPr>
            <w:tcW w:w="2268" w:type="dxa"/>
            <w:noWrap/>
            <w:vAlign w:val="center"/>
          </w:tcPr>
          <w:p w14:paraId="3AAE3A39">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奉贤中学附属小学</w:t>
            </w:r>
          </w:p>
        </w:tc>
        <w:tc>
          <w:tcPr>
            <w:tcW w:w="3969" w:type="dxa"/>
            <w:vAlign w:val="center"/>
          </w:tcPr>
          <w:p w14:paraId="7735E170">
            <w:pPr>
              <w:widowControl/>
              <w:jc w:val="lef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“全员导师制”背景下新建学校构建家校共育机制的实践研究</w:t>
            </w:r>
          </w:p>
        </w:tc>
      </w:tr>
      <w:tr w14:paraId="6752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noWrap/>
            <w:vAlign w:val="center"/>
          </w:tcPr>
          <w:p w14:paraId="09D111C8">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4</w:t>
            </w:r>
          </w:p>
        </w:tc>
        <w:tc>
          <w:tcPr>
            <w:tcW w:w="1418" w:type="dxa"/>
            <w:noWrap/>
            <w:vAlign w:val="center"/>
          </w:tcPr>
          <w:p w14:paraId="2651EA7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胡爱花</w:t>
            </w:r>
          </w:p>
        </w:tc>
        <w:tc>
          <w:tcPr>
            <w:tcW w:w="2268" w:type="dxa"/>
            <w:noWrap/>
            <w:vAlign w:val="center"/>
          </w:tcPr>
          <w:p w14:paraId="04FFA086">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明德外国语小学</w:t>
            </w:r>
          </w:p>
        </w:tc>
        <w:tc>
          <w:tcPr>
            <w:tcW w:w="3969" w:type="dxa"/>
            <w:vAlign w:val="center"/>
          </w:tcPr>
          <w:p w14:paraId="53D0B57C">
            <w:pPr>
              <w:widowControl/>
              <w:jc w:val="lef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互联网+背景下，创新家校互动模式重构家长学校的研究</w:t>
            </w:r>
          </w:p>
        </w:tc>
      </w:tr>
      <w:tr w14:paraId="64A9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noWrap/>
            <w:vAlign w:val="center"/>
          </w:tcPr>
          <w:p w14:paraId="22BC806F">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5</w:t>
            </w:r>
          </w:p>
        </w:tc>
        <w:tc>
          <w:tcPr>
            <w:tcW w:w="1418" w:type="dxa"/>
            <w:noWrap/>
            <w:vAlign w:val="center"/>
          </w:tcPr>
          <w:p w14:paraId="4DEE43FB">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王振明</w:t>
            </w:r>
          </w:p>
        </w:tc>
        <w:tc>
          <w:tcPr>
            <w:tcW w:w="2268" w:type="dxa"/>
            <w:noWrap/>
            <w:vAlign w:val="center"/>
          </w:tcPr>
          <w:p w14:paraId="31F72435">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平安学校</w:t>
            </w:r>
          </w:p>
        </w:tc>
        <w:tc>
          <w:tcPr>
            <w:tcW w:w="3969" w:type="dxa"/>
            <w:vAlign w:val="center"/>
          </w:tcPr>
          <w:p w14:paraId="647ADD44">
            <w:pPr>
              <w:widowControl/>
              <w:jc w:val="lef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九年一贯制学校家校社协同共育学生道德修养的实践研究</w:t>
            </w:r>
          </w:p>
        </w:tc>
      </w:tr>
      <w:tr w14:paraId="04E58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noWrap/>
            <w:vAlign w:val="center"/>
          </w:tcPr>
          <w:p w14:paraId="2FA9CC31">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6</w:t>
            </w:r>
          </w:p>
        </w:tc>
        <w:tc>
          <w:tcPr>
            <w:tcW w:w="1418" w:type="dxa"/>
            <w:noWrap/>
            <w:vAlign w:val="center"/>
          </w:tcPr>
          <w:p w14:paraId="608F57F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顾  梅 </w:t>
            </w:r>
          </w:p>
        </w:tc>
        <w:tc>
          <w:tcPr>
            <w:tcW w:w="2268" w:type="dxa"/>
            <w:noWrap/>
            <w:vAlign w:val="center"/>
          </w:tcPr>
          <w:p w14:paraId="236B418F">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华亭学校</w:t>
            </w:r>
          </w:p>
        </w:tc>
        <w:tc>
          <w:tcPr>
            <w:tcW w:w="3969" w:type="dxa"/>
            <w:vAlign w:val="center"/>
          </w:tcPr>
          <w:p w14:paraId="3BAEF365">
            <w:pPr>
              <w:widowControl/>
              <w:jc w:val="lef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九年一贯制学校家长阶梯型成长家庭教育课程建设研究</w:t>
            </w:r>
          </w:p>
        </w:tc>
      </w:tr>
      <w:tr w14:paraId="4FD6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noWrap/>
            <w:vAlign w:val="center"/>
          </w:tcPr>
          <w:p w14:paraId="448E5A92">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7</w:t>
            </w:r>
          </w:p>
        </w:tc>
        <w:tc>
          <w:tcPr>
            <w:tcW w:w="1418" w:type="dxa"/>
            <w:noWrap/>
            <w:vAlign w:val="center"/>
          </w:tcPr>
          <w:p w14:paraId="2C5A08F3">
            <w:pPr>
              <w:widowControl/>
              <w:ind w:firstLine="240" w:firstLineChars="100"/>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李  丹</w:t>
            </w:r>
          </w:p>
        </w:tc>
        <w:tc>
          <w:tcPr>
            <w:tcW w:w="2268" w:type="dxa"/>
            <w:noWrap/>
            <w:vAlign w:val="center"/>
          </w:tcPr>
          <w:p w14:paraId="0CEC14D3">
            <w:pPr>
              <w:widowControl/>
              <w:jc w:val="center"/>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奉贤中学</w:t>
            </w:r>
          </w:p>
        </w:tc>
        <w:tc>
          <w:tcPr>
            <w:tcW w:w="3969" w:type="dxa"/>
            <w:vAlign w:val="center"/>
          </w:tcPr>
          <w:p w14:paraId="2BA22254">
            <w:pPr>
              <w:widowControl/>
              <w:jc w:val="lef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“虑而不焦”寄宿制高中缓解家长养育焦虑的研究</w:t>
            </w:r>
          </w:p>
        </w:tc>
      </w:tr>
      <w:tr w14:paraId="7E37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4" w:type="dxa"/>
            <w:noWrap/>
            <w:vAlign w:val="center"/>
          </w:tcPr>
          <w:p w14:paraId="1A9D62D5">
            <w:pPr>
              <w:widowControl/>
              <w:jc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8</w:t>
            </w:r>
          </w:p>
        </w:tc>
        <w:tc>
          <w:tcPr>
            <w:tcW w:w="1418" w:type="dxa"/>
            <w:noWrap/>
            <w:vAlign w:val="center"/>
          </w:tcPr>
          <w:p w14:paraId="3865A589">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  高  凡</w:t>
            </w:r>
          </w:p>
        </w:tc>
        <w:tc>
          <w:tcPr>
            <w:tcW w:w="2268" w:type="dxa"/>
            <w:noWrap/>
            <w:vAlign w:val="center"/>
          </w:tcPr>
          <w:p w14:paraId="6D318E95">
            <w:pPr>
              <w:widowControl/>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 xml:space="preserve">    解放路小学</w:t>
            </w:r>
          </w:p>
        </w:tc>
        <w:tc>
          <w:tcPr>
            <w:tcW w:w="3969" w:type="dxa"/>
            <w:vAlign w:val="center"/>
          </w:tcPr>
          <w:p w14:paraId="2DED0968">
            <w:pPr>
              <w:widowControl/>
              <w:jc w:val="left"/>
              <w:rPr>
                <w:rFonts w:hint="eastAsia" w:ascii="宋体" w:hAnsi="宋体" w:eastAsia="宋体" w:cs="宋体"/>
                <w:color w:val="000000"/>
                <w:kern w:val="0"/>
                <w:sz w:val="24"/>
                <w:szCs w:val="24"/>
                <w14:ligatures w14:val="none"/>
              </w:rPr>
            </w:pPr>
            <w:r>
              <w:rPr>
                <w:rFonts w:hint="eastAsia" w:ascii="宋体" w:hAnsi="宋体" w:eastAsia="宋体" w:cs="宋体"/>
                <w:color w:val="000000"/>
                <w:kern w:val="0"/>
                <w:sz w:val="24"/>
                <w:szCs w:val="24"/>
                <w14:ligatures w14:val="none"/>
              </w:rPr>
              <w:t>家校合作视域下二孩家庭中大孩教育问题和对策研究</w:t>
            </w:r>
          </w:p>
        </w:tc>
      </w:tr>
    </w:tbl>
    <w:p w14:paraId="119FC232">
      <w:pPr>
        <w:spacing w:line="360" w:lineRule="auto"/>
        <w:ind w:firstLine="480" w:firstLineChars="200"/>
        <w:rPr>
          <w:rFonts w:hint="eastAsia" w:ascii="宋体" w:hAnsi="宋体" w:eastAsia="宋体"/>
          <w:sz w:val="24"/>
          <w:szCs w:val="24"/>
          <w:u w:val="single"/>
        </w:rPr>
      </w:pPr>
      <w:r>
        <w:rPr>
          <w:rFonts w:hint="eastAsia" w:ascii="宋体" w:hAnsi="宋体" w:eastAsia="宋体"/>
          <w:sz w:val="24"/>
          <w:szCs w:val="24"/>
          <w:u w:val="single"/>
        </w:rPr>
        <w:t>注：如有未结题的市家教课题，但不在名单内的。请课题负责人尽快与教发中心张怡菁老师联系。</w:t>
      </w:r>
    </w:p>
    <w:p w14:paraId="2D6976D4">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一、结题论证活动需提供如下材料：</w:t>
      </w:r>
    </w:p>
    <w:p w14:paraId="07DF765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1.结题申请表（附件1）</w:t>
      </w:r>
    </w:p>
    <w:p w14:paraId="6645105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2.课题结题报告及相关附件。</w:t>
      </w:r>
    </w:p>
    <w:p w14:paraId="6E22309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3.若不能按预期计划完成课题须填写“课题事项变更申请表”(见附件2)，说明延期原因及时间，一般最多延期一年。</w:t>
      </w:r>
    </w:p>
    <w:p w14:paraId="50AF311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注意：若有特殊情况无法继续研究的须写“课题终止申请报告”，说明课题终止的原因，并经管理小组审批同意。若无故终止课题，课题申报单位三年内不得再申报课题。</w:t>
      </w:r>
    </w:p>
    <w:p w14:paraId="75CC860F">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二、交送方法</w:t>
      </w:r>
    </w:p>
    <w:p w14:paraId="6000F48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请课题负责人于</w:t>
      </w:r>
      <w:r>
        <w:rPr>
          <w:rFonts w:hint="eastAsia" w:ascii="宋体" w:hAnsi="宋体" w:eastAsia="宋体"/>
          <w:b/>
          <w:bCs/>
          <w:color w:val="C00000"/>
          <w:sz w:val="24"/>
          <w:szCs w:val="24"/>
        </w:rPr>
        <w:t>11月1日前</w:t>
      </w:r>
      <w:r>
        <w:rPr>
          <w:rFonts w:hint="eastAsia" w:ascii="宋体" w:hAnsi="宋体" w:eastAsia="宋体"/>
          <w:sz w:val="24"/>
          <w:szCs w:val="24"/>
        </w:rPr>
        <w:t>将上述涉及到的材料以电子稿形式打包发送至邮箱jiajiaozhongxin515@126.</w:t>
      </w:r>
      <w:r>
        <w:rPr>
          <w:rFonts w:ascii="宋体" w:hAnsi="宋体" w:eastAsia="宋体"/>
          <w:sz w:val="24"/>
          <w:szCs w:val="24"/>
        </w:rPr>
        <w:t>com</w:t>
      </w:r>
      <w:r>
        <w:rPr>
          <w:rFonts w:hint="eastAsia" w:ascii="宋体" w:hAnsi="宋体" w:eastAsia="宋体"/>
          <w:sz w:val="24"/>
          <w:szCs w:val="24"/>
        </w:rPr>
        <w:t>。文件夹名为学校+课题负责人。</w:t>
      </w:r>
    </w:p>
    <w:p w14:paraId="70AE15DC">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三、结题评定</w:t>
      </w:r>
    </w:p>
    <w:p w14:paraId="5135B48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提交材料后，教发中心将组织开展结题论证活动，并将结题材料报送市里进行评审。评审通过准予结题并颁发结题证书。</w:t>
      </w:r>
    </w:p>
    <w:p w14:paraId="362CB2E5">
      <w:pPr>
        <w:spacing w:line="360" w:lineRule="auto"/>
        <w:ind w:firstLine="480" w:firstLineChars="200"/>
        <w:rPr>
          <w:rFonts w:hint="eastAsia" w:ascii="宋体" w:hAnsi="宋体" w:eastAsia="宋体"/>
          <w:sz w:val="24"/>
          <w:szCs w:val="24"/>
        </w:rPr>
      </w:pPr>
    </w:p>
    <w:p w14:paraId="13C591E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联系人：张怡菁 15000575052</w:t>
      </w:r>
    </w:p>
    <w:p w14:paraId="72D2B3F8">
      <w:pPr>
        <w:spacing w:line="360" w:lineRule="auto"/>
        <w:jc w:val="right"/>
        <w:rPr>
          <w:rFonts w:hint="eastAsia" w:ascii="宋体" w:hAnsi="宋体" w:eastAsia="宋体"/>
          <w:sz w:val="24"/>
          <w:szCs w:val="24"/>
        </w:rPr>
      </w:pPr>
    </w:p>
    <w:p w14:paraId="5823D56A">
      <w:pPr>
        <w:spacing w:line="360" w:lineRule="auto"/>
        <w:jc w:val="right"/>
        <w:rPr>
          <w:rFonts w:hint="eastAsia" w:ascii="宋体" w:hAnsi="宋体" w:eastAsia="宋体"/>
          <w:sz w:val="24"/>
          <w:szCs w:val="24"/>
        </w:rPr>
      </w:pPr>
      <w:r>
        <w:rPr>
          <w:rFonts w:hint="eastAsia" w:ascii="宋体" w:hAnsi="宋体" w:eastAsia="宋体"/>
          <w:sz w:val="24"/>
          <w:szCs w:val="24"/>
        </w:rPr>
        <w:t>上海市奉贤区教育学院教育发展研究中心</w:t>
      </w:r>
    </w:p>
    <w:p w14:paraId="67A8224B">
      <w:pPr>
        <w:spacing w:line="360" w:lineRule="auto"/>
        <w:jc w:val="right"/>
        <w:rPr>
          <w:rFonts w:hint="eastAsia" w:ascii="宋体" w:hAnsi="宋体" w:eastAsia="宋体"/>
          <w:sz w:val="24"/>
          <w:szCs w:val="24"/>
          <w:lang w:eastAsia="zh-CN"/>
        </w:rPr>
      </w:pPr>
      <w:r>
        <w:rPr>
          <w:rFonts w:hint="eastAsia" w:ascii="宋体" w:hAnsi="宋体" w:eastAsia="宋体"/>
          <w:sz w:val="24"/>
          <w:szCs w:val="24"/>
        </w:rPr>
        <w:t>2024.</w:t>
      </w:r>
      <w:r>
        <w:rPr>
          <w:rFonts w:hint="eastAsia" w:ascii="宋体" w:hAnsi="宋体" w:eastAsia="宋体"/>
          <w:sz w:val="24"/>
          <w:szCs w:val="24"/>
          <w:lang w:val="en-US" w:eastAsia="zh-CN"/>
        </w:rPr>
        <w:t>10</w:t>
      </w:r>
      <w:r>
        <w:rPr>
          <w:rFonts w:hint="eastAsia" w:ascii="宋体" w:hAnsi="宋体" w:eastAsia="宋体"/>
          <w:sz w:val="24"/>
          <w:szCs w:val="24"/>
        </w:rPr>
        <w:t>.</w:t>
      </w:r>
      <w:r>
        <w:rPr>
          <w:rFonts w:hint="eastAsia" w:ascii="宋体" w:hAnsi="宋体" w:eastAsia="宋体"/>
          <w:sz w:val="24"/>
          <w:szCs w:val="24"/>
          <w:lang w:val="en-US" w:eastAsia="zh-CN"/>
        </w:rPr>
        <w:t>8</w:t>
      </w:r>
    </w:p>
    <w:p w14:paraId="06352622">
      <w:pPr>
        <w:spacing w:line="360" w:lineRule="auto"/>
        <w:ind w:right="960"/>
        <w:rPr>
          <w:rFonts w:hint="eastAsia" w:ascii="宋体" w:hAnsi="宋体" w:eastAsia="宋体"/>
          <w:sz w:val="24"/>
          <w:szCs w:val="24"/>
        </w:rPr>
      </w:pPr>
    </w:p>
    <w:p w14:paraId="48B4A071">
      <w:pPr>
        <w:spacing w:line="360" w:lineRule="auto"/>
        <w:ind w:right="960"/>
        <w:rPr>
          <w:rFonts w:hint="eastAsia" w:ascii="宋体" w:hAnsi="宋体" w:eastAsia="宋体"/>
          <w:sz w:val="24"/>
          <w:szCs w:val="24"/>
        </w:rPr>
      </w:pPr>
    </w:p>
    <w:p w14:paraId="047E6510">
      <w:pPr>
        <w:spacing w:line="360" w:lineRule="auto"/>
        <w:ind w:right="960"/>
        <w:rPr>
          <w:rFonts w:hint="eastAsia" w:ascii="宋体" w:hAnsi="宋体" w:eastAsia="宋体"/>
          <w:sz w:val="24"/>
          <w:szCs w:val="24"/>
        </w:rPr>
      </w:pPr>
    </w:p>
    <w:p w14:paraId="1E68ADA6">
      <w:pPr>
        <w:spacing w:line="360" w:lineRule="auto"/>
        <w:ind w:right="960"/>
        <w:rPr>
          <w:rFonts w:hint="eastAsia" w:ascii="宋体" w:hAnsi="宋体" w:eastAsia="宋体"/>
          <w:sz w:val="24"/>
          <w:szCs w:val="24"/>
        </w:rPr>
      </w:pPr>
    </w:p>
    <w:p w14:paraId="5D133DA4">
      <w:pPr>
        <w:spacing w:line="360" w:lineRule="auto"/>
        <w:ind w:right="960"/>
        <w:rPr>
          <w:rFonts w:hint="eastAsia" w:ascii="宋体" w:hAnsi="宋体" w:eastAsia="宋体"/>
          <w:sz w:val="24"/>
          <w:szCs w:val="24"/>
        </w:rPr>
      </w:pPr>
    </w:p>
    <w:p w14:paraId="78C0BFB1">
      <w:pPr>
        <w:spacing w:line="360" w:lineRule="auto"/>
        <w:ind w:right="960"/>
        <w:rPr>
          <w:rFonts w:hint="eastAsia" w:ascii="宋体" w:hAnsi="宋体" w:eastAsia="宋体"/>
          <w:sz w:val="24"/>
          <w:szCs w:val="24"/>
        </w:rPr>
      </w:pPr>
    </w:p>
    <w:p w14:paraId="445C7B02">
      <w:pPr>
        <w:spacing w:line="360" w:lineRule="auto"/>
        <w:ind w:right="960"/>
        <w:rPr>
          <w:rFonts w:hint="eastAsia" w:ascii="宋体" w:hAnsi="宋体" w:eastAsia="宋体"/>
          <w:sz w:val="24"/>
          <w:szCs w:val="24"/>
        </w:rPr>
      </w:pPr>
    </w:p>
    <w:p w14:paraId="1FC31C37">
      <w:pPr>
        <w:spacing w:line="360" w:lineRule="auto"/>
        <w:ind w:right="960"/>
        <w:rPr>
          <w:rFonts w:hint="eastAsia" w:ascii="宋体" w:hAnsi="宋体" w:eastAsia="宋体"/>
          <w:sz w:val="24"/>
          <w:szCs w:val="24"/>
        </w:rPr>
      </w:pPr>
    </w:p>
    <w:p w14:paraId="60DD36A6">
      <w:pPr>
        <w:spacing w:line="360" w:lineRule="auto"/>
        <w:ind w:right="960"/>
        <w:rPr>
          <w:rFonts w:hint="eastAsia" w:ascii="宋体" w:hAnsi="宋体" w:eastAsia="宋体"/>
          <w:sz w:val="24"/>
          <w:szCs w:val="24"/>
        </w:rPr>
      </w:pPr>
    </w:p>
    <w:p w14:paraId="391CED18">
      <w:pPr>
        <w:spacing w:line="360" w:lineRule="auto"/>
        <w:ind w:right="960"/>
        <w:rPr>
          <w:rFonts w:hint="eastAsia" w:ascii="宋体" w:hAnsi="宋体" w:eastAsia="宋体"/>
          <w:sz w:val="24"/>
          <w:szCs w:val="24"/>
        </w:rPr>
      </w:pPr>
    </w:p>
    <w:p w14:paraId="1FAADC41">
      <w:pPr>
        <w:spacing w:line="360" w:lineRule="auto"/>
        <w:ind w:right="960"/>
        <w:rPr>
          <w:rFonts w:hint="eastAsia" w:ascii="宋体" w:hAnsi="宋体" w:eastAsia="宋体"/>
          <w:sz w:val="24"/>
          <w:szCs w:val="24"/>
        </w:rPr>
      </w:pPr>
    </w:p>
    <w:p w14:paraId="3504661D">
      <w:pPr>
        <w:spacing w:line="360" w:lineRule="auto"/>
        <w:ind w:right="960"/>
        <w:rPr>
          <w:rFonts w:hint="eastAsia" w:ascii="宋体" w:hAnsi="宋体" w:eastAsia="宋体"/>
          <w:sz w:val="24"/>
          <w:szCs w:val="24"/>
        </w:rPr>
      </w:pPr>
    </w:p>
    <w:p w14:paraId="4C679D69">
      <w:pPr>
        <w:spacing w:line="360" w:lineRule="auto"/>
        <w:ind w:right="960"/>
        <w:rPr>
          <w:rFonts w:hint="eastAsia" w:ascii="宋体" w:hAnsi="宋体" w:eastAsia="宋体"/>
          <w:sz w:val="24"/>
          <w:szCs w:val="24"/>
        </w:rPr>
      </w:pPr>
    </w:p>
    <w:p w14:paraId="6A611560">
      <w:pPr>
        <w:spacing w:line="360" w:lineRule="auto"/>
        <w:ind w:right="960"/>
        <w:rPr>
          <w:rFonts w:hint="eastAsia" w:ascii="宋体" w:hAnsi="宋体" w:eastAsia="宋体"/>
          <w:sz w:val="24"/>
          <w:szCs w:val="24"/>
        </w:rPr>
      </w:pPr>
    </w:p>
    <w:p w14:paraId="17EF6F0C">
      <w:pPr>
        <w:spacing w:line="360" w:lineRule="auto"/>
        <w:ind w:right="960"/>
        <w:rPr>
          <w:rFonts w:hint="eastAsia" w:ascii="宋体" w:hAnsi="宋体" w:eastAsia="宋体"/>
          <w:sz w:val="24"/>
          <w:szCs w:val="24"/>
        </w:rPr>
      </w:pPr>
    </w:p>
    <w:p w14:paraId="6CE23FEB">
      <w:pPr>
        <w:spacing w:line="360" w:lineRule="auto"/>
        <w:ind w:right="960"/>
        <w:rPr>
          <w:rFonts w:hint="eastAsia" w:ascii="宋体" w:hAnsi="宋体" w:eastAsia="宋体"/>
          <w:sz w:val="24"/>
          <w:szCs w:val="24"/>
        </w:rPr>
      </w:pPr>
    </w:p>
    <w:p w14:paraId="3092E1B8">
      <w:pPr>
        <w:spacing w:line="360" w:lineRule="auto"/>
        <w:ind w:right="960"/>
        <w:rPr>
          <w:rFonts w:hint="eastAsia" w:ascii="宋体" w:hAnsi="宋体" w:eastAsia="宋体"/>
          <w:sz w:val="24"/>
          <w:szCs w:val="24"/>
        </w:rPr>
      </w:pPr>
    </w:p>
    <w:p w14:paraId="583A28E7">
      <w:pPr>
        <w:spacing w:line="360" w:lineRule="auto"/>
        <w:jc w:val="left"/>
        <w:rPr>
          <w:rFonts w:ascii="Verdana" w:hAnsi="Verdana" w:eastAsia="宋体" w:cs="宋体"/>
          <w:b/>
          <w:bCs/>
          <w:kern w:val="0"/>
          <w:sz w:val="24"/>
          <w:szCs w:val="24"/>
          <w14:ligatures w14:val="none"/>
        </w:rPr>
      </w:pPr>
      <w:r>
        <w:rPr>
          <w:rFonts w:hint="eastAsia" w:ascii="Verdana" w:hAnsi="Verdana" w:eastAsia="宋体" w:cs="宋体"/>
          <w:b/>
          <w:bCs/>
          <w:kern w:val="0"/>
          <w:sz w:val="24"/>
          <w:szCs w:val="24"/>
          <w14:ligatures w14:val="none"/>
        </w:rPr>
        <w:t>附件1</w:t>
      </w:r>
    </w:p>
    <w:p w14:paraId="35CB6684">
      <w:pPr>
        <w:widowControl/>
        <w:shd w:val="clear" w:color="auto" w:fill="FFFFFF"/>
        <w:spacing w:line="240" w:lineRule="atLeast"/>
        <w:jc w:val="center"/>
        <w:rPr>
          <w:rFonts w:ascii="Verdana" w:hAnsi="Verdana" w:eastAsia="宋体" w:cs="宋体"/>
          <w:b/>
          <w:bCs/>
          <w:kern w:val="0"/>
          <w:sz w:val="24"/>
          <w:szCs w:val="24"/>
          <w14:ligatures w14:val="none"/>
        </w:rPr>
      </w:pPr>
      <w:r>
        <w:rPr>
          <w:rFonts w:hint="eastAsia" w:ascii="Verdana" w:hAnsi="Verdana" w:eastAsia="宋体" w:cs="宋体"/>
          <w:b/>
          <w:bCs/>
          <w:kern w:val="0"/>
          <w:sz w:val="24"/>
          <w:szCs w:val="24"/>
          <w14:ligatures w14:val="none"/>
        </w:rPr>
        <w:t xml:space="preserve">                                          课题编号：</w:t>
      </w:r>
    </w:p>
    <w:p w14:paraId="49F1B9E4">
      <w:pPr>
        <w:widowControl/>
        <w:shd w:val="clear" w:color="auto" w:fill="FFFFFF"/>
        <w:spacing w:line="240" w:lineRule="atLeast"/>
        <w:jc w:val="center"/>
        <w:rPr>
          <w:rFonts w:ascii="Verdana" w:hAnsi="Verdana" w:eastAsia="宋体" w:cs="宋体"/>
          <w:kern w:val="0"/>
          <w:sz w:val="24"/>
          <w:szCs w:val="24"/>
          <w14:ligatures w14:val="none"/>
        </w:rPr>
      </w:pPr>
    </w:p>
    <w:p w14:paraId="4368FD0F">
      <w:pPr>
        <w:widowControl/>
        <w:shd w:val="clear" w:color="auto" w:fill="FFFFFF"/>
        <w:spacing w:line="360" w:lineRule="auto"/>
        <w:jc w:val="center"/>
        <w:rPr>
          <w:rFonts w:hint="eastAsia" w:ascii="宋体" w:hAnsi="宋体" w:eastAsia="宋体" w:cs="宋体"/>
          <w:kern w:val="0"/>
          <w:sz w:val="28"/>
          <w:szCs w:val="28"/>
          <w14:ligatures w14:val="none"/>
        </w:rPr>
      </w:pPr>
      <w:r>
        <w:rPr>
          <w:rFonts w:hint="eastAsia" w:ascii="宋体" w:hAnsi="宋体" w:eastAsia="宋体" w:cs="宋体"/>
          <w:b/>
          <w:bCs/>
          <w:kern w:val="0"/>
          <w:sz w:val="28"/>
          <w:szCs w:val="28"/>
          <w14:ligatures w14:val="none"/>
        </w:rPr>
        <w:t>上海市家庭教育研究课题结题申请表</w:t>
      </w:r>
    </w:p>
    <w:tbl>
      <w:tblPr>
        <w:tblStyle w:val="8"/>
        <w:tblW w:w="892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5"/>
        <w:gridCol w:w="630"/>
        <w:gridCol w:w="2700"/>
        <w:gridCol w:w="105"/>
        <w:gridCol w:w="885"/>
        <w:gridCol w:w="75"/>
        <w:gridCol w:w="735"/>
        <w:gridCol w:w="810"/>
        <w:gridCol w:w="2160"/>
      </w:tblGrid>
      <w:tr w14:paraId="4AFB62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gridSpan w:val="2"/>
            <w:tcBorders>
              <w:top w:val="outset" w:color="auto" w:sz="6" w:space="0"/>
              <w:left w:val="outset" w:color="auto" w:sz="6" w:space="0"/>
              <w:bottom w:val="outset" w:color="auto" w:sz="6" w:space="0"/>
              <w:right w:val="outset" w:color="auto" w:sz="6" w:space="0"/>
            </w:tcBorders>
          </w:tcPr>
          <w:p w14:paraId="5DA9BFBF">
            <w:pPr>
              <w:widowControl/>
              <w:spacing w:line="360" w:lineRule="auto"/>
              <w:jc w:val="center"/>
              <w:rPr>
                <w:rFonts w:ascii="Verdana" w:hAnsi="Verdana" w:eastAsia="宋体" w:cs="宋体"/>
                <w:kern w:val="0"/>
                <w:sz w:val="24"/>
                <w:szCs w:val="24"/>
                <w14:ligatures w14:val="none"/>
              </w:rPr>
            </w:pPr>
            <w:r>
              <w:rPr>
                <w:rFonts w:hint="eastAsia" w:ascii="Verdana" w:hAnsi="Verdana" w:eastAsia="宋体" w:cs="宋体"/>
                <w:kern w:val="0"/>
                <w:sz w:val="24"/>
                <w:szCs w:val="24"/>
                <w14:ligatures w14:val="none"/>
              </w:rPr>
              <w:t>课题名称</w:t>
            </w:r>
          </w:p>
        </w:tc>
        <w:tc>
          <w:tcPr>
            <w:tcW w:w="7470" w:type="dxa"/>
            <w:gridSpan w:val="7"/>
            <w:tcBorders>
              <w:top w:val="outset" w:color="auto" w:sz="6" w:space="0"/>
              <w:left w:val="outset" w:color="auto" w:sz="6" w:space="0"/>
              <w:bottom w:val="outset" w:color="auto" w:sz="6" w:space="0"/>
              <w:right w:val="outset" w:color="auto" w:sz="6" w:space="0"/>
            </w:tcBorders>
          </w:tcPr>
          <w:p w14:paraId="0B15E9D9">
            <w:pPr>
              <w:widowControl/>
              <w:jc w:val="left"/>
              <w:rPr>
                <w:rFonts w:ascii="Calibri" w:hAnsi="Calibri" w:eastAsia="宋体" w:cs="Times New Roman"/>
                <w:kern w:val="0"/>
                <w:sz w:val="20"/>
                <w:szCs w:val="20"/>
                <w14:ligatures w14:val="none"/>
              </w:rPr>
            </w:pPr>
          </w:p>
        </w:tc>
      </w:tr>
      <w:tr w14:paraId="5D19DE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gridSpan w:val="2"/>
            <w:tcBorders>
              <w:top w:val="outset" w:color="auto" w:sz="6" w:space="0"/>
              <w:left w:val="outset" w:color="auto" w:sz="6" w:space="0"/>
              <w:bottom w:val="outset" w:color="auto" w:sz="6" w:space="0"/>
              <w:right w:val="outset" w:color="auto" w:sz="6" w:space="0"/>
            </w:tcBorders>
          </w:tcPr>
          <w:p w14:paraId="7A13848E">
            <w:pPr>
              <w:widowControl/>
              <w:spacing w:line="360" w:lineRule="auto"/>
              <w:jc w:val="center"/>
              <w:rPr>
                <w:rFonts w:ascii="Verdana" w:hAnsi="Verdana" w:eastAsia="宋体" w:cs="宋体"/>
                <w:kern w:val="0"/>
                <w:sz w:val="24"/>
                <w:szCs w:val="24"/>
                <w14:ligatures w14:val="none"/>
              </w:rPr>
            </w:pPr>
            <w:r>
              <w:rPr>
                <w:rFonts w:hint="eastAsia" w:ascii="Verdana" w:hAnsi="Verdana" w:eastAsia="宋体" w:cs="宋体"/>
                <w:kern w:val="0"/>
                <w:sz w:val="24"/>
                <w:szCs w:val="24"/>
                <w14:ligatures w14:val="none"/>
              </w:rPr>
              <w:t>课题负责人</w:t>
            </w:r>
          </w:p>
        </w:tc>
        <w:tc>
          <w:tcPr>
            <w:tcW w:w="2700" w:type="dxa"/>
            <w:tcBorders>
              <w:top w:val="outset" w:color="auto" w:sz="6" w:space="0"/>
              <w:left w:val="outset" w:color="auto" w:sz="6" w:space="0"/>
              <w:bottom w:val="outset" w:color="auto" w:sz="6" w:space="0"/>
              <w:right w:val="outset" w:color="auto" w:sz="6" w:space="0"/>
            </w:tcBorders>
          </w:tcPr>
          <w:p w14:paraId="7E576B42">
            <w:pPr>
              <w:widowControl/>
              <w:jc w:val="left"/>
              <w:rPr>
                <w:rFonts w:ascii="Calibri" w:hAnsi="Calibri" w:eastAsia="宋体" w:cs="Times New Roman"/>
                <w:kern w:val="0"/>
                <w:sz w:val="20"/>
                <w:szCs w:val="20"/>
                <w14:ligatures w14:val="none"/>
              </w:rPr>
            </w:pPr>
          </w:p>
        </w:tc>
        <w:tc>
          <w:tcPr>
            <w:tcW w:w="1800" w:type="dxa"/>
            <w:gridSpan w:val="4"/>
            <w:tcBorders>
              <w:top w:val="outset" w:color="auto" w:sz="6" w:space="0"/>
              <w:left w:val="outset" w:color="auto" w:sz="6" w:space="0"/>
              <w:bottom w:val="outset" w:color="auto" w:sz="6" w:space="0"/>
              <w:right w:val="outset" w:color="auto" w:sz="6" w:space="0"/>
            </w:tcBorders>
          </w:tcPr>
          <w:p w14:paraId="1D74DA4C">
            <w:pPr>
              <w:widowControl/>
              <w:spacing w:line="360" w:lineRule="auto"/>
              <w:jc w:val="center"/>
              <w:rPr>
                <w:rFonts w:ascii="Verdana" w:hAnsi="Verdana" w:eastAsia="宋体" w:cs="宋体"/>
                <w:kern w:val="0"/>
                <w:sz w:val="24"/>
                <w:szCs w:val="24"/>
                <w14:ligatures w14:val="none"/>
              </w:rPr>
            </w:pPr>
            <w:r>
              <w:rPr>
                <w:rFonts w:hint="eastAsia" w:ascii="Verdana" w:hAnsi="Verdana" w:eastAsia="宋体" w:cs="宋体"/>
                <w:kern w:val="0"/>
                <w:sz w:val="24"/>
                <w:szCs w:val="24"/>
                <w14:ligatures w14:val="none"/>
              </w:rPr>
              <w:t>课题立项时间</w:t>
            </w:r>
          </w:p>
        </w:tc>
        <w:tc>
          <w:tcPr>
            <w:tcW w:w="2970" w:type="dxa"/>
            <w:gridSpan w:val="2"/>
            <w:tcBorders>
              <w:top w:val="outset" w:color="auto" w:sz="6" w:space="0"/>
              <w:left w:val="outset" w:color="auto" w:sz="6" w:space="0"/>
              <w:bottom w:val="outset" w:color="auto" w:sz="6" w:space="0"/>
              <w:right w:val="outset" w:color="auto" w:sz="6" w:space="0"/>
            </w:tcBorders>
          </w:tcPr>
          <w:p w14:paraId="6F8C7704">
            <w:pPr>
              <w:widowControl/>
              <w:jc w:val="left"/>
              <w:rPr>
                <w:rFonts w:ascii="Calibri" w:hAnsi="Calibri" w:eastAsia="宋体" w:cs="Times New Roman"/>
                <w:kern w:val="0"/>
                <w:sz w:val="20"/>
                <w:szCs w:val="20"/>
                <w14:ligatures w14:val="none"/>
              </w:rPr>
            </w:pPr>
          </w:p>
        </w:tc>
      </w:tr>
      <w:tr w14:paraId="14973B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4" w:hRule="atLeast"/>
          <w:tblCellSpacing w:w="0" w:type="dxa"/>
        </w:trPr>
        <w:tc>
          <w:tcPr>
            <w:tcW w:w="1455" w:type="dxa"/>
            <w:gridSpan w:val="2"/>
            <w:tcBorders>
              <w:top w:val="outset" w:color="auto" w:sz="6" w:space="0"/>
              <w:left w:val="outset" w:color="auto" w:sz="6" w:space="0"/>
              <w:bottom w:val="outset" w:color="auto" w:sz="6" w:space="0"/>
              <w:right w:val="outset" w:color="auto" w:sz="6" w:space="0"/>
            </w:tcBorders>
            <w:vAlign w:val="center"/>
          </w:tcPr>
          <w:p w14:paraId="3EDD9882">
            <w:pPr>
              <w:widowControl/>
              <w:jc w:val="center"/>
              <w:rPr>
                <w:rFonts w:ascii="Calibri" w:hAnsi="Calibri" w:eastAsia="宋体" w:cs="Times New Roman"/>
                <w:kern w:val="0"/>
                <w:sz w:val="20"/>
                <w:szCs w:val="20"/>
                <w14:ligatures w14:val="none"/>
              </w:rPr>
            </w:pPr>
            <w:r>
              <w:rPr>
                <w:rFonts w:hint="eastAsia" w:ascii="Verdana" w:hAnsi="Verdana" w:eastAsia="宋体" w:cs="宋体"/>
                <w:kern w:val="0"/>
                <w:sz w:val="24"/>
                <w:szCs w:val="24"/>
                <w14:ligatures w14:val="none"/>
              </w:rPr>
              <w:t>工作单位</w:t>
            </w:r>
          </w:p>
        </w:tc>
        <w:tc>
          <w:tcPr>
            <w:tcW w:w="4500" w:type="dxa"/>
            <w:gridSpan w:val="5"/>
            <w:tcBorders>
              <w:top w:val="outset" w:color="auto" w:sz="6" w:space="0"/>
              <w:left w:val="outset" w:color="auto" w:sz="6" w:space="0"/>
              <w:bottom w:val="outset" w:color="auto" w:sz="6" w:space="0"/>
              <w:right w:val="outset" w:color="auto" w:sz="6" w:space="0"/>
            </w:tcBorders>
          </w:tcPr>
          <w:p w14:paraId="1C7CDBEF">
            <w:pPr>
              <w:widowControl/>
              <w:jc w:val="left"/>
              <w:rPr>
                <w:rFonts w:ascii="Calibri" w:hAnsi="Calibri" w:eastAsia="宋体" w:cs="Times New Roman"/>
                <w:kern w:val="0"/>
                <w:sz w:val="20"/>
                <w:szCs w:val="20"/>
                <w14:ligatures w14:val="none"/>
              </w:rPr>
            </w:pPr>
          </w:p>
        </w:tc>
        <w:tc>
          <w:tcPr>
            <w:tcW w:w="810" w:type="dxa"/>
            <w:tcBorders>
              <w:top w:val="outset" w:color="auto" w:sz="6" w:space="0"/>
              <w:left w:val="outset" w:color="auto" w:sz="6" w:space="0"/>
              <w:bottom w:val="outset" w:color="auto" w:sz="6" w:space="0"/>
              <w:right w:val="outset" w:color="auto" w:sz="6" w:space="0"/>
            </w:tcBorders>
            <w:vAlign w:val="center"/>
          </w:tcPr>
          <w:p w14:paraId="3F8427B7">
            <w:pPr>
              <w:widowControl/>
              <w:jc w:val="center"/>
              <w:rPr>
                <w:rFonts w:ascii="Calibri" w:hAnsi="Calibri" w:eastAsia="宋体" w:cs="Times New Roman"/>
                <w:kern w:val="0"/>
                <w:sz w:val="20"/>
                <w:szCs w:val="20"/>
                <w14:ligatures w14:val="none"/>
              </w:rPr>
            </w:pPr>
            <w:r>
              <w:rPr>
                <w:rFonts w:hint="eastAsia" w:ascii="Verdana" w:hAnsi="Verdana" w:eastAsia="宋体" w:cs="宋体"/>
                <w:kern w:val="0"/>
                <w:sz w:val="24"/>
                <w:szCs w:val="24"/>
                <w14:ligatures w14:val="none"/>
              </w:rPr>
              <w:t>邮编</w:t>
            </w:r>
          </w:p>
        </w:tc>
        <w:tc>
          <w:tcPr>
            <w:tcW w:w="2160" w:type="dxa"/>
            <w:tcBorders>
              <w:top w:val="outset" w:color="auto" w:sz="6" w:space="0"/>
              <w:left w:val="outset" w:color="auto" w:sz="6" w:space="0"/>
              <w:bottom w:val="outset" w:color="auto" w:sz="6" w:space="0"/>
              <w:right w:val="outset" w:color="auto" w:sz="6" w:space="0"/>
            </w:tcBorders>
          </w:tcPr>
          <w:p w14:paraId="4F79B6B6">
            <w:pPr>
              <w:widowControl/>
              <w:jc w:val="left"/>
              <w:rPr>
                <w:rFonts w:ascii="Calibri" w:hAnsi="Calibri" w:eastAsia="宋体" w:cs="Times New Roman"/>
                <w:kern w:val="0"/>
                <w:sz w:val="20"/>
                <w:szCs w:val="20"/>
                <w14:ligatures w14:val="none"/>
              </w:rPr>
            </w:pPr>
          </w:p>
        </w:tc>
      </w:tr>
      <w:tr w14:paraId="4C2450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gridSpan w:val="2"/>
            <w:tcBorders>
              <w:top w:val="outset" w:color="auto" w:sz="6" w:space="0"/>
              <w:left w:val="outset" w:color="auto" w:sz="6" w:space="0"/>
              <w:bottom w:val="outset" w:color="auto" w:sz="6" w:space="0"/>
              <w:right w:val="outset" w:color="auto" w:sz="6" w:space="0"/>
            </w:tcBorders>
          </w:tcPr>
          <w:p w14:paraId="426D356C">
            <w:pPr>
              <w:widowControl/>
              <w:spacing w:line="360" w:lineRule="auto"/>
              <w:jc w:val="center"/>
              <w:rPr>
                <w:rFonts w:ascii="Verdana" w:hAnsi="Verdana" w:eastAsia="宋体" w:cs="宋体"/>
                <w:kern w:val="0"/>
                <w:sz w:val="24"/>
                <w:szCs w:val="24"/>
                <w14:ligatures w14:val="none"/>
              </w:rPr>
            </w:pPr>
            <w:r>
              <w:rPr>
                <w:rFonts w:hint="eastAsia" w:ascii="Verdana" w:hAnsi="Verdana" w:eastAsia="宋体" w:cs="宋体"/>
                <w:kern w:val="0"/>
                <w:sz w:val="24"/>
                <w:szCs w:val="24"/>
                <w14:ligatures w14:val="none"/>
              </w:rPr>
              <w:t>联系地址</w:t>
            </w:r>
          </w:p>
        </w:tc>
        <w:tc>
          <w:tcPr>
            <w:tcW w:w="4500" w:type="dxa"/>
            <w:gridSpan w:val="5"/>
            <w:tcBorders>
              <w:top w:val="outset" w:color="auto" w:sz="6" w:space="0"/>
              <w:left w:val="outset" w:color="auto" w:sz="6" w:space="0"/>
              <w:bottom w:val="outset" w:color="auto" w:sz="6" w:space="0"/>
              <w:right w:val="outset" w:color="auto" w:sz="6" w:space="0"/>
            </w:tcBorders>
          </w:tcPr>
          <w:p w14:paraId="12C3D0AC">
            <w:pPr>
              <w:widowControl/>
              <w:jc w:val="left"/>
              <w:rPr>
                <w:rFonts w:ascii="Calibri" w:hAnsi="Calibri" w:eastAsia="宋体" w:cs="Times New Roman"/>
                <w:kern w:val="0"/>
                <w:sz w:val="20"/>
                <w:szCs w:val="20"/>
                <w14:ligatures w14:val="none"/>
              </w:rPr>
            </w:pPr>
          </w:p>
        </w:tc>
        <w:tc>
          <w:tcPr>
            <w:tcW w:w="810" w:type="dxa"/>
            <w:tcBorders>
              <w:top w:val="outset" w:color="auto" w:sz="6" w:space="0"/>
              <w:left w:val="outset" w:color="auto" w:sz="6" w:space="0"/>
              <w:bottom w:val="outset" w:color="auto" w:sz="6" w:space="0"/>
              <w:right w:val="outset" w:color="auto" w:sz="6" w:space="0"/>
            </w:tcBorders>
          </w:tcPr>
          <w:p w14:paraId="1F13DE20">
            <w:pPr>
              <w:widowControl/>
              <w:spacing w:line="360" w:lineRule="auto"/>
              <w:jc w:val="center"/>
              <w:rPr>
                <w:rFonts w:ascii="Verdana" w:hAnsi="Verdana" w:eastAsia="宋体" w:cs="宋体"/>
                <w:kern w:val="0"/>
                <w:sz w:val="24"/>
                <w:szCs w:val="24"/>
                <w14:ligatures w14:val="none"/>
              </w:rPr>
            </w:pPr>
            <w:r>
              <w:rPr>
                <w:rFonts w:hint="eastAsia" w:ascii="Verdana" w:hAnsi="Verdana" w:eastAsia="宋体" w:cs="宋体"/>
                <w:kern w:val="0"/>
                <w:sz w:val="24"/>
                <w:szCs w:val="24"/>
                <w14:ligatures w14:val="none"/>
              </w:rPr>
              <w:t>电话</w:t>
            </w:r>
          </w:p>
        </w:tc>
        <w:tc>
          <w:tcPr>
            <w:tcW w:w="2160" w:type="dxa"/>
            <w:tcBorders>
              <w:top w:val="outset" w:color="auto" w:sz="6" w:space="0"/>
              <w:left w:val="outset" w:color="auto" w:sz="6" w:space="0"/>
              <w:bottom w:val="outset" w:color="auto" w:sz="6" w:space="0"/>
              <w:right w:val="outset" w:color="auto" w:sz="6" w:space="0"/>
            </w:tcBorders>
          </w:tcPr>
          <w:p w14:paraId="35B2109E">
            <w:pPr>
              <w:widowControl/>
              <w:jc w:val="left"/>
              <w:rPr>
                <w:rFonts w:ascii="Calibri" w:hAnsi="Calibri" w:eastAsia="宋体" w:cs="Times New Roman"/>
                <w:kern w:val="0"/>
                <w:sz w:val="20"/>
                <w:szCs w:val="20"/>
                <w14:ligatures w14:val="none"/>
              </w:rPr>
            </w:pPr>
          </w:p>
        </w:tc>
      </w:tr>
      <w:tr w14:paraId="68C5BE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55" w:type="dxa"/>
            <w:gridSpan w:val="2"/>
            <w:tcBorders>
              <w:top w:val="outset" w:color="auto" w:sz="6" w:space="0"/>
              <w:left w:val="outset" w:color="auto" w:sz="6" w:space="0"/>
              <w:bottom w:val="outset" w:color="auto" w:sz="6" w:space="0"/>
              <w:right w:val="outset" w:color="auto" w:sz="6" w:space="0"/>
            </w:tcBorders>
          </w:tcPr>
          <w:p w14:paraId="3CB05688">
            <w:pPr>
              <w:widowControl/>
              <w:spacing w:line="360" w:lineRule="auto"/>
              <w:jc w:val="center"/>
              <w:rPr>
                <w:rFonts w:ascii="Verdana" w:hAnsi="Verdana" w:eastAsia="宋体" w:cs="宋体"/>
                <w:kern w:val="0"/>
                <w:sz w:val="24"/>
                <w:szCs w:val="24"/>
                <w14:ligatures w14:val="none"/>
              </w:rPr>
            </w:pPr>
            <w:r>
              <w:rPr>
                <w:rFonts w:hint="eastAsia" w:ascii="Verdana" w:hAnsi="Verdana" w:eastAsia="宋体" w:cs="宋体"/>
                <w:kern w:val="0"/>
                <w:sz w:val="24"/>
                <w:szCs w:val="24"/>
                <w14:ligatures w14:val="none"/>
              </w:rPr>
              <w:t>手机</w:t>
            </w:r>
          </w:p>
        </w:tc>
        <w:tc>
          <w:tcPr>
            <w:tcW w:w="2700" w:type="dxa"/>
            <w:tcBorders>
              <w:top w:val="outset" w:color="auto" w:sz="6" w:space="0"/>
              <w:left w:val="outset" w:color="auto" w:sz="6" w:space="0"/>
              <w:bottom w:val="outset" w:color="auto" w:sz="6" w:space="0"/>
              <w:right w:val="outset" w:color="auto" w:sz="6" w:space="0"/>
            </w:tcBorders>
          </w:tcPr>
          <w:p w14:paraId="48937234">
            <w:pPr>
              <w:widowControl/>
              <w:jc w:val="left"/>
              <w:rPr>
                <w:rFonts w:ascii="Calibri" w:hAnsi="Calibri" w:eastAsia="宋体" w:cs="Times New Roman"/>
                <w:kern w:val="0"/>
                <w:sz w:val="20"/>
                <w:szCs w:val="20"/>
                <w14:ligatures w14:val="none"/>
              </w:rPr>
            </w:pPr>
          </w:p>
        </w:tc>
        <w:tc>
          <w:tcPr>
            <w:tcW w:w="1065" w:type="dxa"/>
            <w:gridSpan w:val="3"/>
            <w:tcBorders>
              <w:top w:val="outset" w:color="auto" w:sz="6" w:space="0"/>
              <w:left w:val="outset" w:color="auto" w:sz="6" w:space="0"/>
              <w:bottom w:val="outset" w:color="auto" w:sz="6" w:space="0"/>
              <w:right w:val="outset" w:color="auto" w:sz="6" w:space="0"/>
            </w:tcBorders>
            <w:vAlign w:val="center"/>
          </w:tcPr>
          <w:p w14:paraId="1641FB2B">
            <w:pPr>
              <w:widowControl/>
              <w:jc w:val="left"/>
              <w:rPr>
                <w:rFonts w:ascii="Calibri" w:hAnsi="Calibri" w:eastAsia="宋体" w:cs="Times New Roman"/>
                <w:kern w:val="0"/>
                <w:sz w:val="20"/>
                <w:szCs w:val="20"/>
                <w14:ligatures w14:val="none"/>
              </w:rPr>
            </w:pPr>
            <w:r>
              <w:rPr>
                <w:rFonts w:hint="eastAsia" w:ascii="Verdana" w:hAnsi="Verdana" w:eastAsia="宋体" w:cs="宋体"/>
                <w:kern w:val="0"/>
                <w:sz w:val="24"/>
                <w:szCs w:val="24"/>
                <w14:ligatures w14:val="none"/>
              </w:rPr>
              <w:t>电子邮箱</w:t>
            </w:r>
          </w:p>
        </w:tc>
        <w:tc>
          <w:tcPr>
            <w:tcW w:w="3705" w:type="dxa"/>
            <w:gridSpan w:val="3"/>
            <w:tcBorders>
              <w:top w:val="outset" w:color="auto" w:sz="6" w:space="0"/>
              <w:left w:val="outset" w:color="auto" w:sz="6" w:space="0"/>
              <w:bottom w:val="outset" w:color="auto" w:sz="6" w:space="0"/>
              <w:right w:val="outset" w:color="ACA899" w:sz="6" w:space="0"/>
            </w:tcBorders>
            <w:vAlign w:val="center"/>
          </w:tcPr>
          <w:p w14:paraId="26B35AE1">
            <w:pPr>
              <w:widowControl/>
              <w:jc w:val="left"/>
              <w:rPr>
                <w:rFonts w:ascii="Calibri" w:hAnsi="Calibri" w:eastAsia="宋体" w:cs="Times New Roman"/>
                <w:kern w:val="0"/>
                <w:sz w:val="20"/>
                <w:szCs w:val="20"/>
                <w14:ligatures w14:val="none"/>
              </w:rPr>
            </w:pPr>
          </w:p>
        </w:tc>
      </w:tr>
      <w:tr w14:paraId="274403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925" w:type="dxa"/>
            <w:gridSpan w:val="9"/>
            <w:tcBorders>
              <w:top w:val="outset" w:color="auto" w:sz="6" w:space="0"/>
              <w:left w:val="outset" w:color="auto" w:sz="6" w:space="0"/>
              <w:bottom w:val="outset" w:color="auto" w:sz="6" w:space="0"/>
              <w:right w:val="outset" w:color="auto" w:sz="6" w:space="0"/>
            </w:tcBorders>
          </w:tcPr>
          <w:p w14:paraId="6AF2146D">
            <w:pPr>
              <w:widowControl/>
              <w:spacing w:line="360" w:lineRule="exact"/>
              <w:jc w:val="left"/>
              <w:rPr>
                <w:rFonts w:ascii="仿宋_GB2312" w:hAnsi="Verdana" w:eastAsia="仿宋_GB2312" w:cs="宋体"/>
                <w:kern w:val="0"/>
                <w:szCs w:val="21"/>
                <w14:ligatures w14:val="none"/>
              </w:rPr>
            </w:pPr>
            <w:r>
              <w:rPr>
                <w:rFonts w:hint="eastAsia" w:ascii="仿宋_GB2312" w:hAnsi="Verdana" w:eastAsia="仿宋_GB2312" w:cs="宋体"/>
                <w:kern w:val="0"/>
                <w:szCs w:val="21"/>
                <w14:ligatures w14:val="none"/>
              </w:rPr>
              <w:t>课题成果内容概要</w:t>
            </w:r>
            <w:r>
              <w:rPr>
                <w:rFonts w:hint="eastAsia" w:ascii="仿宋_GB2312" w:hAnsi="仿宋" w:eastAsia="仿宋_GB2312" w:cs="宋体"/>
                <w:kern w:val="0"/>
                <w:szCs w:val="21"/>
                <w14:ligatures w14:val="none"/>
              </w:rPr>
              <w:t>（包括成果的价值，推进的情况，达到的预期目标，是否解决课题提出的关键问题及产生的实效等，500字）</w:t>
            </w:r>
          </w:p>
          <w:p w14:paraId="2C9F15CB">
            <w:pPr>
              <w:widowControl/>
              <w:spacing w:line="360" w:lineRule="auto"/>
              <w:jc w:val="center"/>
              <w:rPr>
                <w:rFonts w:ascii="Verdana" w:hAnsi="Verdana" w:eastAsia="宋体" w:cs="宋体"/>
                <w:kern w:val="0"/>
                <w:sz w:val="24"/>
                <w:szCs w:val="24"/>
                <w14:ligatures w14:val="none"/>
              </w:rPr>
            </w:pPr>
          </w:p>
          <w:p w14:paraId="70A86F0D">
            <w:pPr>
              <w:widowControl/>
              <w:spacing w:line="360" w:lineRule="auto"/>
              <w:jc w:val="center"/>
              <w:rPr>
                <w:rFonts w:ascii="Verdana" w:hAnsi="Verdana" w:eastAsia="宋体" w:cs="宋体"/>
                <w:kern w:val="0"/>
                <w:sz w:val="24"/>
                <w:szCs w:val="24"/>
                <w14:ligatures w14:val="none"/>
              </w:rPr>
            </w:pPr>
          </w:p>
          <w:p w14:paraId="6DEB5840">
            <w:pPr>
              <w:widowControl/>
              <w:spacing w:line="360" w:lineRule="auto"/>
              <w:jc w:val="center"/>
              <w:rPr>
                <w:rFonts w:ascii="Verdana" w:hAnsi="Verdana" w:eastAsia="宋体" w:cs="宋体"/>
                <w:kern w:val="0"/>
                <w:sz w:val="24"/>
                <w:szCs w:val="24"/>
                <w14:ligatures w14:val="none"/>
              </w:rPr>
            </w:pPr>
          </w:p>
          <w:p w14:paraId="47BB2426">
            <w:pPr>
              <w:widowControl/>
              <w:spacing w:line="360" w:lineRule="auto"/>
              <w:rPr>
                <w:rFonts w:ascii="Verdana" w:hAnsi="Verdana" w:eastAsia="宋体" w:cs="宋体"/>
                <w:kern w:val="0"/>
                <w:sz w:val="24"/>
                <w:szCs w:val="24"/>
                <w14:ligatures w14:val="none"/>
              </w:rPr>
            </w:pPr>
          </w:p>
          <w:p w14:paraId="73546442">
            <w:pPr>
              <w:widowControl/>
              <w:spacing w:line="360" w:lineRule="auto"/>
              <w:jc w:val="center"/>
              <w:rPr>
                <w:rFonts w:ascii="Verdana" w:hAnsi="Verdana" w:eastAsia="宋体" w:cs="宋体"/>
                <w:kern w:val="0"/>
                <w:sz w:val="24"/>
                <w:szCs w:val="24"/>
                <w14:ligatures w14:val="none"/>
              </w:rPr>
            </w:pPr>
          </w:p>
          <w:p w14:paraId="2C2A1015">
            <w:pPr>
              <w:widowControl/>
              <w:spacing w:line="360" w:lineRule="auto"/>
              <w:jc w:val="center"/>
              <w:rPr>
                <w:rFonts w:ascii="Verdana" w:hAnsi="Verdana" w:eastAsia="宋体" w:cs="宋体"/>
                <w:kern w:val="0"/>
                <w:sz w:val="24"/>
                <w:szCs w:val="24"/>
                <w14:ligatures w14:val="none"/>
              </w:rPr>
            </w:pPr>
          </w:p>
          <w:p w14:paraId="27EEB1FF">
            <w:pPr>
              <w:widowControl/>
              <w:spacing w:line="360" w:lineRule="auto"/>
              <w:jc w:val="center"/>
              <w:rPr>
                <w:rFonts w:ascii="Verdana" w:hAnsi="Verdana" w:eastAsia="宋体" w:cs="宋体"/>
                <w:kern w:val="0"/>
                <w:sz w:val="24"/>
                <w:szCs w:val="24"/>
                <w14:ligatures w14:val="none"/>
              </w:rPr>
            </w:pPr>
          </w:p>
          <w:p w14:paraId="5ED7F7C2">
            <w:pPr>
              <w:widowControl/>
              <w:spacing w:line="360" w:lineRule="auto"/>
              <w:jc w:val="center"/>
              <w:rPr>
                <w:rFonts w:ascii="Verdana" w:hAnsi="Verdana" w:eastAsia="宋体" w:cs="宋体"/>
                <w:kern w:val="0"/>
                <w:sz w:val="24"/>
                <w:szCs w:val="24"/>
                <w14:ligatures w14:val="none"/>
              </w:rPr>
            </w:pPr>
          </w:p>
          <w:p w14:paraId="0D1392D8">
            <w:pPr>
              <w:widowControl/>
              <w:spacing w:line="360" w:lineRule="auto"/>
              <w:jc w:val="center"/>
              <w:rPr>
                <w:rFonts w:ascii="Verdana" w:hAnsi="Verdana" w:eastAsia="宋体" w:cs="宋体"/>
                <w:kern w:val="0"/>
                <w:sz w:val="24"/>
                <w:szCs w:val="24"/>
                <w14:ligatures w14:val="none"/>
              </w:rPr>
            </w:pPr>
          </w:p>
          <w:p w14:paraId="388D75FB">
            <w:pPr>
              <w:widowControl/>
              <w:spacing w:line="360" w:lineRule="auto"/>
              <w:jc w:val="center"/>
              <w:rPr>
                <w:rFonts w:ascii="Verdana" w:hAnsi="Verdana" w:eastAsia="宋体" w:cs="宋体"/>
                <w:kern w:val="0"/>
                <w:sz w:val="24"/>
                <w:szCs w:val="24"/>
                <w14:ligatures w14:val="none"/>
              </w:rPr>
            </w:pPr>
          </w:p>
          <w:p w14:paraId="5458D519">
            <w:pPr>
              <w:widowControl/>
              <w:spacing w:line="360" w:lineRule="auto"/>
              <w:rPr>
                <w:rFonts w:ascii="Verdana" w:hAnsi="Verdana" w:eastAsia="宋体" w:cs="宋体"/>
                <w:kern w:val="0"/>
                <w:sz w:val="24"/>
                <w:szCs w:val="24"/>
                <w14:ligatures w14:val="none"/>
              </w:rPr>
            </w:pPr>
          </w:p>
        </w:tc>
      </w:tr>
      <w:tr w14:paraId="456C6D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85" w:hRule="atLeast"/>
          <w:tblCellSpacing w:w="0" w:type="dxa"/>
        </w:trPr>
        <w:tc>
          <w:tcPr>
            <w:tcW w:w="825" w:type="dxa"/>
            <w:tcBorders>
              <w:top w:val="outset" w:color="auto" w:sz="6" w:space="0"/>
              <w:left w:val="outset" w:color="auto" w:sz="6" w:space="0"/>
              <w:bottom w:val="outset" w:color="auto" w:sz="6" w:space="0"/>
              <w:right w:val="outset" w:color="auto" w:sz="6" w:space="0"/>
            </w:tcBorders>
          </w:tcPr>
          <w:p w14:paraId="61AAD814">
            <w:pPr>
              <w:widowControl/>
              <w:spacing w:line="360" w:lineRule="auto"/>
              <w:jc w:val="center"/>
              <w:rPr>
                <w:rFonts w:ascii="Verdana" w:hAnsi="Verdana" w:eastAsia="宋体" w:cs="宋体"/>
                <w:kern w:val="0"/>
                <w:sz w:val="24"/>
                <w:szCs w:val="24"/>
                <w14:ligatures w14:val="none"/>
              </w:rPr>
            </w:pPr>
            <w:r>
              <w:rPr>
                <w:rFonts w:hint="eastAsia" w:ascii="Verdana" w:hAnsi="Verdana" w:eastAsia="宋体" w:cs="宋体"/>
                <w:kern w:val="0"/>
                <w:sz w:val="24"/>
                <w:szCs w:val="24"/>
                <w14:ligatures w14:val="none"/>
              </w:rPr>
              <w:t>单位</w:t>
            </w:r>
          </w:p>
          <w:p w14:paraId="2DC0AB11">
            <w:pPr>
              <w:widowControl/>
              <w:spacing w:line="360" w:lineRule="auto"/>
              <w:jc w:val="center"/>
              <w:rPr>
                <w:rFonts w:ascii="Verdana" w:hAnsi="Verdana" w:eastAsia="宋体" w:cs="宋体"/>
                <w:kern w:val="0"/>
                <w:sz w:val="24"/>
                <w:szCs w:val="24"/>
                <w14:ligatures w14:val="none"/>
              </w:rPr>
            </w:pPr>
            <w:r>
              <w:rPr>
                <w:rFonts w:hint="eastAsia" w:ascii="Verdana" w:hAnsi="Verdana" w:eastAsia="宋体" w:cs="宋体"/>
                <w:kern w:val="0"/>
                <w:sz w:val="24"/>
                <w:szCs w:val="24"/>
                <w14:ligatures w14:val="none"/>
              </w:rPr>
              <w:t>意见</w:t>
            </w:r>
          </w:p>
        </w:tc>
        <w:tc>
          <w:tcPr>
            <w:tcW w:w="3435" w:type="dxa"/>
            <w:gridSpan w:val="3"/>
            <w:tcBorders>
              <w:top w:val="outset" w:color="auto" w:sz="6" w:space="0"/>
              <w:left w:val="outset" w:color="auto" w:sz="6" w:space="0"/>
              <w:bottom w:val="outset" w:color="auto" w:sz="6" w:space="0"/>
              <w:right w:val="outset" w:color="auto" w:sz="6" w:space="0"/>
            </w:tcBorders>
          </w:tcPr>
          <w:p w14:paraId="14B3FA4E">
            <w:pPr>
              <w:widowControl/>
              <w:spacing w:line="360" w:lineRule="auto"/>
              <w:rPr>
                <w:rFonts w:ascii="Verdana" w:hAnsi="Verdana" w:eastAsia="宋体" w:cs="宋体"/>
                <w:kern w:val="0"/>
                <w:sz w:val="24"/>
                <w:szCs w:val="24"/>
                <w14:ligatures w14:val="none"/>
              </w:rPr>
            </w:pPr>
            <w:r>
              <w:rPr>
                <w:rFonts w:hint="eastAsia" w:ascii="Verdana" w:hAnsi="Verdana" w:eastAsia="宋体" w:cs="宋体"/>
                <w:kern w:val="0"/>
                <w:sz w:val="24"/>
                <w:szCs w:val="24"/>
                <w14:ligatures w14:val="none"/>
              </w:rPr>
              <w:t>单位签章</w:t>
            </w:r>
          </w:p>
          <w:p w14:paraId="72B34892">
            <w:pPr>
              <w:widowControl/>
              <w:spacing w:line="360" w:lineRule="auto"/>
              <w:jc w:val="center"/>
              <w:rPr>
                <w:rFonts w:ascii="Verdana" w:hAnsi="Verdana" w:eastAsia="宋体" w:cs="宋体"/>
                <w:kern w:val="0"/>
                <w:sz w:val="24"/>
                <w:szCs w:val="24"/>
                <w14:ligatures w14:val="none"/>
              </w:rPr>
            </w:pPr>
          </w:p>
          <w:p w14:paraId="4DB6CCE5">
            <w:pPr>
              <w:widowControl/>
              <w:spacing w:line="360" w:lineRule="auto"/>
              <w:jc w:val="center"/>
              <w:rPr>
                <w:rFonts w:ascii="Verdana" w:hAnsi="Verdana" w:eastAsia="宋体" w:cs="宋体"/>
                <w:kern w:val="0"/>
                <w:sz w:val="24"/>
                <w:szCs w:val="24"/>
                <w14:ligatures w14:val="none"/>
              </w:rPr>
            </w:pPr>
          </w:p>
          <w:p w14:paraId="0F046000">
            <w:pPr>
              <w:widowControl/>
              <w:spacing w:line="360" w:lineRule="auto"/>
              <w:jc w:val="center"/>
              <w:rPr>
                <w:rFonts w:ascii="Verdana" w:hAnsi="Verdana" w:eastAsia="宋体" w:cs="宋体"/>
                <w:kern w:val="0"/>
                <w:sz w:val="24"/>
                <w:szCs w:val="24"/>
                <w14:ligatures w14:val="none"/>
              </w:rPr>
            </w:pPr>
            <w:r>
              <w:rPr>
                <w:rFonts w:ascii="Verdana" w:hAnsi="Verdana" w:eastAsia="宋体" w:cs="宋体"/>
                <w:kern w:val="0"/>
                <w:sz w:val="24"/>
                <w:szCs w:val="24"/>
                <w14:ligatures w14:val="none"/>
              </w:rPr>
              <w:t xml:space="preserve">        </w:t>
            </w:r>
            <w:r>
              <w:rPr>
                <w:rFonts w:hint="eastAsia" w:ascii="Verdana" w:hAnsi="Verdana" w:eastAsia="宋体" w:cs="宋体"/>
                <w:kern w:val="0"/>
                <w:sz w:val="24"/>
                <w:szCs w:val="24"/>
                <w14:ligatures w14:val="none"/>
              </w:rPr>
              <w:t>年</w:t>
            </w:r>
            <w:r>
              <w:rPr>
                <w:rFonts w:ascii="Verdana" w:hAnsi="Verdana" w:eastAsia="宋体" w:cs="宋体"/>
                <w:kern w:val="0"/>
                <w:sz w:val="24"/>
                <w:szCs w:val="24"/>
                <w:u w:val="single"/>
                <w14:ligatures w14:val="none"/>
              </w:rPr>
              <w:t xml:space="preserve">       </w:t>
            </w:r>
            <w:r>
              <w:rPr>
                <w:rFonts w:hint="eastAsia" w:ascii="Verdana" w:hAnsi="Verdana" w:eastAsia="宋体" w:cs="宋体"/>
                <w:kern w:val="0"/>
                <w:sz w:val="24"/>
                <w:szCs w:val="24"/>
                <w14:ligatures w14:val="none"/>
              </w:rPr>
              <w:t>月</w:t>
            </w:r>
            <w:r>
              <w:rPr>
                <w:rFonts w:ascii="Verdana" w:hAnsi="Verdana" w:eastAsia="宋体" w:cs="宋体"/>
                <w:kern w:val="0"/>
                <w:sz w:val="24"/>
                <w:szCs w:val="24"/>
                <w:u w:val="single"/>
                <w14:ligatures w14:val="none"/>
              </w:rPr>
              <w:t xml:space="preserve">      </w:t>
            </w:r>
            <w:r>
              <w:rPr>
                <w:rFonts w:hint="eastAsia" w:ascii="Verdana" w:hAnsi="Verdana" w:eastAsia="宋体" w:cs="宋体"/>
                <w:kern w:val="0"/>
                <w:sz w:val="24"/>
                <w:szCs w:val="24"/>
                <w14:ligatures w14:val="none"/>
              </w:rPr>
              <w:t>日</w:t>
            </w:r>
          </w:p>
        </w:tc>
        <w:tc>
          <w:tcPr>
            <w:tcW w:w="885" w:type="dxa"/>
            <w:tcBorders>
              <w:top w:val="outset" w:color="auto" w:sz="6" w:space="0"/>
              <w:left w:val="outset" w:color="auto" w:sz="6" w:space="0"/>
              <w:bottom w:val="outset" w:color="auto" w:sz="6" w:space="0"/>
              <w:right w:val="outset" w:color="auto" w:sz="6" w:space="0"/>
            </w:tcBorders>
          </w:tcPr>
          <w:p w14:paraId="49A0ECF8">
            <w:pPr>
              <w:widowControl/>
              <w:spacing w:line="360" w:lineRule="auto"/>
              <w:jc w:val="center"/>
              <w:rPr>
                <w:rFonts w:ascii="Verdana" w:hAnsi="Verdana" w:eastAsia="宋体" w:cs="宋体"/>
                <w:kern w:val="0"/>
                <w:sz w:val="24"/>
                <w:szCs w:val="24"/>
                <w14:ligatures w14:val="none"/>
              </w:rPr>
            </w:pPr>
            <w:r>
              <w:rPr>
                <w:rFonts w:hint="eastAsia" w:ascii="Verdana" w:hAnsi="Verdana" w:eastAsia="宋体" w:cs="宋体"/>
                <w:kern w:val="0"/>
                <w:sz w:val="24"/>
                <w:szCs w:val="24"/>
                <w14:ligatures w14:val="none"/>
              </w:rPr>
              <w:t>区县</w:t>
            </w:r>
          </w:p>
          <w:p w14:paraId="213945D0">
            <w:pPr>
              <w:widowControl/>
              <w:spacing w:line="360" w:lineRule="auto"/>
              <w:jc w:val="center"/>
              <w:rPr>
                <w:rFonts w:ascii="Verdana" w:hAnsi="Verdana" w:eastAsia="宋体" w:cs="宋体"/>
                <w:kern w:val="0"/>
                <w:sz w:val="24"/>
                <w:szCs w:val="24"/>
                <w14:ligatures w14:val="none"/>
              </w:rPr>
            </w:pPr>
            <w:r>
              <w:rPr>
                <w:rFonts w:hint="eastAsia" w:ascii="Verdana" w:hAnsi="Verdana" w:eastAsia="宋体" w:cs="宋体"/>
                <w:kern w:val="0"/>
                <w:sz w:val="24"/>
                <w:szCs w:val="24"/>
                <w14:ligatures w14:val="none"/>
              </w:rPr>
              <w:t>意见</w:t>
            </w:r>
          </w:p>
        </w:tc>
        <w:tc>
          <w:tcPr>
            <w:tcW w:w="3780" w:type="dxa"/>
            <w:gridSpan w:val="4"/>
            <w:tcBorders>
              <w:top w:val="outset" w:color="auto" w:sz="6" w:space="0"/>
              <w:left w:val="outset" w:color="auto" w:sz="6" w:space="0"/>
              <w:bottom w:val="outset" w:color="auto" w:sz="6" w:space="0"/>
              <w:right w:val="outset" w:color="auto" w:sz="6" w:space="0"/>
            </w:tcBorders>
          </w:tcPr>
          <w:p w14:paraId="246570CD">
            <w:pPr>
              <w:widowControl/>
              <w:spacing w:line="360" w:lineRule="auto"/>
              <w:rPr>
                <w:rFonts w:ascii="Verdana" w:hAnsi="Verdana" w:eastAsia="宋体" w:cs="宋体"/>
                <w:kern w:val="0"/>
                <w:sz w:val="24"/>
                <w:szCs w:val="24"/>
                <w:u w:val="single"/>
                <w14:ligatures w14:val="none"/>
              </w:rPr>
            </w:pPr>
            <w:r>
              <w:rPr>
                <w:rFonts w:hint="eastAsia" w:ascii="Verdana" w:hAnsi="Verdana" w:eastAsia="宋体" w:cs="宋体"/>
                <w:kern w:val="0"/>
                <w:sz w:val="24"/>
                <w:szCs w:val="24"/>
                <w14:ligatures w14:val="none"/>
              </w:rPr>
              <w:t>区教研员签章</w:t>
            </w:r>
          </w:p>
          <w:p w14:paraId="2F8679C8">
            <w:pPr>
              <w:widowControl/>
              <w:spacing w:line="360" w:lineRule="auto"/>
              <w:rPr>
                <w:rFonts w:ascii="Verdana" w:hAnsi="Verdana" w:eastAsia="宋体" w:cs="宋体"/>
                <w:kern w:val="0"/>
                <w:sz w:val="24"/>
                <w:szCs w:val="24"/>
                <w:u w:val="single"/>
                <w14:ligatures w14:val="none"/>
              </w:rPr>
            </w:pPr>
          </w:p>
          <w:p w14:paraId="3C53BECD">
            <w:pPr>
              <w:widowControl/>
              <w:spacing w:line="360" w:lineRule="auto"/>
              <w:rPr>
                <w:rFonts w:ascii="Verdana" w:hAnsi="Verdana" w:eastAsia="宋体" w:cs="宋体"/>
                <w:kern w:val="0"/>
                <w:sz w:val="24"/>
                <w:szCs w:val="24"/>
                <w:u w:val="single"/>
                <w14:ligatures w14:val="none"/>
              </w:rPr>
            </w:pPr>
          </w:p>
          <w:p w14:paraId="47AABD24">
            <w:pPr>
              <w:widowControl/>
              <w:spacing w:line="360" w:lineRule="auto"/>
              <w:ind w:firstLine="1320" w:firstLineChars="550"/>
              <w:rPr>
                <w:rFonts w:ascii="Verdana" w:hAnsi="Verdana" w:eastAsia="宋体" w:cs="宋体"/>
                <w:kern w:val="0"/>
                <w:sz w:val="24"/>
                <w:szCs w:val="24"/>
                <w14:ligatures w14:val="none"/>
              </w:rPr>
            </w:pPr>
            <w:r>
              <w:rPr>
                <w:rFonts w:hint="eastAsia" w:ascii="Verdana" w:hAnsi="Verdana" w:eastAsia="宋体" w:cs="宋体"/>
                <w:kern w:val="0"/>
                <w:sz w:val="24"/>
                <w:szCs w:val="24"/>
                <w14:ligatures w14:val="none"/>
              </w:rPr>
              <w:t>年</w:t>
            </w:r>
            <w:r>
              <w:rPr>
                <w:rFonts w:ascii="Verdana" w:hAnsi="Verdana" w:eastAsia="宋体" w:cs="宋体"/>
                <w:kern w:val="0"/>
                <w:sz w:val="24"/>
                <w:szCs w:val="24"/>
                <w:u w:val="single"/>
                <w14:ligatures w14:val="none"/>
              </w:rPr>
              <w:t xml:space="preserve">       </w:t>
            </w:r>
            <w:r>
              <w:rPr>
                <w:rFonts w:hint="eastAsia" w:ascii="Verdana" w:hAnsi="Verdana" w:eastAsia="宋体" w:cs="宋体"/>
                <w:kern w:val="0"/>
                <w:sz w:val="24"/>
                <w:szCs w:val="24"/>
                <w14:ligatures w14:val="none"/>
              </w:rPr>
              <w:t>月</w:t>
            </w:r>
            <w:r>
              <w:rPr>
                <w:rFonts w:ascii="Verdana" w:hAnsi="Verdana" w:eastAsia="宋体" w:cs="宋体"/>
                <w:kern w:val="0"/>
                <w:sz w:val="24"/>
                <w:szCs w:val="24"/>
                <w:u w:val="single"/>
                <w14:ligatures w14:val="none"/>
              </w:rPr>
              <w:t xml:space="preserve">      </w:t>
            </w:r>
            <w:r>
              <w:rPr>
                <w:rFonts w:hint="eastAsia" w:ascii="Verdana" w:hAnsi="Verdana" w:eastAsia="宋体" w:cs="宋体"/>
                <w:kern w:val="0"/>
                <w:sz w:val="24"/>
                <w:szCs w:val="24"/>
                <w14:ligatures w14:val="none"/>
              </w:rPr>
              <w:t>日</w:t>
            </w:r>
          </w:p>
        </w:tc>
      </w:tr>
    </w:tbl>
    <w:p w14:paraId="7C2BCDCA">
      <w:pPr>
        <w:widowControl/>
        <w:shd w:val="clear" w:color="auto" w:fill="FFFFFF"/>
        <w:spacing w:line="240" w:lineRule="atLeast"/>
        <w:rPr>
          <w:rFonts w:ascii="Verdana" w:hAnsi="Verdana" w:eastAsia="宋体" w:cs="宋体"/>
          <w:b/>
          <w:bCs/>
          <w:kern w:val="0"/>
          <w:sz w:val="24"/>
          <w:szCs w:val="24"/>
          <w14:ligatures w14:val="none"/>
        </w:rPr>
      </w:pPr>
    </w:p>
    <w:p w14:paraId="52AA9227">
      <w:pPr>
        <w:widowControl/>
        <w:shd w:val="clear" w:color="auto" w:fill="FFFFFF"/>
        <w:spacing w:line="240" w:lineRule="atLeast"/>
        <w:rPr>
          <w:rFonts w:ascii="Verdana" w:hAnsi="Verdana" w:eastAsia="宋体" w:cs="宋体"/>
          <w:b/>
          <w:bCs/>
          <w:kern w:val="0"/>
          <w:sz w:val="24"/>
          <w:szCs w:val="24"/>
          <w14:ligatures w14:val="none"/>
        </w:rPr>
      </w:pPr>
    </w:p>
    <w:p w14:paraId="57652A28">
      <w:pPr>
        <w:widowControl/>
        <w:shd w:val="clear" w:color="auto" w:fill="FFFFFF"/>
        <w:spacing w:line="240" w:lineRule="atLeast"/>
        <w:rPr>
          <w:rFonts w:ascii="Verdana" w:hAnsi="Verdana" w:eastAsia="宋体" w:cs="宋体"/>
          <w:b/>
          <w:bCs/>
          <w:kern w:val="0"/>
          <w:sz w:val="24"/>
          <w:szCs w:val="24"/>
          <w14:ligatures w14:val="none"/>
        </w:rPr>
      </w:pPr>
    </w:p>
    <w:p w14:paraId="3D94CF50">
      <w:pPr>
        <w:widowControl/>
        <w:shd w:val="clear" w:color="auto" w:fill="FFFFFF"/>
        <w:spacing w:line="240" w:lineRule="atLeast"/>
        <w:rPr>
          <w:rFonts w:ascii="Verdana" w:hAnsi="Verdana" w:eastAsia="宋体" w:cs="宋体"/>
          <w:b/>
          <w:bCs/>
          <w:kern w:val="0"/>
          <w:sz w:val="24"/>
          <w:szCs w:val="24"/>
          <w14:ligatures w14:val="none"/>
        </w:rPr>
      </w:pPr>
    </w:p>
    <w:p w14:paraId="098C3745">
      <w:pPr>
        <w:widowControl/>
        <w:shd w:val="clear" w:color="auto" w:fill="FFFFFF"/>
        <w:spacing w:line="240" w:lineRule="atLeast"/>
        <w:rPr>
          <w:rFonts w:ascii="Verdana" w:hAnsi="Verdana" w:eastAsia="宋体" w:cs="宋体"/>
          <w:b/>
          <w:bCs/>
          <w:kern w:val="0"/>
          <w:sz w:val="24"/>
          <w:szCs w:val="24"/>
          <w14:ligatures w14:val="none"/>
        </w:rPr>
      </w:pPr>
      <w:r>
        <w:rPr>
          <w:rFonts w:hint="eastAsia" w:ascii="Verdana" w:hAnsi="Verdana" w:eastAsia="宋体" w:cs="宋体"/>
          <w:b/>
          <w:bCs/>
          <w:kern w:val="0"/>
          <w:sz w:val="24"/>
          <w:szCs w:val="24"/>
          <w14:ligatures w14:val="none"/>
        </w:rPr>
        <w:t>附件2</w:t>
      </w:r>
    </w:p>
    <w:p w14:paraId="36224B4D">
      <w:pPr>
        <w:widowControl/>
        <w:shd w:val="clear" w:color="auto" w:fill="FFFFFF"/>
        <w:spacing w:line="360" w:lineRule="auto"/>
        <w:jc w:val="center"/>
        <w:rPr>
          <w:rFonts w:hint="eastAsia" w:ascii="黑体" w:hAnsi="黑体" w:eastAsia="黑体" w:cs="宋体"/>
          <w:b/>
          <w:bCs/>
          <w:kern w:val="0"/>
          <w:sz w:val="28"/>
          <w:szCs w:val="28"/>
          <w14:ligatures w14:val="none"/>
        </w:rPr>
      </w:pPr>
      <w:r>
        <w:rPr>
          <w:rFonts w:hint="eastAsia" w:ascii="黑体" w:hAnsi="黑体" w:eastAsia="黑体" w:cs="宋体"/>
          <w:b/>
          <w:bCs/>
          <w:kern w:val="0"/>
          <w:sz w:val="28"/>
          <w:szCs w:val="28"/>
          <w14:ligatures w14:val="none"/>
        </w:rPr>
        <w:t>上海市家庭教育课题事项变更申请表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6C7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0" w:type="dxa"/>
            <w:shd w:val="clear" w:color="auto" w:fill="auto"/>
            <w:vAlign w:val="center"/>
          </w:tcPr>
          <w:p w14:paraId="36D6B65B">
            <w:pPr>
              <w:rPr>
                <w:rFonts w:hint="eastAsia" w:ascii="等线" w:hAnsi="等线" w:eastAsia="宋体" w:cs="Times New Roman"/>
                <w:b/>
                <w:sz w:val="24"/>
                <w14:ligatures w14:val="none"/>
              </w:rPr>
            </w:pPr>
            <w:r>
              <w:rPr>
                <w:rFonts w:hint="eastAsia" w:ascii="等线" w:hAnsi="等线" w:eastAsia="宋体" w:cs="Times New Roman"/>
                <w:color w:val="000000"/>
                <w:sz w:val="24"/>
                <w14:ligatures w14:val="none"/>
              </w:rPr>
              <w:t>课题名称</w:t>
            </w:r>
          </w:p>
        </w:tc>
        <w:tc>
          <w:tcPr>
            <w:tcW w:w="6392" w:type="dxa"/>
            <w:gridSpan w:val="3"/>
            <w:shd w:val="clear" w:color="auto" w:fill="auto"/>
            <w:vAlign w:val="center"/>
          </w:tcPr>
          <w:p w14:paraId="4479897B">
            <w:pPr>
              <w:rPr>
                <w:rFonts w:hint="eastAsia" w:ascii="等线" w:hAnsi="等线" w:eastAsia="宋体" w:cs="Times New Roman"/>
                <w:color w:val="000000"/>
                <w:sz w:val="24"/>
                <w14:ligatures w14:val="none"/>
              </w:rPr>
            </w:pPr>
          </w:p>
        </w:tc>
      </w:tr>
      <w:tr w14:paraId="4E2A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0" w:type="dxa"/>
            <w:shd w:val="clear" w:color="auto" w:fill="auto"/>
            <w:vAlign w:val="center"/>
          </w:tcPr>
          <w:p w14:paraId="61B22C2C">
            <w:pPr>
              <w:rPr>
                <w:rFonts w:hint="eastAsia" w:ascii="等线" w:hAnsi="等线" w:eastAsia="宋体" w:cs="Times New Roman"/>
                <w:sz w:val="24"/>
                <w14:ligatures w14:val="none"/>
              </w:rPr>
            </w:pPr>
            <w:r>
              <w:rPr>
                <w:rFonts w:hint="eastAsia" w:ascii="等线" w:hAnsi="等线" w:eastAsia="宋体" w:cs="Times New Roman"/>
                <w:color w:val="000000"/>
                <w:sz w:val="24"/>
                <w14:ligatures w14:val="none"/>
              </w:rPr>
              <w:t>课题负责人</w:t>
            </w:r>
          </w:p>
        </w:tc>
        <w:tc>
          <w:tcPr>
            <w:tcW w:w="2130" w:type="dxa"/>
            <w:shd w:val="clear" w:color="auto" w:fill="auto"/>
            <w:vAlign w:val="center"/>
          </w:tcPr>
          <w:p w14:paraId="5F99FD39">
            <w:pPr>
              <w:rPr>
                <w:rFonts w:hint="eastAsia" w:ascii="等线" w:hAnsi="等线" w:eastAsia="宋体" w:cs="Times New Roman"/>
                <w:b/>
                <w:sz w:val="24"/>
                <w14:ligatures w14:val="none"/>
              </w:rPr>
            </w:pPr>
          </w:p>
        </w:tc>
        <w:tc>
          <w:tcPr>
            <w:tcW w:w="2131" w:type="dxa"/>
            <w:shd w:val="clear" w:color="auto" w:fill="auto"/>
            <w:vAlign w:val="center"/>
          </w:tcPr>
          <w:p w14:paraId="12658A1D">
            <w:pPr>
              <w:rPr>
                <w:rFonts w:hint="eastAsia" w:ascii="等线" w:hAnsi="等线" w:eastAsia="宋体" w:cs="Times New Roman"/>
                <w:sz w:val="24"/>
                <w14:ligatures w14:val="none"/>
              </w:rPr>
            </w:pPr>
            <w:r>
              <w:rPr>
                <w:rFonts w:hint="eastAsia" w:ascii="等线" w:hAnsi="等线" w:eastAsia="宋体" w:cs="Times New Roman"/>
                <w:color w:val="000000"/>
                <w:sz w:val="24"/>
                <w14:ligatures w14:val="none"/>
              </w:rPr>
              <w:t>工作单位</w:t>
            </w:r>
          </w:p>
        </w:tc>
        <w:tc>
          <w:tcPr>
            <w:tcW w:w="2131" w:type="dxa"/>
            <w:shd w:val="clear" w:color="auto" w:fill="auto"/>
          </w:tcPr>
          <w:p w14:paraId="777FBE13">
            <w:pPr>
              <w:rPr>
                <w:rFonts w:hint="eastAsia" w:ascii="等线" w:hAnsi="等线" w:eastAsia="宋体" w:cs="Times New Roman"/>
                <w:color w:val="000000"/>
                <w:sz w:val="24"/>
                <w14:ligatures w14:val="none"/>
              </w:rPr>
            </w:pPr>
          </w:p>
        </w:tc>
      </w:tr>
      <w:tr w14:paraId="193E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0" w:type="dxa"/>
            <w:shd w:val="clear" w:color="auto" w:fill="auto"/>
            <w:vAlign w:val="center"/>
          </w:tcPr>
          <w:p w14:paraId="2898125A">
            <w:pPr>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联系电话</w:t>
            </w:r>
          </w:p>
        </w:tc>
        <w:tc>
          <w:tcPr>
            <w:tcW w:w="2130" w:type="dxa"/>
            <w:shd w:val="clear" w:color="auto" w:fill="auto"/>
            <w:vAlign w:val="center"/>
          </w:tcPr>
          <w:p w14:paraId="58F4E302">
            <w:pPr>
              <w:rPr>
                <w:rFonts w:hint="eastAsia" w:ascii="等线" w:hAnsi="等线" w:eastAsia="宋体" w:cs="Times New Roman"/>
                <w:color w:val="000000"/>
                <w:sz w:val="24"/>
                <w14:ligatures w14:val="none"/>
              </w:rPr>
            </w:pPr>
          </w:p>
        </w:tc>
        <w:tc>
          <w:tcPr>
            <w:tcW w:w="2131" w:type="dxa"/>
            <w:shd w:val="clear" w:color="auto" w:fill="auto"/>
            <w:vAlign w:val="center"/>
          </w:tcPr>
          <w:p w14:paraId="5AA1B231">
            <w:pPr>
              <w:rPr>
                <w:rFonts w:hint="eastAsia" w:ascii="等线" w:hAnsi="等线" w:eastAsia="宋体" w:cs="Times New Roman"/>
                <w:sz w:val="24"/>
                <w14:ligatures w14:val="none"/>
              </w:rPr>
            </w:pPr>
            <w:r>
              <w:rPr>
                <w:rFonts w:hint="eastAsia" w:ascii="等线" w:hAnsi="等线" w:eastAsia="宋体" w:cs="Times New Roman"/>
                <w:color w:val="000000"/>
                <w:sz w:val="24"/>
                <w14:ligatures w14:val="none"/>
              </w:rPr>
              <w:t>课题编号</w:t>
            </w:r>
          </w:p>
        </w:tc>
        <w:tc>
          <w:tcPr>
            <w:tcW w:w="2131" w:type="dxa"/>
            <w:shd w:val="clear" w:color="auto" w:fill="auto"/>
          </w:tcPr>
          <w:p w14:paraId="75FF6318">
            <w:pPr>
              <w:rPr>
                <w:rFonts w:hint="eastAsia" w:ascii="等线" w:hAnsi="等线" w:eastAsia="宋体" w:cs="Times New Roman"/>
                <w:b/>
                <w:sz w:val="24"/>
                <w14:ligatures w14:val="none"/>
              </w:rPr>
            </w:pPr>
          </w:p>
        </w:tc>
      </w:tr>
      <w:tr w14:paraId="1AB8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0" w:type="dxa"/>
            <w:shd w:val="clear" w:color="auto" w:fill="auto"/>
            <w:vAlign w:val="center"/>
          </w:tcPr>
          <w:p w14:paraId="7FFF170C">
            <w:pPr>
              <w:rPr>
                <w:rFonts w:hint="eastAsia" w:ascii="等线" w:hAnsi="等线" w:eastAsia="宋体" w:cs="Times New Roman"/>
                <w:sz w:val="24"/>
                <w14:ligatures w14:val="none"/>
              </w:rPr>
            </w:pPr>
            <w:r>
              <w:rPr>
                <w:rFonts w:hint="eastAsia" w:ascii="等线" w:hAnsi="等线" w:eastAsia="宋体" w:cs="Times New Roman"/>
                <w:color w:val="000000"/>
                <w:sz w:val="24"/>
                <w14:ligatures w14:val="none"/>
              </w:rPr>
              <w:t>立项时间</w:t>
            </w:r>
          </w:p>
        </w:tc>
        <w:tc>
          <w:tcPr>
            <w:tcW w:w="2130" w:type="dxa"/>
            <w:shd w:val="clear" w:color="auto" w:fill="auto"/>
            <w:vAlign w:val="center"/>
          </w:tcPr>
          <w:p w14:paraId="487025E2">
            <w:pPr>
              <w:rPr>
                <w:rFonts w:hint="eastAsia" w:ascii="等线" w:hAnsi="等线" w:eastAsia="宋体" w:cs="Times New Roman"/>
                <w:b/>
                <w:sz w:val="24"/>
                <w14:ligatures w14:val="none"/>
              </w:rPr>
            </w:pPr>
          </w:p>
        </w:tc>
        <w:tc>
          <w:tcPr>
            <w:tcW w:w="2131" w:type="dxa"/>
            <w:shd w:val="clear" w:color="auto" w:fill="auto"/>
            <w:vAlign w:val="center"/>
          </w:tcPr>
          <w:p w14:paraId="6DEE9D0C">
            <w:pPr>
              <w:rPr>
                <w:rFonts w:hint="eastAsia" w:ascii="等线" w:hAnsi="等线" w:eastAsia="宋体" w:cs="Times New Roman"/>
                <w:sz w:val="24"/>
                <w14:ligatures w14:val="none"/>
              </w:rPr>
            </w:pPr>
            <w:r>
              <w:rPr>
                <w:rFonts w:hint="eastAsia" w:ascii="等线" w:hAnsi="等线" w:eastAsia="宋体" w:cs="Times New Roman"/>
                <w:color w:val="000000"/>
                <w:sz w:val="24"/>
                <w14:ligatures w14:val="none"/>
              </w:rPr>
              <w:t>原完成时间</w:t>
            </w:r>
          </w:p>
        </w:tc>
        <w:tc>
          <w:tcPr>
            <w:tcW w:w="2131" w:type="dxa"/>
            <w:shd w:val="clear" w:color="auto" w:fill="auto"/>
          </w:tcPr>
          <w:p w14:paraId="0D918DE4">
            <w:pPr>
              <w:rPr>
                <w:rFonts w:hint="eastAsia" w:ascii="等线" w:hAnsi="等线" w:eastAsia="宋体" w:cs="Times New Roman"/>
                <w:b/>
                <w:sz w:val="24"/>
                <w14:ligatures w14:val="none"/>
              </w:rPr>
            </w:pPr>
          </w:p>
        </w:tc>
      </w:tr>
      <w:tr w14:paraId="570C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0" w:type="dxa"/>
            <w:shd w:val="clear" w:color="auto" w:fill="auto"/>
            <w:vAlign w:val="center"/>
          </w:tcPr>
          <w:p w14:paraId="735403C2">
            <w:pPr>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负责人邮箱</w:t>
            </w:r>
          </w:p>
        </w:tc>
        <w:tc>
          <w:tcPr>
            <w:tcW w:w="6392" w:type="dxa"/>
            <w:gridSpan w:val="3"/>
            <w:shd w:val="clear" w:color="auto" w:fill="auto"/>
            <w:vAlign w:val="center"/>
          </w:tcPr>
          <w:p w14:paraId="5A0A5B47">
            <w:pPr>
              <w:rPr>
                <w:rFonts w:hint="eastAsia" w:ascii="等线" w:hAnsi="等线" w:eastAsia="宋体" w:cs="Times New Roman"/>
                <w:b/>
                <w:sz w:val="24"/>
                <w14:ligatures w14:val="none"/>
              </w:rPr>
            </w:pPr>
          </w:p>
        </w:tc>
      </w:tr>
      <w:tr w14:paraId="1D9D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uto"/>
          </w:tcPr>
          <w:p w14:paraId="0E7E7E4D">
            <w:pPr>
              <w:autoSpaceDE w:val="0"/>
              <w:autoSpaceDN w:val="0"/>
              <w:adjustRightInd w:val="0"/>
              <w:spacing w:line="360" w:lineRule="auto"/>
              <w:rPr>
                <w:rFonts w:hint="eastAsia" w:ascii="等线" w:hAnsi="等线" w:eastAsia="宋体" w:cs="Times New Roman"/>
                <w:color w:val="000000"/>
                <w:w w:val="90"/>
                <w:sz w:val="24"/>
                <w14:ligatures w14:val="none"/>
              </w:rPr>
            </w:pPr>
            <w:r>
              <w:rPr>
                <w:rFonts w:hint="eastAsia" w:ascii="等线" w:hAnsi="等线" w:eastAsia="宋体" w:cs="Times New Roman"/>
                <w:color w:val="000000"/>
                <w:sz w:val="24"/>
                <w14:ligatures w14:val="none"/>
              </w:rPr>
              <w:t xml:space="preserve">变更内容:   </w:t>
            </w:r>
          </w:p>
          <w:p w14:paraId="0696EBFF">
            <w:pPr>
              <w:autoSpaceDE w:val="0"/>
              <w:autoSpaceDN w:val="0"/>
              <w:adjustRightInd w:val="0"/>
              <w:spacing w:line="360" w:lineRule="auto"/>
              <w:ind w:firstLine="626" w:firstLineChars="290"/>
              <w:rPr>
                <w:rFonts w:hint="eastAsia" w:ascii="等线" w:hAnsi="等线" w:eastAsia="宋体" w:cs="Times New Roman"/>
                <w:color w:val="000000"/>
                <w:w w:val="90"/>
                <w:sz w:val="24"/>
                <w14:ligatures w14:val="none"/>
              </w:rPr>
            </w:pPr>
            <w:r>
              <w:rPr>
                <w:rFonts w:hint="eastAsia" w:ascii="等线" w:hAnsi="等线" w:eastAsia="宋体" w:cs="Times New Roman"/>
                <w:color w:val="000000"/>
                <w:w w:val="90"/>
                <w:sz w:val="24"/>
                <w14:ligatures w14:val="none"/>
              </w:rPr>
              <w:t xml:space="preserve">□变更课题负责人     </w:t>
            </w:r>
            <w:r>
              <w:rPr>
                <w:rFonts w:ascii="等线" w:hAnsi="等线" w:eastAsia="宋体" w:cs="Times New Roman"/>
                <w:color w:val="000000"/>
                <w:w w:val="90"/>
                <w:sz w:val="24"/>
                <w14:ligatures w14:val="none"/>
              </w:rPr>
              <w:t xml:space="preserve"> </w:t>
            </w:r>
            <w:r>
              <w:rPr>
                <w:rFonts w:hint="eastAsia" w:ascii="等线" w:hAnsi="等线" w:eastAsia="宋体" w:cs="Times New Roman"/>
                <w:color w:val="000000"/>
                <w:w w:val="90"/>
                <w:sz w:val="24"/>
                <w14:ligatures w14:val="none"/>
              </w:rPr>
              <w:t xml:space="preserve"> □变更课题单位         □改变课题名称     </w:t>
            </w:r>
          </w:p>
          <w:p w14:paraId="134917B7">
            <w:pPr>
              <w:autoSpaceDE w:val="0"/>
              <w:autoSpaceDN w:val="0"/>
              <w:adjustRightInd w:val="0"/>
              <w:spacing w:line="360" w:lineRule="auto"/>
              <w:ind w:firstLine="626" w:firstLineChars="290"/>
              <w:rPr>
                <w:rFonts w:hint="eastAsia" w:ascii="等线" w:hAnsi="等线" w:eastAsia="宋体" w:cs="Times New Roman"/>
                <w:color w:val="000000"/>
                <w:w w:val="90"/>
                <w:sz w:val="24"/>
                <w14:ligatures w14:val="none"/>
              </w:rPr>
            </w:pPr>
            <w:r>
              <w:rPr>
                <w:rFonts w:hint="eastAsia" w:ascii="等线" w:hAnsi="等线" w:eastAsia="宋体" w:cs="Times New Roman"/>
                <w:color w:val="000000"/>
                <w:w w:val="90"/>
                <w:sz w:val="24"/>
                <w14:ligatures w14:val="none"/>
              </w:rPr>
              <w:t>□研究内容有重大调整</w:t>
            </w:r>
            <w:r>
              <w:rPr>
                <w:rFonts w:hint="eastAsia" w:ascii="等线" w:hAnsi="等线" w:eastAsia="宋体" w:cs="Times New Roman"/>
                <w:color w:val="000000"/>
                <w:w w:val="80"/>
                <w:sz w:val="24"/>
                <w14:ligatures w14:val="none"/>
              </w:rPr>
              <w:t xml:space="preserve">    </w:t>
            </w:r>
            <w:r>
              <w:rPr>
                <w:rFonts w:hint="eastAsia" w:ascii="等线" w:hAnsi="等线" w:eastAsia="宋体" w:cs="Times New Roman"/>
                <w:color w:val="000000"/>
                <w:w w:val="90"/>
                <w:sz w:val="24"/>
                <w14:ligatures w14:val="none"/>
              </w:rPr>
              <w:t xml:space="preserve">□延期半年             □延期一年         </w:t>
            </w:r>
          </w:p>
          <w:p w14:paraId="3D687A73">
            <w:pPr>
              <w:spacing w:line="360" w:lineRule="auto"/>
              <w:rPr>
                <w:rFonts w:hint="eastAsia" w:ascii="等线" w:hAnsi="等线" w:eastAsia="宋体" w:cs="Times New Roman"/>
                <w:color w:val="000000"/>
                <w:w w:val="90"/>
                <w:sz w:val="24"/>
                <w14:ligatures w14:val="none"/>
              </w:rPr>
            </w:pPr>
            <w:r>
              <w:rPr>
                <w:rFonts w:hint="eastAsia" w:ascii="等线" w:hAnsi="等线" w:eastAsia="宋体" w:cs="Times New Roman"/>
                <w:color w:val="000000"/>
                <w:w w:val="90"/>
                <w:sz w:val="24"/>
                <w14:ligatures w14:val="none"/>
              </w:rPr>
              <w:t xml:space="preserve">      □申请中止课题         □变更课题组重要成员   □其他</w:t>
            </w:r>
          </w:p>
        </w:tc>
      </w:tr>
      <w:tr w14:paraId="375E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uto"/>
          </w:tcPr>
          <w:p w14:paraId="572C2AF2">
            <w:pPr>
              <w:ind w:right="48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将原事项改为：（填写新的课题负责人、结题时间等）</w:t>
            </w:r>
          </w:p>
          <w:p w14:paraId="5C1D9253">
            <w:pPr>
              <w:autoSpaceDE w:val="0"/>
              <w:autoSpaceDN w:val="0"/>
              <w:adjustRightInd w:val="0"/>
              <w:spacing w:line="360" w:lineRule="auto"/>
              <w:rPr>
                <w:rFonts w:hint="eastAsia" w:ascii="等线" w:hAnsi="等线" w:eastAsia="宋体" w:cs="Times New Roman"/>
                <w:color w:val="000000"/>
                <w:sz w:val="24"/>
                <w14:ligatures w14:val="none"/>
              </w:rPr>
            </w:pPr>
          </w:p>
        </w:tc>
      </w:tr>
      <w:tr w14:paraId="0189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uto"/>
            <w:vAlign w:val="center"/>
          </w:tcPr>
          <w:p w14:paraId="1FA9D772">
            <w:pPr>
              <w:ind w:right="48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变更详细说明：</w:t>
            </w:r>
          </w:p>
          <w:p w14:paraId="21679AC2">
            <w:pPr>
              <w:jc w:val="right"/>
              <w:rPr>
                <w:rFonts w:hint="eastAsia" w:ascii="等线" w:hAnsi="等线" w:eastAsia="宋体" w:cs="Times New Roman"/>
                <w:color w:val="000000"/>
                <w:sz w:val="24"/>
                <w14:ligatures w14:val="none"/>
              </w:rPr>
            </w:pPr>
          </w:p>
          <w:p w14:paraId="36B2D046">
            <w:pPr>
              <w:spacing w:line="360" w:lineRule="auto"/>
              <w:jc w:val="right"/>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负责人单位意见（签章）</w:t>
            </w:r>
          </w:p>
          <w:p w14:paraId="27417058">
            <w:pPr>
              <w:spacing w:line="360" w:lineRule="auto"/>
              <w:jc w:val="right"/>
              <w:rPr>
                <w:rFonts w:hint="eastAsia" w:ascii="等线" w:hAnsi="等线" w:eastAsia="宋体" w:cs="Times New Roman"/>
                <w:sz w:val="24"/>
                <w14:ligatures w14:val="none"/>
              </w:rPr>
            </w:pPr>
            <w:r>
              <w:rPr>
                <w:rFonts w:hint="eastAsia" w:ascii="等线" w:hAnsi="等线" w:eastAsia="宋体" w:cs="Times New Roman"/>
                <w:sz w:val="24"/>
                <w14:ligatures w14:val="none"/>
              </w:rPr>
              <w:t>年   月  日</w:t>
            </w:r>
          </w:p>
        </w:tc>
      </w:tr>
      <w:tr w14:paraId="5D7E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shd w:val="clear" w:color="auto" w:fill="auto"/>
            <w:vAlign w:val="center"/>
          </w:tcPr>
          <w:p w14:paraId="718B9A4B">
            <w:pPr>
              <w:autoSpaceDE w:val="0"/>
              <w:autoSpaceDN w:val="0"/>
              <w:adjustRightInd w:val="0"/>
              <w:ind w:right="271" w:firstLine="720" w:firstLineChars="30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课题负责人变更填写</w:t>
            </w:r>
          </w:p>
        </w:tc>
        <w:tc>
          <w:tcPr>
            <w:tcW w:w="4262" w:type="dxa"/>
            <w:gridSpan w:val="2"/>
            <w:shd w:val="clear" w:color="auto" w:fill="auto"/>
            <w:vAlign w:val="center"/>
          </w:tcPr>
          <w:p w14:paraId="14822239">
            <w:pPr>
              <w:autoSpaceDE w:val="0"/>
              <w:autoSpaceDN w:val="0"/>
              <w:adjustRightInd w:val="0"/>
              <w:ind w:firstLine="840" w:firstLineChars="35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课题单位变更填写</w:t>
            </w:r>
          </w:p>
        </w:tc>
      </w:tr>
      <w:tr w14:paraId="54FF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trPr>
        <w:tc>
          <w:tcPr>
            <w:tcW w:w="4260" w:type="dxa"/>
            <w:gridSpan w:val="2"/>
            <w:shd w:val="clear" w:color="auto" w:fill="auto"/>
            <w:vAlign w:val="center"/>
          </w:tcPr>
          <w:p w14:paraId="0711A718">
            <w:pPr>
              <w:autoSpaceDE w:val="0"/>
              <w:autoSpaceDN w:val="0"/>
              <w:adjustRightInd w:val="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原课题负责人意见：</w:t>
            </w:r>
          </w:p>
          <w:p w14:paraId="0231D921">
            <w:pPr>
              <w:autoSpaceDE w:val="0"/>
              <w:autoSpaceDN w:val="0"/>
              <w:adjustRightInd w:val="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 xml:space="preserve">                   </w:t>
            </w:r>
          </w:p>
          <w:p w14:paraId="26E21AEA">
            <w:pPr>
              <w:autoSpaceDE w:val="0"/>
              <w:autoSpaceDN w:val="0"/>
              <w:adjustRightInd w:val="0"/>
              <w:ind w:firstLine="2640" w:firstLineChars="110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签章</w:t>
            </w:r>
          </w:p>
          <w:p w14:paraId="6D02A7A8">
            <w:pPr>
              <w:autoSpaceDE w:val="0"/>
              <w:autoSpaceDN w:val="0"/>
              <w:adjustRightInd w:val="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现课题负责人意见：</w:t>
            </w:r>
          </w:p>
          <w:p w14:paraId="71408E9F">
            <w:pPr>
              <w:autoSpaceDE w:val="0"/>
              <w:autoSpaceDN w:val="0"/>
              <w:adjustRightInd w:val="0"/>
              <w:rPr>
                <w:rFonts w:hint="eastAsia" w:ascii="等线" w:hAnsi="等线" w:eastAsia="宋体" w:cs="Times New Roman"/>
                <w:color w:val="000000"/>
                <w:sz w:val="24"/>
                <w14:ligatures w14:val="none"/>
              </w:rPr>
            </w:pPr>
          </w:p>
          <w:p w14:paraId="10D50621">
            <w:pPr>
              <w:autoSpaceDE w:val="0"/>
              <w:autoSpaceDN w:val="0"/>
              <w:adjustRightInd w:val="0"/>
              <w:ind w:firstLine="2640" w:firstLineChars="110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签章</w:t>
            </w:r>
          </w:p>
          <w:p w14:paraId="1AA02835">
            <w:pPr>
              <w:autoSpaceDE w:val="0"/>
              <w:autoSpaceDN w:val="0"/>
              <w:adjustRightInd w:val="0"/>
              <w:ind w:firstLine="2520" w:firstLineChars="105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年  月  日</w:t>
            </w:r>
          </w:p>
        </w:tc>
        <w:tc>
          <w:tcPr>
            <w:tcW w:w="4262" w:type="dxa"/>
            <w:gridSpan w:val="2"/>
            <w:shd w:val="clear" w:color="auto" w:fill="auto"/>
            <w:vAlign w:val="center"/>
          </w:tcPr>
          <w:p w14:paraId="45F568CD">
            <w:pPr>
              <w:autoSpaceDE w:val="0"/>
              <w:autoSpaceDN w:val="0"/>
              <w:adjustRightInd w:val="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原课题负责单位意见：</w:t>
            </w:r>
          </w:p>
          <w:p w14:paraId="21CDCF65">
            <w:pPr>
              <w:autoSpaceDE w:val="0"/>
              <w:autoSpaceDN w:val="0"/>
              <w:adjustRightInd w:val="0"/>
              <w:ind w:firstLine="2400" w:firstLineChars="1000"/>
              <w:rPr>
                <w:rFonts w:hint="eastAsia" w:ascii="等线" w:hAnsi="等线" w:eastAsia="宋体" w:cs="Times New Roman"/>
                <w:color w:val="000000"/>
                <w:sz w:val="24"/>
                <w14:ligatures w14:val="none"/>
              </w:rPr>
            </w:pPr>
          </w:p>
          <w:p w14:paraId="73A348B9">
            <w:pPr>
              <w:autoSpaceDE w:val="0"/>
              <w:autoSpaceDN w:val="0"/>
              <w:adjustRightInd w:val="0"/>
              <w:ind w:firstLine="2400" w:firstLineChars="100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签章</w:t>
            </w:r>
          </w:p>
          <w:p w14:paraId="7640FA6B">
            <w:pPr>
              <w:autoSpaceDE w:val="0"/>
              <w:autoSpaceDN w:val="0"/>
              <w:adjustRightInd w:val="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现课题负责单位意见：</w:t>
            </w:r>
          </w:p>
          <w:p w14:paraId="29185830">
            <w:pPr>
              <w:autoSpaceDE w:val="0"/>
              <w:autoSpaceDN w:val="0"/>
              <w:adjustRightInd w:val="0"/>
              <w:rPr>
                <w:rFonts w:hint="eastAsia" w:ascii="等线" w:hAnsi="等线" w:eastAsia="宋体" w:cs="Times New Roman"/>
                <w:color w:val="000000"/>
                <w:sz w:val="24"/>
                <w14:ligatures w14:val="none"/>
              </w:rPr>
            </w:pPr>
          </w:p>
          <w:p w14:paraId="6AA89159">
            <w:pPr>
              <w:autoSpaceDE w:val="0"/>
              <w:autoSpaceDN w:val="0"/>
              <w:adjustRightInd w:val="0"/>
              <w:ind w:firstLine="2400" w:firstLineChars="100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签章</w:t>
            </w:r>
          </w:p>
          <w:p w14:paraId="43427B3A">
            <w:pPr>
              <w:autoSpaceDE w:val="0"/>
              <w:autoSpaceDN w:val="0"/>
              <w:adjustRightInd w:val="0"/>
              <w:ind w:firstLine="2520" w:firstLineChars="105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年  月  日</w:t>
            </w:r>
          </w:p>
        </w:tc>
      </w:tr>
      <w:tr w14:paraId="60C3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uto"/>
          </w:tcPr>
          <w:p w14:paraId="7C2E04C6">
            <w:pPr>
              <w:autoSpaceDE w:val="0"/>
              <w:autoSpaceDN w:val="0"/>
              <w:adjustRightInd w:val="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课题所在区管理部门意见</w:t>
            </w:r>
          </w:p>
          <w:p w14:paraId="31E3F91B">
            <w:pPr>
              <w:autoSpaceDE w:val="0"/>
              <w:autoSpaceDN w:val="0"/>
              <w:adjustRightInd w:val="0"/>
              <w:rPr>
                <w:rFonts w:hint="eastAsia" w:ascii="等线" w:hAnsi="等线" w:eastAsia="宋体" w:cs="Times New Roman"/>
                <w:color w:val="000000"/>
                <w:sz w:val="24"/>
                <w14:ligatures w14:val="none"/>
              </w:rPr>
            </w:pPr>
          </w:p>
          <w:p w14:paraId="1AFD36AF">
            <w:pPr>
              <w:pBdr>
                <w:bottom w:val="single" w:color="auto" w:sz="4" w:space="1"/>
              </w:pBdr>
              <w:autoSpaceDE w:val="0"/>
              <w:autoSpaceDN w:val="0"/>
              <w:adjustRightInd w:val="0"/>
              <w:ind w:firstLine="6240" w:firstLineChars="2600"/>
              <w:rPr>
                <w:rFonts w:hint="eastAsia" w:ascii="等线" w:hAnsi="等线" w:eastAsia="宋体" w:cs="Times New Roman"/>
                <w:color w:val="000000"/>
                <w:sz w:val="24"/>
                <w14:ligatures w14:val="none"/>
              </w:rPr>
            </w:pPr>
          </w:p>
          <w:p w14:paraId="2E80045C">
            <w:pPr>
              <w:pBdr>
                <w:bottom w:val="single" w:color="auto" w:sz="4" w:space="1"/>
              </w:pBdr>
              <w:autoSpaceDE w:val="0"/>
              <w:autoSpaceDN w:val="0"/>
              <w:adjustRightInd w:val="0"/>
              <w:rPr>
                <w:rFonts w:hint="eastAsia" w:ascii="等线" w:hAnsi="等线" w:eastAsia="宋体" w:cs="Times New Roman"/>
                <w:color w:val="000000"/>
                <w:sz w:val="24"/>
                <w14:ligatures w14:val="none"/>
              </w:rPr>
            </w:pPr>
            <w:r>
              <w:rPr>
                <w:rFonts w:hint="eastAsia" w:ascii="等线" w:hAnsi="等线" w:eastAsia="宋体" w:cs="Times New Roman"/>
                <w:color w:val="000000"/>
                <w:sz w:val="24"/>
                <w14:ligatures w14:val="none"/>
              </w:rPr>
              <w:t xml:space="preserve">                                          签  章         年  月  日</w:t>
            </w:r>
          </w:p>
        </w:tc>
      </w:tr>
    </w:tbl>
    <w:p w14:paraId="05BCF4A4">
      <w:pPr>
        <w:rPr>
          <w:rFonts w:hint="eastAsia" w:ascii="等线" w:hAnsi="等线" w:eastAsia="宋体" w:cs="Times New Roman"/>
          <w:sz w:val="24"/>
          <w14:ligatures w14:val="none"/>
        </w:rPr>
      </w:pPr>
      <w:r>
        <w:rPr>
          <w:rFonts w:hint="eastAsia" w:ascii="等线" w:hAnsi="等线" w:eastAsia="宋体" w:cs="Times New Roman"/>
          <w:sz w:val="24"/>
          <w14:ligatures w14:val="none"/>
        </w:rPr>
        <w:t>变更申请以收到管理部门的回复为准。请注意查看电子邮箱。</w:t>
      </w:r>
    </w:p>
    <w:p w14:paraId="357293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通知六：</w:t>
      </w:r>
      <w:r>
        <w:rPr>
          <w:rFonts w:hint="eastAsia" w:ascii="Times New Roman" w:hAnsi="Times New Roman" w:eastAsia="宋体" w:cs="Times New Roman"/>
          <w:b/>
          <w:bCs/>
          <w:color w:val="0000FF"/>
          <w:sz w:val="24"/>
        </w:rPr>
        <w:t>王丹萍</w:t>
      </w:r>
      <w:r>
        <w:rPr>
          <w:rFonts w:hint="eastAsia" w:cs="Times New Roman"/>
          <w:color w:val="0000FF"/>
          <w:sz w:val="24"/>
          <w:lang w:eastAsia="zh-CN"/>
        </w:rPr>
        <w:t>、</w:t>
      </w:r>
      <w:r>
        <w:rPr>
          <w:rFonts w:hint="eastAsia" w:ascii="Times New Roman" w:hAnsi="Times New Roman" w:eastAsia="宋体" w:cs="Times New Roman"/>
          <w:b/>
          <w:bCs/>
          <w:color w:val="0000FF"/>
          <w:sz w:val="24"/>
        </w:rPr>
        <w:t>张紫怡</w:t>
      </w:r>
      <w:bookmarkStart w:id="1" w:name="_GoBack"/>
      <w:bookmarkEnd w:id="1"/>
    </w:p>
    <w:p w14:paraId="3862C684">
      <w:pPr>
        <w:jc w:val="center"/>
        <w:rPr>
          <w:rFonts w:ascii="Times New Roman" w:hAnsi="Times New Roman" w:eastAsia="宋体" w:cs="Times New Roman"/>
          <w:b/>
          <w:sz w:val="30"/>
          <w:szCs w:val="30"/>
        </w:rPr>
      </w:pPr>
      <w:r>
        <w:rPr>
          <w:rFonts w:hint="eastAsia" w:ascii="黑体" w:hAnsi="黑体" w:eastAsia="黑体"/>
          <w:b/>
          <w:bCs/>
          <w:sz w:val="32"/>
          <w:szCs w:val="32"/>
          <w:lang w:val="en-US" w:eastAsia="zh-CN"/>
        </w:rPr>
        <w:t>2024年奉贤区职初班主任、少先队辅导员培训活动通知</w:t>
      </w:r>
    </w:p>
    <w:p w14:paraId="312E473A">
      <w:pPr>
        <w:spacing w:line="360" w:lineRule="auto"/>
        <w:rPr>
          <w:rFonts w:ascii="宋体" w:hAnsi="宋体" w:eastAsia="宋体" w:cs="Times New Roman"/>
          <w:sz w:val="24"/>
        </w:rPr>
      </w:pPr>
      <w:r>
        <w:rPr>
          <w:rFonts w:hint="eastAsia" w:ascii="宋体" w:hAnsi="宋体" w:eastAsia="宋体" w:cs="Times New Roman"/>
          <w:b/>
          <w:sz w:val="24"/>
        </w:rPr>
        <w:t>时 间：</w:t>
      </w:r>
      <w:r>
        <w:rPr>
          <w:rFonts w:ascii="宋体" w:hAnsi="宋体" w:eastAsia="宋体" w:cs="Times New Roman"/>
          <w:sz w:val="24"/>
        </w:rPr>
        <w:t>10</w:t>
      </w:r>
      <w:r>
        <w:rPr>
          <w:rFonts w:hint="eastAsia" w:ascii="宋体" w:hAnsi="宋体" w:eastAsia="宋体" w:cs="Times New Roman"/>
          <w:sz w:val="24"/>
        </w:rPr>
        <w:t>月</w:t>
      </w:r>
      <w:r>
        <w:rPr>
          <w:rFonts w:ascii="宋体" w:hAnsi="宋体" w:eastAsia="宋体" w:cs="Times New Roman"/>
          <w:sz w:val="24"/>
        </w:rPr>
        <w:t>17</w:t>
      </w:r>
      <w:r>
        <w:rPr>
          <w:rFonts w:hint="eastAsia" w:ascii="宋体" w:hAnsi="宋体" w:eastAsia="宋体" w:cs="Times New Roman"/>
          <w:sz w:val="24"/>
        </w:rPr>
        <w:t>日（周四）下午</w:t>
      </w:r>
      <w:r>
        <w:rPr>
          <w:rFonts w:ascii="宋体" w:hAnsi="宋体" w:eastAsia="宋体" w:cs="Times New Roman"/>
          <w:sz w:val="24"/>
        </w:rPr>
        <w:t>13</w:t>
      </w:r>
      <w:r>
        <w:rPr>
          <w:rFonts w:hint="eastAsia" w:ascii="宋体" w:hAnsi="宋体" w:eastAsia="宋体" w:cs="Times New Roman"/>
          <w:sz w:val="24"/>
        </w:rPr>
        <w:t>：</w:t>
      </w:r>
      <w:r>
        <w:rPr>
          <w:rFonts w:ascii="宋体" w:hAnsi="宋体" w:eastAsia="宋体" w:cs="Times New Roman"/>
          <w:sz w:val="24"/>
        </w:rPr>
        <w:t>30</w:t>
      </w:r>
      <w:r>
        <w:rPr>
          <w:rFonts w:hint="eastAsia" w:ascii="宋体" w:hAnsi="宋体" w:eastAsia="宋体" w:cs="Times New Roman"/>
          <w:sz w:val="24"/>
        </w:rPr>
        <w:t>—</w:t>
      </w:r>
      <w:r>
        <w:rPr>
          <w:rFonts w:ascii="宋体" w:hAnsi="宋体" w:eastAsia="宋体" w:cs="Times New Roman"/>
          <w:sz w:val="24"/>
        </w:rPr>
        <w:t>15</w:t>
      </w:r>
      <w:r>
        <w:rPr>
          <w:rFonts w:hint="eastAsia" w:ascii="宋体" w:hAnsi="宋体" w:eastAsia="宋体" w:cs="Times New Roman"/>
          <w:sz w:val="24"/>
        </w:rPr>
        <w:t>：00</w:t>
      </w:r>
    </w:p>
    <w:p w14:paraId="53F81BC8">
      <w:pPr>
        <w:spacing w:line="360" w:lineRule="auto"/>
        <w:rPr>
          <w:rFonts w:hint="eastAsia" w:ascii="宋体" w:hAnsi="宋体" w:eastAsia="宋体" w:cs="Times New Roman"/>
          <w:sz w:val="24"/>
        </w:rPr>
      </w:pPr>
      <w:r>
        <w:rPr>
          <w:rFonts w:hint="eastAsia" w:ascii="宋体" w:hAnsi="宋体" w:eastAsia="宋体" w:cs="Times New Roman"/>
          <w:b/>
          <w:sz w:val="24"/>
        </w:rPr>
        <w:t>内 容：</w:t>
      </w:r>
      <w:r>
        <w:rPr>
          <w:rFonts w:hint="eastAsia" w:ascii="宋体" w:hAnsi="宋体" w:eastAsia="宋体" w:cs="Times New Roman"/>
          <w:sz w:val="24"/>
        </w:rPr>
        <w:t>师生心理</w:t>
      </w:r>
      <w:r>
        <w:rPr>
          <w:rFonts w:ascii="宋体" w:hAnsi="宋体" w:eastAsia="宋体" w:cs="Times New Roman"/>
          <w:sz w:val="24"/>
        </w:rPr>
        <w:t>健康</w:t>
      </w:r>
      <w:r>
        <w:rPr>
          <w:rFonts w:hint="eastAsia" w:ascii="宋体" w:hAnsi="宋体" w:eastAsia="宋体" w:cs="Times New Roman"/>
          <w:sz w:val="24"/>
        </w:rPr>
        <w:t>教育</w:t>
      </w:r>
    </w:p>
    <w:p w14:paraId="2784BB04">
      <w:pPr>
        <w:spacing w:line="360" w:lineRule="auto"/>
        <w:rPr>
          <w:rFonts w:ascii="宋体" w:hAnsi="宋体" w:eastAsia="宋体" w:cs="Times New Roman"/>
          <w:sz w:val="24"/>
        </w:rPr>
      </w:pPr>
      <w:r>
        <w:rPr>
          <w:rFonts w:hint="eastAsia" w:ascii="宋体" w:hAnsi="宋体" w:eastAsia="宋体" w:cs="Times New Roman"/>
          <w:b/>
          <w:sz w:val="24"/>
        </w:rPr>
        <w:t>地 点：</w:t>
      </w:r>
      <w:r>
        <w:rPr>
          <w:rFonts w:hint="eastAsia" w:ascii="宋体" w:hAnsi="宋体" w:eastAsia="宋体" w:cs="Times New Roman"/>
          <w:bCs/>
          <w:sz w:val="24"/>
        </w:rPr>
        <w:t>区教育学院致用楼（4号楼）多功能</w:t>
      </w:r>
      <w:r>
        <w:rPr>
          <w:rFonts w:ascii="宋体" w:hAnsi="宋体" w:eastAsia="宋体" w:cs="Times New Roman"/>
          <w:bCs/>
          <w:sz w:val="24"/>
        </w:rPr>
        <w:t>厅</w:t>
      </w:r>
      <w:r>
        <w:rPr>
          <w:rFonts w:hint="eastAsia" w:ascii="宋体" w:hAnsi="宋体" w:eastAsia="宋体" w:cs="Times New Roman"/>
          <w:bCs/>
          <w:sz w:val="24"/>
        </w:rPr>
        <w:t>(菜场路1132号)</w:t>
      </w:r>
    </w:p>
    <w:p w14:paraId="25F47ACD">
      <w:pPr>
        <w:spacing w:line="360" w:lineRule="auto"/>
        <w:ind w:left="1084" w:hanging="1084" w:hangingChars="450"/>
        <w:rPr>
          <w:rFonts w:ascii="宋体" w:hAnsi="宋体" w:eastAsia="宋体" w:cs="Times New Roman"/>
          <w:sz w:val="24"/>
        </w:rPr>
      </w:pPr>
      <w:r>
        <w:rPr>
          <w:rFonts w:hint="eastAsia" w:ascii="宋体" w:hAnsi="宋体" w:eastAsia="宋体" w:cs="Times New Roman"/>
          <w:b/>
          <w:sz w:val="24"/>
        </w:rPr>
        <w:t>参加对象：</w:t>
      </w:r>
      <w:r>
        <w:rPr>
          <w:rFonts w:hint="eastAsia" w:ascii="宋体" w:hAnsi="宋体" w:eastAsia="宋体" w:cs="Times New Roman"/>
          <w:sz w:val="24"/>
        </w:rPr>
        <w:t>1.202</w:t>
      </w:r>
      <w:r>
        <w:rPr>
          <w:rFonts w:ascii="宋体" w:hAnsi="宋体" w:eastAsia="宋体" w:cs="Times New Roman"/>
          <w:sz w:val="24"/>
        </w:rPr>
        <w:t>4</w:t>
      </w:r>
      <w:r>
        <w:rPr>
          <w:rFonts w:hint="eastAsia" w:ascii="宋体" w:hAnsi="宋体" w:eastAsia="宋体" w:cs="Times New Roman"/>
          <w:sz w:val="24"/>
        </w:rPr>
        <w:t>区职初班主任培训班学员（见附件1）；</w:t>
      </w:r>
    </w:p>
    <w:p w14:paraId="53565941">
      <w:pPr>
        <w:spacing w:line="360" w:lineRule="auto"/>
        <w:ind w:firstLine="1200" w:firstLineChars="500"/>
        <w:rPr>
          <w:rFonts w:hint="eastAsia" w:ascii="宋体" w:hAnsi="宋体" w:eastAsia="宋体" w:cs="Times New Roman"/>
          <w:sz w:val="24"/>
        </w:rPr>
      </w:pPr>
      <w:r>
        <w:rPr>
          <w:rFonts w:hint="eastAsia" w:ascii="宋体" w:hAnsi="宋体" w:eastAsia="宋体" w:cs="Times New Roman"/>
          <w:sz w:val="24"/>
        </w:rPr>
        <w:t>2.2024区少先队辅导员专业能力提高班学员（见</w:t>
      </w:r>
      <w:r>
        <w:rPr>
          <w:rFonts w:ascii="宋体" w:hAnsi="宋体" w:eastAsia="宋体" w:cs="Times New Roman"/>
          <w:sz w:val="24"/>
        </w:rPr>
        <w:t>附件</w:t>
      </w:r>
      <w:r>
        <w:rPr>
          <w:rFonts w:hint="eastAsia" w:ascii="宋体" w:hAnsi="宋体" w:eastAsia="宋体" w:cs="Times New Roman"/>
          <w:sz w:val="24"/>
        </w:rPr>
        <w:t>2）；</w:t>
      </w:r>
    </w:p>
    <w:p w14:paraId="4E580BD0">
      <w:pPr>
        <w:spacing w:line="360" w:lineRule="auto"/>
        <w:ind w:firstLine="1200" w:firstLineChars="500"/>
        <w:rPr>
          <w:rFonts w:ascii="宋体" w:hAnsi="宋体" w:eastAsia="宋体" w:cs="Times New Roman"/>
          <w:sz w:val="24"/>
        </w:rPr>
      </w:pPr>
      <w:r>
        <w:rPr>
          <w:rFonts w:hint="eastAsia" w:ascii="宋体" w:hAnsi="宋体" w:eastAsia="宋体" w:cs="Times New Roman"/>
          <w:sz w:val="24"/>
        </w:rPr>
        <w:t>3.区第四届班主任中心组联盟成员（见附件3）。</w:t>
      </w:r>
    </w:p>
    <w:p w14:paraId="6059FA22">
      <w:pPr>
        <w:spacing w:line="360" w:lineRule="auto"/>
        <w:rPr>
          <w:rFonts w:ascii="宋体" w:hAnsi="宋体" w:eastAsia="宋体" w:cs="Times New Roman"/>
          <w:sz w:val="24"/>
        </w:rPr>
      </w:pPr>
      <w:r>
        <w:rPr>
          <w:rFonts w:hint="eastAsia" w:ascii="宋体" w:hAnsi="宋体" w:eastAsia="宋体" w:cs="Times New Roman"/>
          <w:b/>
          <w:sz w:val="24"/>
        </w:rPr>
        <w:t>备 注:</w:t>
      </w:r>
      <w:r>
        <w:rPr>
          <w:rFonts w:ascii="宋体" w:hAnsi="宋体" w:eastAsia="宋体" w:cs="Times New Roman"/>
          <w:sz w:val="24"/>
        </w:rPr>
        <w:t>1.</w:t>
      </w:r>
      <w:r>
        <w:rPr>
          <w:rFonts w:hint="eastAsia" w:ascii="宋体" w:hAnsi="宋体" w:eastAsia="宋体" w:cs="Times New Roman"/>
          <w:sz w:val="24"/>
        </w:rPr>
        <w:t>请各学校通知以下学员提前5分钟签到；</w:t>
      </w:r>
    </w:p>
    <w:p w14:paraId="7CD3ADB3">
      <w:pPr>
        <w:spacing w:line="360" w:lineRule="auto"/>
        <w:ind w:firstLine="720" w:firstLineChars="300"/>
        <w:rPr>
          <w:rFonts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eastAsia="zh-CN"/>
        </w:rPr>
        <w:t>职初</w:t>
      </w:r>
      <w:r>
        <w:rPr>
          <w:rFonts w:hint="eastAsia" w:ascii="宋体" w:hAnsi="宋体" w:eastAsia="宋体" w:cs="Times New Roman"/>
          <w:sz w:val="24"/>
        </w:rPr>
        <w:t>由第三小组负责。请组长</w:t>
      </w:r>
      <w:r>
        <w:rPr>
          <w:rFonts w:ascii="宋体" w:hAnsi="宋体" w:eastAsia="宋体" w:cs="Times New Roman"/>
          <w:sz w:val="24"/>
        </w:rPr>
        <w:t>安排好</w:t>
      </w:r>
      <w:r>
        <w:rPr>
          <w:rFonts w:hint="eastAsia" w:ascii="宋体" w:hAnsi="宋体" w:eastAsia="宋体" w:cs="Times New Roman"/>
          <w:sz w:val="24"/>
        </w:rPr>
        <w:t>签到、</w:t>
      </w:r>
      <w:r>
        <w:rPr>
          <w:rFonts w:ascii="宋体" w:hAnsi="宋体" w:eastAsia="宋体" w:cs="Times New Roman"/>
          <w:sz w:val="24"/>
        </w:rPr>
        <w:t>信息</w:t>
      </w:r>
      <w:r>
        <w:rPr>
          <w:rFonts w:hint="eastAsia" w:ascii="宋体" w:hAnsi="宋体" w:eastAsia="宋体" w:cs="Times New Roman"/>
          <w:sz w:val="24"/>
        </w:rPr>
        <w:t>稿</w:t>
      </w:r>
      <w:r>
        <w:rPr>
          <w:rFonts w:ascii="宋体" w:hAnsi="宋体" w:eastAsia="宋体" w:cs="Times New Roman"/>
          <w:sz w:val="24"/>
        </w:rPr>
        <w:t>、拍照等相关负责老师</w:t>
      </w:r>
      <w:r>
        <w:rPr>
          <w:rFonts w:hint="eastAsia" w:ascii="宋体" w:hAnsi="宋体" w:eastAsia="宋体" w:cs="Times New Roman"/>
          <w:sz w:val="24"/>
        </w:rPr>
        <w:t>；</w:t>
      </w:r>
    </w:p>
    <w:p w14:paraId="77ADB210">
      <w:pPr>
        <w:spacing w:line="360" w:lineRule="auto"/>
        <w:ind w:firstLine="720" w:firstLineChars="300"/>
        <w:rPr>
          <w:rFonts w:hint="eastAsia" w:ascii="宋体" w:hAnsi="宋体" w:eastAsia="宋体" w:cs="Times New Roman"/>
          <w:sz w:val="24"/>
          <w:lang w:eastAsia="zh-CN"/>
        </w:rPr>
      </w:pPr>
      <w:r>
        <w:rPr>
          <w:rFonts w:hint="eastAsia" w:ascii="宋体" w:hAnsi="宋体" w:eastAsia="宋体" w:cs="Times New Roman"/>
          <w:sz w:val="24"/>
        </w:rPr>
        <w:t>3.请绿色出行</w:t>
      </w:r>
      <w:r>
        <w:rPr>
          <w:rFonts w:hint="eastAsia" w:ascii="宋体" w:hAnsi="宋体" w:eastAsia="宋体" w:cs="Times New Roman"/>
          <w:sz w:val="24"/>
          <w:lang w:eastAsia="zh-CN"/>
        </w:rPr>
        <w:t>。</w:t>
      </w:r>
    </w:p>
    <w:p w14:paraId="18343E08">
      <w:pPr>
        <w:spacing w:line="360" w:lineRule="auto"/>
        <w:jc w:val="right"/>
        <w:rPr>
          <w:rFonts w:ascii="宋体" w:hAnsi="宋体" w:eastAsia="宋体" w:cs="Times New Roman"/>
          <w:sz w:val="24"/>
        </w:rPr>
      </w:pPr>
      <w:r>
        <w:rPr>
          <w:rFonts w:hint="eastAsia" w:ascii="宋体" w:hAnsi="宋体" w:eastAsia="宋体" w:cs="Times New Roman"/>
          <w:sz w:val="24"/>
        </w:rPr>
        <w:t>奉贤区教育学院教育发展研究中心</w:t>
      </w:r>
    </w:p>
    <w:p w14:paraId="2AB7E03A">
      <w:pPr>
        <w:spacing w:line="360" w:lineRule="auto"/>
        <w:ind w:right="480" w:firstLine="5640" w:firstLineChars="2350"/>
        <w:rPr>
          <w:rFonts w:hint="eastAsia" w:ascii="Times New Roman" w:hAnsi="Times New Roman" w:eastAsia="宋体" w:cs="Times New Roman"/>
          <w:sz w:val="24"/>
        </w:rPr>
      </w:pPr>
      <w:r>
        <w:rPr>
          <w:rFonts w:hint="eastAsia" w:ascii="宋体" w:hAnsi="宋体" w:eastAsia="宋体" w:cs="Times New Roman"/>
          <w:sz w:val="24"/>
        </w:rPr>
        <w:t>2024年10月8日</w:t>
      </w:r>
    </w:p>
    <w:p w14:paraId="2031123A">
      <w:pPr>
        <w:spacing w:line="360" w:lineRule="auto"/>
        <w:rPr>
          <w:rFonts w:ascii="宋体" w:hAnsi="宋体" w:eastAsia="宋体" w:cs="Times New Roman"/>
          <w:sz w:val="24"/>
        </w:rPr>
      </w:pPr>
      <w:r>
        <w:rPr>
          <w:rFonts w:hint="eastAsia" w:ascii="宋体" w:hAnsi="宋体" w:eastAsia="宋体" w:cs="Times New Roman"/>
          <w:sz w:val="24"/>
        </w:rPr>
        <w:t>附件1：202</w:t>
      </w:r>
      <w:r>
        <w:rPr>
          <w:rFonts w:ascii="宋体" w:hAnsi="宋体" w:eastAsia="宋体" w:cs="Times New Roman"/>
          <w:sz w:val="24"/>
        </w:rPr>
        <w:t>4</w:t>
      </w:r>
      <w:r>
        <w:rPr>
          <w:rFonts w:hint="eastAsia" w:ascii="宋体" w:hAnsi="宋体" w:eastAsia="宋体" w:cs="Times New Roman"/>
          <w:sz w:val="24"/>
        </w:rPr>
        <w:t>区职初班主任培训班学员名单</w:t>
      </w:r>
    </w:p>
    <w:p w14:paraId="10CEE823">
      <w:pPr>
        <w:spacing w:line="360" w:lineRule="auto"/>
        <w:rPr>
          <w:rFonts w:hint="eastAsia" w:ascii="宋体" w:hAnsi="宋体" w:eastAsia="宋体" w:cs="Times New Roman"/>
          <w:sz w:val="24"/>
        </w:rPr>
      </w:pPr>
      <w:r>
        <w:rPr>
          <w:rFonts w:hint="eastAsia" w:ascii="宋体" w:hAnsi="宋体" w:eastAsia="宋体" w:cs="Times New Roman"/>
          <w:sz w:val="24"/>
        </w:rPr>
        <w:t>附件2：2024区少先队辅导员专业能力提高班学员名单</w:t>
      </w:r>
    </w:p>
    <w:p w14:paraId="6AF880A6">
      <w:pPr>
        <w:spacing w:line="360" w:lineRule="auto"/>
        <w:rPr>
          <w:rFonts w:ascii="宋体" w:hAnsi="宋体" w:eastAsia="宋体" w:cs="Times New Roman"/>
          <w:sz w:val="24"/>
        </w:rPr>
      </w:pPr>
      <w:r>
        <w:rPr>
          <w:rFonts w:hint="eastAsia" w:ascii="宋体" w:hAnsi="宋体" w:eastAsia="宋体" w:cs="Times New Roman"/>
          <w:sz w:val="24"/>
        </w:rPr>
        <w:t>附件3：区第四届班主任中心组联盟成员名单</w:t>
      </w:r>
    </w:p>
    <w:p w14:paraId="6B299F45">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hAnsi="宋体" w:eastAsia="宋体" w:cs="Times New Roman"/>
          <w:b/>
          <w:bCs/>
          <w:sz w:val="24"/>
        </w:rPr>
      </w:pPr>
      <w:r>
        <w:rPr>
          <w:rFonts w:hint="eastAsia" w:ascii="宋体" w:hAnsi="宋体" w:eastAsia="宋体" w:cs="Times New Roman"/>
          <w:b/>
          <w:bCs/>
          <w:sz w:val="24"/>
        </w:rPr>
        <w:t>附件1：2024区职初班主任培训班学员名单</w:t>
      </w:r>
    </w:p>
    <w:p w14:paraId="55B33FF0">
      <w:pPr>
        <w:spacing w:line="360" w:lineRule="auto"/>
        <w:rPr>
          <w:rFonts w:ascii="Times New Roman" w:hAnsi="Times New Roman" w:eastAsia="宋体" w:cs="Times New Roman"/>
          <w:b w:val="0"/>
          <w:bCs/>
          <w:sz w:val="24"/>
        </w:rPr>
      </w:pPr>
      <w:r>
        <w:rPr>
          <w:rFonts w:hint="eastAsia" w:ascii="Times New Roman" w:hAnsi="Times New Roman" w:eastAsia="宋体" w:cs="Times New Roman"/>
          <w:b w:val="0"/>
          <w:bCs/>
          <w:sz w:val="24"/>
        </w:rPr>
        <w:t>第一小组组长：思言小学  蒋缘</w:t>
      </w:r>
    </w:p>
    <w:p w14:paraId="786FA313">
      <w:pPr>
        <w:spacing w:line="360" w:lineRule="auto"/>
        <w:rPr>
          <w:rFonts w:ascii="Times New Roman" w:hAnsi="Times New Roman" w:eastAsia="宋体" w:cs="Times New Roman"/>
          <w:sz w:val="24"/>
        </w:rPr>
      </w:pPr>
      <w:r>
        <w:rPr>
          <w:rFonts w:hint="eastAsia" w:ascii="Times New Roman" w:hAnsi="Times New Roman" w:eastAsia="宋体" w:cs="Times New Roman"/>
          <w:sz w:val="24"/>
        </w:rPr>
        <w:t>恒贤小学 陈馨柳   教院附小 朱懿行   育贤小学 倪晓怡   古华小学 汪亦佳</w:t>
      </w:r>
    </w:p>
    <w:p w14:paraId="7551DBBD">
      <w:pPr>
        <w:spacing w:line="360" w:lineRule="auto"/>
        <w:rPr>
          <w:rFonts w:ascii="Times New Roman" w:hAnsi="Times New Roman" w:eastAsia="宋体" w:cs="Times New Roman"/>
          <w:sz w:val="24"/>
        </w:rPr>
      </w:pPr>
      <w:r>
        <w:rPr>
          <w:rFonts w:hint="eastAsia" w:ascii="Times New Roman" w:hAnsi="Times New Roman" w:eastAsia="宋体" w:cs="Times New Roman"/>
          <w:sz w:val="24"/>
        </w:rPr>
        <w:t>明德外小 吴憬悦   江海一小 陈鑫焱   奉中附小 夏天一   西渡小学 何昕钰</w:t>
      </w:r>
    </w:p>
    <w:p w14:paraId="34104ABC">
      <w:pPr>
        <w:spacing w:line="360" w:lineRule="auto"/>
        <w:rPr>
          <w:rFonts w:ascii="Times New Roman" w:hAnsi="Times New Roman" w:eastAsia="宋体" w:cs="Times New Roman"/>
          <w:sz w:val="24"/>
        </w:rPr>
      </w:pPr>
      <w:r>
        <w:rPr>
          <w:rFonts w:hint="eastAsia" w:ascii="Times New Roman" w:hAnsi="Times New Roman" w:eastAsia="宋体" w:cs="Times New Roman"/>
          <w:sz w:val="24"/>
        </w:rPr>
        <w:t xml:space="preserve">育秀小学 余佳懿   </w:t>
      </w:r>
      <w:r>
        <w:rPr>
          <w:rFonts w:hint="eastAsia" w:ascii="Times New Roman" w:hAnsi="Times New Roman" w:eastAsia="宋体" w:cs="Times New Roman"/>
          <w:color w:val="0000FF"/>
          <w:sz w:val="24"/>
        </w:rPr>
        <w:t>实验小学 王丹萍</w:t>
      </w:r>
      <w:r>
        <w:rPr>
          <w:rFonts w:hint="eastAsia" w:ascii="Times New Roman" w:hAnsi="Times New Roman" w:eastAsia="宋体" w:cs="Times New Roman"/>
          <w:sz w:val="24"/>
        </w:rPr>
        <w:t xml:space="preserve">   解放路小学 唐韫琪 邬桥学校 孙玮婷   </w:t>
      </w:r>
    </w:p>
    <w:p w14:paraId="2BBB6446">
      <w:pPr>
        <w:spacing w:line="360" w:lineRule="auto"/>
        <w:rPr>
          <w:rFonts w:ascii="Times New Roman" w:hAnsi="Times New Roman" w:eastAsia="宋体" w:cs="Times New Roman"/>
          <w:b w:val="0"/>
          <w:bCs/>
          <w:sz w:val="24"/>
        </w:rPr>
      </w:pPr>
      <w:r>
        <w:rPr>
          <w:rFonts w:hint="eastAsia" w:ascii="Times New Roman" w:hAnsi="Times New Roman" w:eastAsia="宋体" w:cs="Times New Roman"/>
          <w:b w:val="0"/>
          <w:bCs/>
          <w:sz w:val="24"/>
        </w:rPr>
        <w:t>第二小组组长：肖塘小学  顾小英</w:t>
      </w:r>
    </w:p>
    <w:p w14:paraId="40F80C2D">
      <w:pPr>
        <w:spacing w:line="360" w:lineRule="auto"/>
        <w:rPr>
          <w:rFonts w:ascii="Times New Roman" w:hAnsi="Times New Roman" w:eastAsia="宋体" w:cs="Times New Roman"/>
          <w:sz w:val="24"/>
        </w:rPr>
      </w:pPr>
      <w:r>
        <w:rPr>
          <w:rFonts w:hint="eastAsia" w:ascii="Times New Roman" w:hAnsi="Times New Roman" w:eastAsia="宋体" w:cs="Times New Roman"/>
          <w:sz w:val="24"/>
        </w:rPr>
        <w:t>青村小学 沙瑾     奉城二小 陈蝶儿   洪庙小学 唐伟冲   古华小学 顾怡</w:t>
      </w:r>
    </w:p>
    <w:p w14:paraId="05755872">
      <w:pPr>
        <w:spacing w:line="360" w:lineRule="auto"/>
        <w:rPr>
          <w:rFonts w:ascii="Times New Roman" w:hAnsi="Times New Roman" w:eastAsia="宋体" w:cs="Times New Roman"/>
          <w:sz w:val="24"/>
        </w:rPr>
      </w:pPr>
      <w:r>
        <w:rPr>
          <w:rFonts w:hint="eastAsia" w:ascii="Times New Roman" w:hAnsi="Times New Roman" w:eastAsia="宋体" w:cs="Times New Roman"/>
          <w:sz w:val="24"/>
        </w:rPr>
        <w:t>四团小学 张杨阳   奉浦小学 沈彤  上外附小 屠梦婷  上师大附小 李陈美慧</w:t>
      </w:r>
    </w:p>
    <w:p w14:paraId="22662540">
      <w:pPr>
        <w:spacing w:line="360" w:lineRule="auto"/>
        <w:rPr>
          <w:rFonts w:ascii="Times New Roman" w:hAnsi="Times New Roman" w:eastAsia="宋体" w:cs="Times New Roman"/>
          <w:sz w:val="24"/>
        </w:rPr>
      </w:pPr>
      <w:r>
        <w:rPr>
          <w:rFonts w:hint="eastAsia" w:ascii="Times New Roman" w:hAnsi="Times New Roman" w:eastAsia="宋体" w:cs="Times New Roman"/>
          <w:sz w:val="24"/>
        </w:rPr>
        <w:t>奉城一小 陆思佳   柘林学校 徐洋     柘林学校 孙冬   泰日学校 洪依然</w:t>
      </w:r>
    </w:p>
    <w:p w14:paraId="246DEE5E">
      <w:pPr>
        <w:spacing w:line="360" w:lineRule="auto"/>
        <w:rPr>
          <w:rFonts w:ascii="Times New Roman" w:hAnsi="Times New Roman" w:eastAsia="宋体" w:cs="Times New Roman"/>
          <w:b w:val="0"/>
          <w:bCs/>
          <w:sz w:val="24"/>
        </w:rPr>
      </w:pPr>
      <w:r>
        <w:rPr>
          <w:rFonts w:hint="eastAsia" w:ascii="Times New Roman" w:hAnsi="Times New Roman" w:eastAsia="宋体" w:cs="Times New Roman"/>
          <w:b w:val="0"/>
          <w:bCs/>
          <w:sz w:val="24"/>
        </w:rPr>
        <w:t>第三小组组长：崇实中学  唐亦婕</w:t>
      </w:r>
    </w:p>
    <w:p w14:paraId="7EF0B449">
      <w:pPr>
        <w:spacing w:line="360" w:lineRule="auto"/>
        <w:rPr>
          <w:rFonts w:ascii="Times New Roman" w:hAnsi="Times New Roman" w:eastAsia="宋体" w:cs="Times New Roman"/>
          <w:sz w:val="24"/>
        </w:rPr>
      </w:pPr>
      <w:r>
        <w:rPr>
          <w:rFonts w:hint="eastAsia" w:ascii="Times New Roman" w:hAnsi="Times New Roman" w:eastAsia="宋体" w:cs="Times New Roman"/>
          <w:sz w:val="24"/>
        </w:rPr>
        <w:t>实验中学 张璐旻   汇贤中学 邹艺凡   汇贤中学 陈懿      育秀中学 许沁</w:t>
      </w:r>
    </w:p>
    <w:p w14:paraId="1E791B31">
      <w:pPr>
        <w:spacing w:line="360" w:lineRule="auto"/>
        <w:rPr>
          <w:rFonts w:ascii="Times New Roman" w:hAnsi="Times New Roman" w:eastAsia="宋体" w:cs="Times New Roman"/>
          <w:sz w:val="24"/>
        </w:rPr>
      </w:pPr>
      <w:r>
        <w:rPr>
          <w:rFonts w:hint="eastAsia" w:ascii="Times New Roman" w:hAnsi="Times New Roman" w:eastAsia="宋体" w:cs="Times New Roman"/>
          <w:sz w:val="24"/>
        </w:rPr>
        <w:t>奉浦中学 王依雯   奉浦中学 张晓尧   青村中学 刘艳珊   青溪中学 胡佳雯</w:t>
      </w:r>
    </w:p>
    <w:p w14:paraId="3BA3DBBF">
      <w:pPr>
        <w:spacing w:line="360" w:lineRule="auto"/>
        <w:rPr>
          <w:rFonts w:ascii="Times New Roman" w:hAnsi="Times New Roman" w:eastAsia="宋体" w:cs="Times New Roman"/>
          <w:b w:val="0"/>
          <w:bCs/>
          <w:sz w:val="24"/>
        </w:rPr>
      </w:pPr>
      <w:r>
        <w:rPr>
          <w:rFonts w:hint="eastAsia" w:ascii="Times New Roman" w:hAnsi="Times New Roman" w:eastAsia="宋体" w:cs="Times New Roman"/>
          <w:b w:val="0"/>
          <w:bCs/>
          <w:sz w:val="24"/>
        </w:rPr>
        <w:t>第四小组组长：上外附中  张易安</w:t>
      </w:r>
    </w:p>
    <w:p w14:paraId="555B3233">
      <w:pPr>
        <w:spacing w:line="360" w:lineRule="auto"/>
        <w:rPr>
          <w:rFonts w:ascii="Times New Roman" w:hAnsi="Times New Roman" w:eastAsia="宋体" w:cs="Times New Roman"/>
          <w:sz w:val="24"/>
        </w:rPr>
      </w:pPr>
      <w:r>
        <w:rPr>
          <w:rFonts w:hint="eastAsia" w:ascii="Times New Roman" w:hAnsi="Times New Roman" w:eastAsia="宋体" w:cs="Times New Roman"/>
          <w:sz w:val="24"/>
        </w:rPr>
        <w:t>尚同中学 吴颖琳  奉中附属初中 钱乐  育秀中学 沈顾佳   待问中学 吴欣兰</w:t>
      </w:r>
    </w:p>
    <w:p w14:paraId="24867A17">
      <w:pPr>
        <w:spacing w:line="360" w:lineRule="auto"/>
        <w:rPr>
          <w:rFonts w:ascii="Times New Roman" w:hAnsi="Times New Roman" w:eastAsia="宋体" w:cs="Times New Roman"/>
          <w:sz w:val="24"/>
        </w:rPr>
      </w:pPr>
      <w:r>
        <w:rPr>
          <w:rFonts w:hint="eastAsia" w:ascii="Times New Roman" w:hAnsi="Times New Roman" w:eastAsia="宋体" w:cs="Times New Roman"/>
          <w:sz w:val="24"/>
        </w:rPr>
        <w:t>上师大附中 王思琪  奉中附属南中 陈嫚 西渡学校 黄芸    惠敏学校 顾书清</w:t>
      </w:r>
    </w:p>
    <w:p w14:paraId="0FCD109A">
      <w:pPr>
        <w:spacing w:line="360" w:lineRule="auto"/>
        <w:rPr>
          <w:rFonts w:ascii="Times New Roman" w:hAnsi="Times New Roman" w:eastAsia="宋体" w:cs="Times New Roman"/>
          <w:sz w:val="24"/>
        </w:rPr>
      </w:pPr>
      <w:r>
        <w:rPr>
          <w:rFonts w:hint="eastAsia" w:ascii="Times New Roman" w:hAnsi="Times New Roman" w:eastAsia="宋体" w:cs="Times New Roman"/>
          <w:sz w:val="24"/>
        </w:rPr>
        <w:t>肇文学校 周梦婷</w:t>
      </w:r>
    </w:p>
    <w:p w14:paraId="098FBE5B">
      <w:pPr>
        <w:spacing w:line="360" w:lineRule="auto"/>
        <w:rPr>
          <w:rFonts w:ascii="Times New Roman" w:hAnsi="Times New Roman" w:eastAsia="宋体" w:cs="Times New Roman"/>
          <w:b w:val="0"/>
          <w:bCs/>
          <w:sz w:val="24"/>
        </w:rPr>
      </w:pPr>
      <w:r>
        <w:rPr>
          <w:rFonts w:hint="eastAsia" w:ascii="Times New Roman" w:hAnsi="Times New Roman" w:eastAsia="宋体" w:cs="Times New Roman"/>
          <w:b w:val="0"/>
          <w:bCs/>
          <w:sz w:val="24"/>
        </w:rPr>
        <w:t>第五小组组长：华亭学校  夏莹</w:t>
      </w:r>
    </w:p>
    <w:p w14:paraId="15E3E029">
      <w:pPr>
        <w:spacing w:line="360" w:lineRule="auto"/>
        <w:rPr>
          <w:rFonts w:ascii="Times New Roman" w:hAnsi="Times New Roman" w:eastAsia="宋体" w:cs="Times New Roman"/>
          <w:sz w:val="24"/>
        </w:rPr>
      </w:pPr>
      <w:r>
        <w:rPr>
          <w:rFonts w:hint="eastAsia" w:ascii="Times New Roman" w:hAnsi="Times New Roman" w:eastAsia="宋体" w:cs="Times New Roman"/>
          <w:sz w:val="24"/>
        </w:rPr>
        <w:t>齐贤学校 朱静妍  钱桥学校 屠诗静   星火学校 姚梦婷  三官堂学校 王翔韵</w:t>
      </w:r>
    </w:p>
    <w:p w14:paraId="32B59614">
      <w:pPr>
        <w:spacing w:line="360" w:lineRule="auto"/>
        <w:rPr>
          <w:rFonts w:ascii="Times New Roman" w:hAnsi="Times New Roman" w:eastAsia="宋体" w:cs="Times New Roman"/>
          <w:sz w:val="24"/>
        </w:rPr>
      </w:pPr>
      <w:r>
        <w:rPr>
          <w:rFonts w:hint="eastAsia" w:ascii="Times New Roman" w:hAnsi="Times New Roman" w:eastAsia="宋体" w:cs="Times New Roman"/>
          <w:sz w:val="24"/>
        </w:rPr>
        <w:t>新寺学校 王英蕾  平安学校 张佳雯   庄行学校 顾乐婧   少体校 金哲祎</w:t>
      </w:r>
    </w:p>
    <w:p w14:paraId="1CBCD19F">
      <w:pPr>
        <w:spacing w:line="360" w:lineRule="auto"/>
        <w:rPr>
          <w:rFonts w:ascii="Times New Roman" w:hAnsi="Times New Roman" w:eastAsia="宋体" w:cs="Times New Roman"/>
          <w:sz w:val="24"/>
        </w:rPr>
      </w:pPr>
      <w:r>
        <w:rPr>
          <w:rFonts w:hint="eastAsia" w:ascii="Times New Roman" w:hAnsi="Times New Roman" w:eastAsia="宋体" w:cs="Times New Roman"/>
          <w:sz w:val="24"/>
        </w:rPr>
        <w:t>世外临港 杨凡     华二临港 张鹏    阳光外国语 金妍</w:t>
      </w:r>
    </w:p>
    <w:p w14:paraId="0F43B475">
      <w:pPr>
        <w:spacing w:line="360" w:lineRule="auto"/>
        <w:rPr>
          <w:rFonts w:ascii="Times New Roman" w:hAnsi="Times New Roman" w:eastAsia="宋体" w:cs="Times New Roman"/>
          <w:b w:val="0"/>
          <w:bCs/>
          <w:sz w:val="24"/>
        </w:rPr>
      </w:pPr>
      <w:r>
        <w:rPr>
          <w:rFonts w:hint="eastAsia" w:ascii="Times New Roman" w:hAnsi="Times New Roman" w:eastAsia="宋体" w:cs="Times New Roman"/>
          <w:b w:val="0"/>
          <w:bCs/>
          <w:sz w:val="24"/>
        </w:rPr>
        <w:t>第六小组组长：曙光中学  李芷薇</w:t>
      </w:r>
    </w:p>
    <w:p w14:paraId="505E6049">
      <w:pPr>
        <w:spacing w:line="360" w:lineRule="auto"/>
        <w:rPr>
          <w:rFonts w:ascii="Times New Roman" w:hAnsi="Times New Roman" w:eastAsia="宋体" w:cs="Times New Roman"/>
          <w:sz w:val="24"/>
        </w:rPr>
      </w:pPr>
      <w:r>
        <w:rPr>
          <w:rFonts w:hint="eastAsia" w:ascii="Times New Roman" w:hAnsi="Times New Roman" w:eastAsia="宋体" w:cs="Times New Roman"/>
          <w:sz w:val="24"/>
        </w:rPr>
        <w:t>致远高中 朱丹彤   致远高中 周萧鹏    致远高中 鲁佳佳   景秀高中 罗城</w:t>
      </w:r>
    </w:p>
    <w:p w14:paraId="7A2243D4">
      <w:pPr>
        <w:spacing w:line="360" w:lineRule="auto"/>
        <w:rPr>
          <w:rFonts w:ascii="Times New Roman" w:hAnsi="Times New Roman" w:eastAsia="宋体" w:cs="Times New Roman"/>
          <w:sz w:val="24"/>
        </w:rPr>
      </w:pPr>
      <w:r>
        <w:rPr>
          <w:rFonts w:hint="eastAsia" w:ascii="Times New Roman" w:hAnsi="Times New Roman" w:eastAsia="宋体" w:cs="Times New Roman"/>
          <w:sz w:val="24"/>
        </w:rPr>
        <w:t>博华双语 吴贤银 上师大四附中 何王珂珂 奉贤中专 彭璐帆  奉贤开大 张敏</w:t>
      </w:r>
    </w:p>
    <w:p w14:paraId="12AB855C">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eastAsia="宋体" w:cs="Times New Roman"/>
          <w:b/>
          <w:bCs/>
          <w:sz w:val="24"/>
        </w:rPr>
      </w:pPr>
      <w:r>
        <w:rPr>
          <w:rFonts w:hint="eastAsia" w:ascii="Times New Roman" w:hAnsi="Times New Roman" w:eastAsia="宋体" w:cs="Times New Roman"/>
          <w:b/>
          <w:bCs/>
          <w:sz w:val="24"/>
        </w:rPr>
        <w:t>附件2：2024区少先队辅导员专业能力提高班学员名单</w:t>
      </w:r>
    </w:p>
    <w:p w14:paraId="52A3E6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第一组</w:t>
      </w:r>
    </w:p>
    <w:p w14:paraId="71A439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★徐丹红 邵厂学校</w:t>
      </w:r>
      <w:r>
        <w:rPr>
          <w:rFonts w:hint="eastAsia" w:ascii="Times New Roman" w:hAnsi="Times New Roman" w:eastAsia="宋体" w:cs="Times New Roman"/>
          <w:sz w:val="24"/>
        </w:rPr>
        <w:tab/>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w:t>
      </w:r>
      <w:r>
        <w:rPr>
          <w:rFonts w:hint="eastAsia" w:ascii="Times New Roman" w:hAnsi="Times New Roman" w:eastAsia="宋体" w:cs="Times New Roman"/>
          <w:sz w:val="24"/>
        </w:rPr>
        <w:t>许蕴 育贤小学</w:t>
      </w:r>
      <w:r>
        <w:rPr>
          <w:rFonts w:hint="eastAsia" w:ascii="Times New Roman" w:hAnsi="Times New Roman" w:eastAsia="宋体" w:cs="Times New Roman"/>
          <w:sz w:val="24"/>
        </w:rPr>
        <w:tab/>
      </w:r>
      <w:r>
        <w:rPr>
          <w:rFonts w:hint="eastAsia" w:ascii="Times New Roman" w:hAnsi="Times New Roman" w:eastAsia="宋体" w:cs="Times New Roman"/>
          <w:sz w:val="24"/>
        </w:rPr>
        <w:t xml:space="preserve"> 王伊敏 青溪中学   张思嫣 泰日学校</w:t>
      </w:r>
    </w:p>
    <w:p w14:paraId="0A88B6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莫婷婷 明德外国语  冯悦</w:t>
      </w:r>
      <w:r>
        <w:rPr>
          <w:rFonts w:hint="eastAsia" w:ascii="Times New Roman" w:hAnsi="Times New Roman" w:eastAsia="宋体" w:cs="Times New Roman"/>
          <w:sz w:val="24"/>
        </w:rPr>
        <w:tab/>
      </w:r>
      <w:r>
        <w:rPr>
          <w:rFonts w:hint="eastAsia" w:ascii="Times New Roman" w:hAnsi="Times New Roman" w:eastAsia="宋体" w:cs="Times New Roman"/>
          <w:sz w:val="24"/>
        </w:rPr>
        <w:t xml:space="preserve">金汇学校  </w:t>
      </w:r>
      <w:r>
        <w:rPr>
          <w:rFonts w:ascii="Times New Roman" w:hAnsi="Times New Roman" w:eastAsia="宋体" w:cs="Times New Roman"/>
          <w:sz w:val="24"/>
        </w:rPr>
        <w:t xml:space="preserve"> </w:t>
      </w:r>
      <w:r>
        <w:rPr>
          <w:rFonts w:hint="eastAsia" w:ascii="Times New Roman" w:hAnsi="Times New Roman" w:eastAsia="宋体" w:cs="Times New Roman"/>
          <w:sz w:val="24"/>
        </w:rPr>
        <w:t>顾玲娜 星火学校</w:t>
      </w:r>
      <w:r>
        <w:rPr>
          <w:rFonts w:hint="eastAsia" w:ascii="Times New Roman" w:hAnsi="Times New Roman" w:eastAsia="宋体" w:cs="Times New Roman"/>
          <w:sz w:val="24"/>
        </w:rPr>
        <w:tab/>
      </w:r>
      <w:r>
        <w:rPr>
          <w:rFonts w:ascii="Times New Roman" w:hAnsi="Times New Roman" w:eastAsia="宋体" w:cs="Times New Roman"/>
          <w:sz w:val="24"/>
        </w:rPr>
        <w:t xml:space="preserve">  </w:t>
      </w:r>
      <w:r>
        <w:rPr>
          <w:rFonts w:hint="eastAsia" w:ascii="Times New Roman" w:hAnsi="Times New Roman" w:eastAsia="宋体" w:cs="Times New Roman"/>
          <w:sz w:val="24"/>
        </w:rPr>
        <w:t>章磊  南桥</w:t>
      </w:r>
      <w:r>
        <w:rPr>
          <w:rFonts w:ascii="Times New Roman" w:hAnsi="Times New Roman" w:eastAsia="宋体" w:cs="Times New Roman"/>
          <w:sz w:val="24"/>
        </w:rPr>
        <w:t>中学</w:t>
      </w:r>
    </w:p>
    <w:p w14:paraId="13942A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路青睐 星火学校</w:t>
      </w:r>
      <w:r>
        <w:rPr>
          <w:rFonts w:hint="eastAsia" w:ascii="Times New Roman" w:hAnsi="Times New Roman" w:eastAsia="宋体" w:cs="Times New Roman"/>
          <w:sz w:val="24"/>
        </w:rPr>
        <w:tab/>
      </w:r>
      <w:r>
        <w:rPr>
          <w:rFonts w:ascii="Times New Roman" w:hAnsi="Times New Roman" w:eastAsia="宋体" w:cs="Times New Roman"/>
          <w:sz w:val="24"/>
        </w:rPr>
        <w:t xml:space="preserve"> </w:t>
      </w:r>
      <w:r>
        <w:rPr>
          <w:rFonts w:hint="eastAsia" w:ascii="Times New Roman" w:hAnsi="Times New Roman" w:eastAsia="宋体" w:cs="Times New Roman"/>
          <w:sz w:val="24"/>
        </w:rPr>
        <w:t>沈雨嘉 四团小学</w:t>
      </w:r>
      <w:r>
        <w:rPr>
          <w:rFonts w:hint="eastAsia" w:ascii="Times New Roman" w:hAnsi="Times New Roman" w:eastAsia="宋体" w:cs="Times New Roman"/>
          <w:sz w:val="24"/>
        </w:rPr>
        <w:tab/>
      </w:r>
      <w:r>
        <w:rPr>
          <w:rFonts w:ascii="Times New Roman" w:hAnsi="Times New Roman" w:eastAsia="宋体" w:cs="Times New Roman"/>
          <w:sz w:val="24"/>
        </w:rPr>
        <w:t xml:space="preserve"> </w:t>
      </w:r>
      <w:r>
        <w:rPr>
          <w:rFonts w:hint="eastAsia" w:ascii="Times New Roman" w:hAnsi="Times New Roman" w:eastAsia="宋体" w:cs="Times New Roman"/>
          <w:sz w:val="24"/>
        </w:rPr>
        <w:t>吴佳 邵厂学校</w:t>
      </w:r>
      <w:r>
        <w:rPr>
          <w:rFonts w:hint="eastAsia" w:ascii="Times New Roman" w:hAnsi="Times New Roman" w:eastAsia="宋体" w:cs="Times New Roman"/>
          <w:sz w:val="24"/>
        </w:rPr>
        <w:tab/>
      </w:r>
      <w:r>
        <w:rPr>
          <w:rFonts w:ascii="Times New Roman" w:hAnsi="Times New Roman" w:eastAsia="宋体" w:cs="Times New Roman"/>
          <w:sz w:val="24"/>
        </w:rPr>
        <w:t xml:space="preserve"> </w:t>
      </w:r>
      <w:r>
        <w:rPr>
          <w:rFonts w:hint="eastAsia" w:ascii="Times New Roman" w:hAnsi="Times New Roman" w:eastAsia="宋体" w:cs="Times New Roman"/>
          <w:sz w:val="24"/>
        </w:rPr>
        <w:t>钟秀兰 师大附小</w:t>
      </w:r>
    </w:p>
    <w:p w14:paraId="3F9E73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第二组</w:t>
      </w:r>
    </w:p>
    <w:p w14:paraId="3E4FC5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★周丽萍 塘外小学  ★龚旖宁 实验小学 </w:t>
      </w:r>
      <w:r>
        <w:rPr>
          <w:rFonts w:hint="eastAsia" w:ascii="Times New Roman" w:hAnsi="Times New Roman" w:eastAsia="宋体" w:cs="Times New Roman"/>
          <w:b/>
          <w:bCs/>
          <w:color w:val="0000FF"/>
          <w:sz w:val="24"/>
        </w:rPr>
        <w:t>张紫怡</w:t>
      </w:r>
      <w:r>
        <w:rPr>
          <w:rFonts w:hint="eastAsia" w:ascii="Times New Roman" w:hAnsi="Times New Roman" w:eastAsia="宋体" w:cs="Times New Roman"/>
          <w:sz w:val="24"/>
        </w:rPr>
        <w:t xml:space="preserve"> 实验小学 夏晓霞 奉中附小殷梦芸 恒贤小学  </w:t>
      </w:r>
      <w:r>
        <w:rPr>
          <w:rFonts w:ascii="Times New Roman" w:hAnsi="Times New Roman" w:eastAsia="宋体" w:cs="Times New Roman"/>
          <w:sz w:val="24"/>
        </w:rPr>
        <w:t xml:space="preserve">  </w:t>
      </w:r>
      <w:r>
        <w:rPr>
          <w:rFonts w:hint="eastAsia" w:ascii="Times New Roman" w:hAnsi="Times New Roman" w:eastAsia="宋体" w:cs="Times New Roman"/>
          <w:sz w:val="24"/>
        </w:rPr>
        <w:t>俞玥</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汇贤中学 </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沈晓怡 上外附中 张雨婷 西渡学校  </w:t>
      </w:r>
    </w:p>
    <w:p w14:paraId="6BBC82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陈玮祎 肖塘中学</w:t>
      </w:r>
      <w:r>
        <w:rPr>
          <w:rFonts w:hint="eastAsia" w:ascii="Times New Roman" w:hAnsi="Times New Roman" w:eastAsia="宋体" w:cs="Times New Roman"/>
          <w:sz w:val="24"/>
        </w:rPr>
        <w:tab/>
      </w:r>
      <w:r>
        <w:rPr>
          <w:rFonts w:ascii="Times New Roman" w:hAnsi="Times New Roman" w:eastAsia="宋体" w:cs="Times New Roman"/>
          <w:sz w:val="24"/>
        </w:rPr>
        <w:t xml:space="preserve"> </w:t>
      </w:r>
      <w:r>
        <w:rPr>
          <w:rFonts w:hint="eastAsia" w:ascii="Times New Roman" w:hAnsi="Times New Roman" w:eastAsia="宋体" w:cs="Times New Roman"/>
          <w:sz w:val="24"/>
        </w:rPr>
        <w:t>沈秦 尚同中学</w:t>
      </w:r>
    </w:p>
    <w:p w14:paraId="701B93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第三组</w:t>
      </w:r>
    </w:p>
    <w:p w14:paraId="7E9C39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★夏一凡 待问中学  卫思羽 上外附小</w:t>
      </w:r>
      <w:r>
        <w:rPr>
          <w:rFonts w:hint="eastAsia" w:ascii="Times New Roman" w:hAnsi="Times New Roman" w:eastAsia="宋体" w:cs="Times New Roman"/>
          <w:sz w:val="24"/>
        </w:rPr>
        <w:tab/>
      </w:r>
      <w:r>
        <w:rPr>
          <w:rFonts w:ascii="Times New Roman" w:hAnsi="Times New Roman" w:eastAsia="宋体" w:cs="Times New Roman"/>
          <w:sz w:val="24"/>
        </w:rPr>
        <w:t xml:space="preserve">   </w:t>
      </w:r>
      <w:r>
        <w:rPr>
          <w:rFonts w:hint="eastAsia" w:ascii="Times New Roman" w:hAnsi="Times New Roman" w:eastAsia="宋体" w:cs="Times New Roman"/>
          <w:sz w:val="24"/>
        </w:rPr>
        <w:t>李娜 上外附小  肖紫云 泰日学校</w:t>
      </w:r>
    </w:p>
    <w:p w14:paraId="177413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李思佳 柘林学校  </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王康宁 奉浦小学  钱婧瑜 钱桥学校 </w:t>
      </w:r>
      <w:r>
        <w:rPr>
          <w:rFonts w:ascii="Times New Roman" w:hAnsi="Times New Roman" w:eastAsia="宋体" w:cs="Times New Roman"/>
          <w:sz w:val="24"/>
        </w:rPr>
        <w:t xml:space="preserve"> </w:t>
      </w:r>
      <w:r>
        <w:rPr>
          <w:rFonts w:hint="eastAsia" w:ascii="Times New Roman" w:hAnsi="Times New Roman" w:eastAsia="宋体" w:cs="Times New Roman"/>
          <w:sz w:val="24"/>
        </w:rPr>
        <w:t>张春阳 五四学校</w:t>
      </w:r>
    </w:p>
    <w:p w14:paraId="51C5C5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胡春燕 邬桥学校</w:t>
      </w:r>
      <w:r>
        <w:rPr>
          <w:rFonts w:hint="eastAsia" w:ascii="Times New Roman" w:hAnsi="Times New Roman" w:eastAsia="宋体" w:cs="Times New Roman"/>
          <w:sz w:val="24"/>
        </w:rPr>
        <w:tab/>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范璐芸 待问中学  廖新颖 奉城一小  赵诗慧 奉城一小  </w:t>
      </w:r>
    </w:p>
    <w:p w14:paraId="5FD71C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石思怡 肖塘小学</w:t>
      </w:r>
    </w:p>
    <w:p w14:paraId="33FF0C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sz w:val="24"/>
        </w:rPr>
      </w:pPr>
      <w:r>
        <w:rPr>
          <w:rFonts w:hint="eastAsia" w:ascii="Times New Roman" w:hAnsi="Times New Roman" w:eastAsia="宋体" w:cs="Times New Roman"/>
          <w:b/>
          <w:sz w:val="24"/>
        </w:rPr>
        <w:t>第四组</w:t>
      </w:r>
    </w:p>
    <w:p w14:paraId="756701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★卫晨菲 弘文学校</w:t>
      </w:r>
      <w:r>
        <w:rPr>
          <w:rFonts w:hint="eastAsia" w:ascii="Times New Roman" w:hAnsi="Times New Roman" w:eastAsia="宋体" w:cs="Times New Roman"/>
          <w:sz w:val="24"/>
        </w:rPr>
        <w:tab/>
      </w:r>
      <w:r>
        <w:rPr>
          <w:rFonts w:ascii="Times New Roman" w:hAnsi="Times New Roman" w:eastAsia="宋体" w:cs="Times New Roman"/>
          <w:sz w:val="24"/>
        </w:rPr>
        <w:t xml:space="preserve">  </w:t>
      </w:r>
      <w:r>
        <w:rPr>
          <w:rFonts w:hint="eastAsia" w:ascii="Times New Roman" w:hAnsi="Times New Roman" w:eastAsia="宋体" w:cs="Times New Roman"/>
          <w:sz w:val="24"/>
        </w:rPr>
        <w:t>吴雨薇</w:t>
      </w:r>
      <w:r>
        <w:rPr>
          <w:rFonts w:hint="eastAsia" w:ascii="Times New Roman" w:hAnsi="Times New Roman" w:eastAsia="宋体" w:cs="Times New Roman"/>
          <w:sz w:val="24"/>
        </w:rPr>
        <w:tab/>
      </w:r>
      <w:r>
        <w:rPr>
          <w:rFonts w:hint="eastAsia" w:ascii="Times New Roman" w:hAnsi="Times New Roman" w:eastAsia="宋体" w:cs="Times New Roman"/>
          <w:sz w:val="24"/>
        </w:rPr>
        <w:t>庄行学校  王诗婕 齐贤学校 王冉冉 华亭学校</w:t>
      </w:r>
    </w:p>
    <w:p w14:paraId="578798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张萌 </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齐贤学校   </w:t>
      </w:r>
      <w:r>
        <w:rPr>
          <w:rFonts w:hint="eastAsia" w:ascii="Times New Roman" w:hAnsi="Times New Roman" w:eastAsia="宋体" w:cs="Times New Roman"/>
          <w:sz w:val="24"/>
        </w:rPr>
        <w:tab/>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董洁菲 </w:t>
      </w:r>
      <w:r>
        <w:rPr>
          <w:rFonts w:ascii="Times New Roman" w:hAnsi="Times New Roman" w:eastAsia="宋体" w:cs="Times New Roman"/>
          <w:sz w:val="24"/>
        </w:rPr>
        <w:t xml:space="preserve"> </w:t>
      </w:r>
      <w:r>
        <w:rPr>
          <w:rFonts w:hint="eastAsia" w:ascii="Times New Roman" w:hAnsi="Times New Roman" w:eastAsia="宋体" w:cs="Times New Roman"/>
          <w:sz w:val="24"/>
        </w:rPr>
        <w:t>奉教院附小 徐瑆 头桥小学  朱倩芸 洪庙中学</w:t>
      </w:r>
    </w:p>
    <w:p w14:paraId="6CE86D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金雪婷</w:t>
      </w:r>
      <w:r>
        <w:rPr>
          <w:rFonts w:hint="eastAsia" w:ascii="Times New Roman" w:hAnsi="Times New Roman" w:eastAsia="宋体" w:cs="Times New Roman"/>
          <w:sz w:val="24"/>
        </w:rPr>
        <w:tab/>
      </w:r>
      <w:r>
        <w:rPr>
          <w:rFonts w:hint="eastAsia" w:ascii="Times New Roman" w:hAnsi="Times New Roman" w:eastAsia="宋体" w:cs="Times New Roman"/>
          <w:sz w:val="24"/>
        </w:rPr>
        <w:t xml:space="preserve">思言小学 </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翁岚佳 三官堂学校</w:t>
      </w:r>
      <w:r>
        <w:rPr>
          <w:rFonts w:ascii="Times New Roman" w:hAnsi="Times New Roman" w:eastAsia="宋体" w:cs="Times New Roman"/>
          <w:sz w:val="24"/>
        </w:rPr>
        <w:t xml:space="preserve"> </w:t>
      </w:r>
      <w:r>
        <w:rPr>
          <w:rFonts w:hint="eastAsia" w:ascii="Times New Roman" w:hAnsi="Times New Roman" w:eastAsia="宋体" w:cs="Times New Roman"/>
          <w:sz w:val="24"/>
        </w:rPr>
        <w:t>邵立玲奉浦中学 张少婷 奉城二中</w:t>
      </w:r>
    </w:p>
    <w:p w14:paraId="09B831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rPr>
        <w:t>温玲 新寺学校</w:t>
      </w:r>
      <w:r>
        <w:rPr>
          <w:rFonts w:hint="eastAsia" w:ascii="Times New Roman" w:hAnsi="Times New Roman" w:eastAsia="宋体" w:cs="Times New Roman"/>
          <w:sz w:val="24"/>
        </w:rPr>
        <w:tab/>
      </w:r>
    </w:p>
    <w:p w14:paraId="68D8811E">
      <w:pPr>
        <w:keepNext w:val="0"/>
        <w:keepLines w:val="0"/>
        <w:pageBreakBefore w:val="0"/>
        <w:widowControl w:val="0"/>
        <w:kinsoku/>
        <w:wordWrap/>
        <w:overflowPunct/>
        <w:topLinePunct w:val="0"/>
        <w:autoSpaceDE/>
        <w:autoSpaceDN/>
        <w:bidi w:val="0"/>
        <w:adjustRightInd/>
        <w:snapToGrid/>
        <w:spacing w:line="360" w:lineRule="auto"/>
        <w:ind w:firstLine="3614" w:firstLineChars="1500"/>
        <w:textAlignment w:val="auto"/>
        <w:rPr>
          <w:rFonts w:ascii="Times New Roman" w:hAnsi="Times New Roman" w:eastAsia="宋体" w:cs="Times New Roman"/>
          <w:b/>
          <w:sz w:val="24"/>
          <w:szCs w:val="24"/>
        </w:rPr>
      </w:pPr>
      <w:r>
        <w:rPr>
          <w:rFonts w:hint="eastAsia" w:ascii="Times New Roman" w:hAnsi="Times New Roman" w:eastAsia="宋体" w:cs="Times New Roman"/>
          <w:b/>
          <w:sz w:val="24"/>
          <w:szCs w:val="24"/>
        </w:rPr>
        <w:t>第五</w:t>
      </w:r>
      <w:r>
        <w:rPr>
          <w:rFonts w:ascii="Times New Roman" w:hAnsi="Times New Roman" w:eastAsia="宋体" w:cs="Times New Roman"/>
          <w:b/>
          <w:sz w:val="24"/>
          <w:szCs w:val="24"/>
        </w:rPr>
        <w:t>组</w:t>
      </w:r>
    </w:p>
    <w:p w14:paraId="25045E43">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张卢笑 古华中学  盛颂玮</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江海一小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张伟媛</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奉城二小 沈婧文</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育秀小学胡晔青</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肇文学校</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金妍 阳光外国语</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兰晶 博华双语  陆艳青 崇实中</w:t>
      </w:r>
      <w:r>
        <w:rPr>
          <w:rFonts w:hint="eastAsia" w:ascii="Times New Roman" w:hAnsi="Times New Roman" w:eastAsia="宋体" w:cs="Times New Roman"/>
          <w:sz w:val="24"/>
          <w:szCs w:val="24"/>
          <w:lang w:val="en-US" w:eastAsia="zh-CN"/>
        </w:rPr>
        <w:t>学</w:t>
      </w:r>
      <w:r>
        <w:rPr>
          <w:rFonts w:hint="eastAsia" w:ascii="Times New Roman" w:hAnsi="Times New Roman" w:eastAsia="宋体" w:cs="Times New Roman"/>
          <w:sz w:val="24"/>
          <w:szCs w:val="24"/>
        </w:rPr>
        <w:t>屠雨佳</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rPr>
        <w:t xml:space="preserve">奉中附中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王南</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临港外国语</w:t>
      </w:r>
      <w:r>
        <w:rPr>
          <w:rFonts w:hint="eastAsia"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诸秋华</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奉浦中学 李心雨 解放路小学  </w:t>
      </w:r>
    </w:p>
    <w:p w14:paraId="25C0517F">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蔡晓春 临港外国语</w:t>
      </w:r>
      <w:r>
        <w:rPr>
          <w:rFonts w:hint="eastAsia" w:ascii="Times New Roman" w:hAnsi="Times New Roman" w:eastAsia="宋体" w:cs="Times New Roman"/>
          <w:sz w:val="24"/>
          <w:szCs w:val="24"/>
        </w:rPr>
        <w:tab/>
      </w:r>
    </w:p>
    <w:p w14:paraId="301E1C48">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b/>
          <w:sz w:val="24"/>
          <w:szCs w:val="24"/>
        </w:rPr>
        <w:t>第六</w:t>
      </w:r>
      <w:r>
        <w:rPr>
          <w:rFonts w:ascii="Times New Roman" w:hAnsi="Times New Roman" w:eastAsia="宋体" w:cs="Times New Roman"/>
          <w:b/>
          <w:sz w:val="24"/>
          <w:szCs w:val="24"/>
        </w:rPr>
        <w:t>组</w:t>
      </w:r>
    </w:p>
    <w:p w14:paraId="1BE74CB0">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傅涵笑</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师大附中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王佳丽 四团中学  </w:t>
      </w:r>
      <w:r>
        <w:rPr>
          <w:rFonts w:hint="eastAsia" w:ascii="Times New Roman" w:hAnsi="Times New Roman" w:eastAsia="宋体" w:cs="Times New Roman"/>
          <w:kern w:val="0"/>
          <w:sz w:val="24"/>
          <w:szCs w:val="24"/>
        </w:rPr>
        <w:t xml:space="preserve">陈秀华 </w:t>
      </w:r>
      <w:r>
        <w:rPr>
          <w:rFonts w:hint="eastAsia" w:ascii="Times New Roman" w:hAnsi="Times New Roman" w:eastAsia="宋体" w:cs="Times New Roman"/>
          <w:sz w:val="24"/>
          <w:szCs w:val="24"/>
        </w:rPr>
        <w:t>洪庙小学</w:t>
      </w:r>
      <w:r>
        <w:rPr>
          <w:rFonts w:hint="eastAsia"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管燕婷 育秀中学赵凯 西渡小学</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赵珺 师大附中</w:t>
      </w:r>
      <w:r>
        <w:rPr>
          <w:rFonts w:hint="eastAsia" w:ascii="Times New Roman" w:hAnsi="Times New Roman" w:eastAsia="宋体" w:cs="Times New Roman"/>
          <w:sz w:val="24"/>
          <w:szCs w:val="24"/>
        </w:rPr>
        <w:tab/>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陆伊哲</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青村中学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陈璐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惠敏学校</w:t>
      </w:r>
    </w:p>
    <w:p w14:paraId="04A3A2A7">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黄思敏 惠敏学校</w:t>
      </w:r>
      <w:r>
        <w:rPr>
          <w:rFonts w:hint="eastAsia"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张雨翀 古华小学  王晓芳 平安学校</w:t>
      </w:r>
      <w:r>
        <w:rPr>
          <w:rFonts w:hint="eastAsia" w:ascii="Times New Roman" w:hAnsi="Times New Roman" w:eastAsia="宋体" w:cs="Times New Roman"/>
          <w:sz w:val="24"/>
          <w:szCs w:val="24"/>
        </w:rPr>
        <w:tab/>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耿艳飞</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胡桥学校</w:t>
      </w:r>
    </w:p>
    <w:p w14:paraId="3012AD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rPr>
      </w:pPr>
      <w:r>
        <w:rPr>
          <w:rFonts w:hint="eastAsia" w:ascii="Times New Roman" w:hAnsi="Times New Roman" w:eastAsia="宋体" w:cs="Times New Roman"/>
          <w:sz w:val="24"/>
          <w:szCs w:val="24"/>
        </w:rPr>
        <w:t>蒋可人 明德·青村联合小学（青村校区）</w:t>
      </w:r>
      <w:r>
        <w:rPr>
          <w:rFonts w:hint="eastAsia" w:ascii="Times New Roman" w:hAnsi="Times New Roman" w:eastAsia="宋体" w:cs="Times New Roman"/>
          <w:sz w:val="24"/>
          <w:szCs w:val="24"/>
        </w:rPr>
        <w:tab/>
      </w:r>
    </w:p>
    <w:p w14:paraId="4C381EE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宋体" w:hAnsi="宋体" w:eastAsia="宋体" w:cs="Times New Roman"/>
          <w:b/>
          <w:bCs/>
          <w:sz w:val="24"/>
        </w:rPr>
      </w:pPr>
      <w:r>
        <w:rPr>
          <w:rFonts w:hint="eastAsia" w:ascii="宋体" w:hAnsi="宋体" w:eastAsia="宋体" w:cs="Times New Roman"/>
          <w:b/>
          <w:bCs/>
          <w:sz w:val="24"/>
        </w:rPr>
        <w:t>附件3：区第四届班主任中心组联盟成员名单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5727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1815A13E">
            <w:pPr>
              <w:spacing w:line="360" w:lineRule="auto"/>
              <w:jc w:val="center"/>
              <w:rPr>
                <w:rFonts w:ascii="宋体" w:hAnsi="宋体" w:eastAsia="宋体" w:cs="Times New Roman"/>
                <w:sz w:val="24"/>
              </w:rPr>
            </w:pPr>
            <w:r>
              <w:rPr>
                <w:rFonts w:hint="eastAsia" w:ascii="宋体" w:hAnsi="宋体" w:eastAsia="宋体" w:cs="Times New Roman"/>
                <w:sz w:val="24"/>
              </w:rPr>
              <w:t>学 校</w:t>
            </w:r>
          </w:p>
        </w:tc>
        <w:tc>
          <w:tcPr>
            <w:tcW w:w="2074" w:type="dxa"/>
          </w:tcPr>
          <w:p w14:paraId="4312371A">
            <w:pPr>
              <w:spacing w:line="360" w:lineRule="auto"/>
              <w:jc w:val="center"/>
              <w:rPr>
                <w:rFonts w:ascii="宋体" w:hAnsi="宋体" w:eastAsia="宋体" w:cs="Times New Roman"/>
                <w:sz w:val="24"/>
              </w:rPr>
            </w:pPr>
            <w:r>
              <w:rPr>
                <w:rFonts w:hint="eastAsia" w:ascii="宋体" w:hAnsi="宋体" w:eastAsia="宋体" w:cs="Times New Roman"/>
                <w:sz w:val="24"/>
              </w:rPr>
              <w:t>姓 名</w:t>
            </w:r>
          </w:p>
        </w:tc>
        <w:tc>
          <w:tcPr>
            <w:tcW w:w="2074" w:type="dxa"/>
          </w:tcPr>
          <w:p w14:paraId="5B553EF9">
            <w:pPr>
              <w:spacing w:line="360" w:lineRule="auto"/>
              <w:jc w:val="center"/>
              <w:rPr>
                <w:rFonts w:ascii="宋体" w:hAnsi="宋体" w:eastAsia="宋体" w:cs="Times New Roman"/>
                <w:sz w:val="24"/>
              </w:rPr>
            </w:pPr>
            <w:r>
              <w:rPr>
                <w:rFonts w:hint="eastAsia" w:ascii="宋体" w:hAnsi="宋体" w:eastAsia="宋体" w:cs="Times New Roman"/>
                <w:sz w:val="24"/>
              </w:rPr>
              <w:t>学 校</w:t>
            </w:r>
          </w:p>
        </w:tc>
        <w:tc>
          <w:tcPr>
            <w:tcW w:w="2074" w:type="dxa"/>
          </w:tcPr>
          <w:p w14:paraId="2A7C8612">
            <w:pPr>
              <w:spacing w:line="360" w:lineRule="auto"/>
              <w:jc w:val="center"/>
              <w:rPr>
                <w:rFonts w:ascii="宋体" w:hAnsi="宋体" w:eastAsia="宋体" w:cs="Times New Roman"/>
                <w:sz w:val="24"/>
              </w:rPr>
            </w:pPr>
            <w:r>
              <w:rPr>
                <w:rFonts w:hint="eastAsia" w:ascii="宋体" w:hAnsi="宋体" w:eastAsia="宋体" w:cs="Times New Roman"/>
                <w:sz w:val="24"/>
              </w:rPr>
              <w:t>姓 名</w:t>
            </w:r>
          </w:p>
        </w:tc>
      </w:tr>
      <w:tr w14:paraId="31A9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81662AC">
            <w:pPr>
              <w:spacing w:line="360" w:lineRule="auto"/>
              <w:jc w:val="center"/>
              <w:rPr>
                <w:rFonts w:ascii="宋体" w:hAnsi="宋体" w:eastAsia="宋体" w:cs="Times New Roman"/>
                <w:sz w:val="24"/>
              </w:rPr>
            </w:pPr>
            <w:r>
              <w:rPr>
                <w:rFonts w:hint="eastAsia" w:ascii="宋体" w:hAnsi="宋体" w:eastAsia="宋体" w:cs="Times New Roman"/>
                <w:sz w:val="24"/>
              </w:rPr>
              <w:t>崇</w:t>
            </w:r>
            <w:r>
              <w:rPr>
                <w:rFonts w:ascii="宋体" w:hAnsi="宋体" w:eastAsia="宋体" w:cs="Times New Roman"/>
                <w:sz w:val="24"/>
              </w:rPr>
              <w:t>实中学</w:t>
            </w:r>
          </w:p>
        </w:tc>
        <w:tc>
          <w:tcPr>
            <w:tcW w:w="2074" w:type="dxa"/>
          </w:tcPr>
          <w:p w14:paraId="0A958123">
            <w:pPr>
              <w:spacing w:line="360" w:lineRule="auto"/>
              <w:jc w:val="center"/>
              <w:rPr>
                <w:rFonts w:ascii="宋体" w:hAnsi="宋体" w:eastAsia="宋体" w:cs="Times New Roman"/>
                <w:sz w:val="24"/>
              </w:rPr>
            </w:pPr>
            <w:r>
              <w:rPr>
                <w:rFonts w:hint="eastAsia" w:ascii="宋体" w:hAnsi="宋体" w:eastAsia="宋体" w:cs="Times New Roman"/>
                <w:sz w:val="24"/>
              </w:rPr>
              <w:t>李薇</w:t>
            </w:r>
          </w:p>
        </w:tc>
        <w:tc>
          <w:tcPr>
            <w:tcW w:w="2074" w:type="dxa"/>
          </w:tcPr>
          <w:p w14:paraId="2B3B40C3">
            <w:pPr>
              <w:spacing w:line="360" w:lineRule="auto"/>
              <w:jc w:val="center"/>
              <w:rPr>
                <w:rFonts w:ascii="宋体" w:hAnsi="宋体" w:eastAsia="宋体" w:cs="Times New Roman"/>
                <w:sz w:val="24"/>
              </w:rPr>
            </w:pPr>
            <w:r>
              <w:rPr>
                <w:rFonts w:hint="eastAsia" w:ascii="宋体" w:hAnsi="宋体" w:eastAsia="宋体" w:cs="Times New Roman"/>
                <w:sz w:val="24"/>
              </w:rPr>
              <w:t>邬桥</w:t>
            </w:r>
            <w:r>
              <w:rPr>
                <w:rFonts w:ascii="宋体" w:hAnsi="宋体" w:eastAsia="宋体" w:cs="Times New Roman"/>
                <w:sz w:val="24"/>
              </w:rPr>
              <w:t>学校</w:t>
            </w:r>
          </w:p>
        </w:tc>
        <w:tc>
          <w:tcPr>
            <w:tcW w:w="2074" w:type="dxa"/>
          </w:tcPr>
          <w:p w14:paraId="00263F7C">
            <w:pPr>
              <w:spacing w:line="360" w:lineRule="auto"/>
              <w:jc w:val="center"/>
              <w:rPr>
                <w:rFonts w:ascii="宋体" w:hAnsi="宋体" w:eastAsia="宋体" w:cs="Times New Roman"/>
                <w:sz w:val="24"/>
              </w:rPr>
            </w:pPr>
            <w:r>
              <w:rPr>
                <w:rFonts w:hint="eastAsia" w:ascii="宋体" w:hAnsi="宋体" w:eastAsia="宋体" w:cs="Times New Roman"/>
                <w:sz w:val="24"/>
              </w:rPr>
              <w:t>刘子溱</w:t>
            </w:r>
          </w:p>
        </w:tc>
      </w:tr>
      <w:tr w14:paraId="4C24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01C22C0D">
            <w:pPr>
              <w:spacing w:line="360" w:lineRule="auto"/>
              <w:jc w:val="center"/>
              <w:rPr>
                <w:rFonts w:ascii="宋体" w:hAnsi="宋体" w:eastAsia="宋体" w:cs="Times New Roman"/>
                <w:sz w:val="24"/>
              </w:rPr>
            </w:pPr>
            <w:r>
              <w:rPr>
                <w:rFonts w:hint="eastAsia" w:ascii="宋体" w:hAnsi="宋体" w:eastAsia="宋体" w:cs="Times New Roman"/>
                <w:sz w:val="24"/>
              </w:rPr>
              <w:t>青溪</w:t>
            </w:r>
            <w:r>
              <w:rPr>
                <w:rFonts w:ascii="宋体" w:hAnsi="宋体" w:eastAsia="宋体" w:cs="Times New Roman"/>
                <w:sz w:val="24"/>
              </w:rPr>
              <w:t>中学</w:t>
            </w:r>
          </w:p>
        </w:tc>
        <w:tc>
          <w:tcPr>
            <w:tcW w:w="2074" w:type="dxa"/>
          </w:tcPr>
          <w:p w14:paraId="50B23765">
            <w:pPr>
              <w:spacing w:line="360" w:lineRule="auto"/>
              <w:jc w:val="center"/>
              <w:rPr>
                <w:rFonts w:ascii="宋体" w:hAnsi="宋体" w:eastAsia="宋体" w:cs="Times New Roman"/>
                <w:sz w:val="24"/>
              </w:rPr>
            </w:pPr>
            <w:r>
              <w:rPr>
                <w:rFonts w:hint="eastAsia" w:ascii="宋体" w:hAnsi="宋体" w:eastAsia="宋体" w:cs="Times New Roman"/>
                <w:sz w:val="24"/>
              </w:rPr>
              <w:t>邹丽娜</w:t>
            </w:r>
          </w:p>
        </w:tc>
        <w:tc>
          <w:tcPr>
            <w:tcW w:w="2074" w:type="dxa"/>
          </w:tcPr>
          <w:p w14:paraId="400EF1D6">
            <w:pPr>
              <w:spacing w:line="360" w:lineRule="auto"/>
              <w:jc w:val="center"/>
              <w:rPr>
                <w:rFonts w:ascii="宋体" w:hAnsi="宋体" w:eastAsia="宋体" w:cs="Times New Roman"/>
                <w:sz w:val="24"/>
              </w:rPr>
            </w:pPr>
            <w:r>
              <w:rPr>
                <w:rFonts w:hint="eastAsia" w:ascii="宋体" w:hAnsi="宋体" w:eastAsia="宋体" w:cs="Times New Roman"/>
                <w:sz w:val="24"/>
              </w:rPr>
              <w:t>曙光</w:t>
            </w:r>
            <w:r>
              <w:rPr>
                <w:rFonts w:ascii="宋体" w:hAnsi="宋体" w:eastAsia="宋体" w:cs="Times New Roman"/>
                <w:sz w:val="24"/>
              </w:rPr>
              <w:t>中学</w:t>
            </w:r>
          </w:p>
        </w:tc>
        <w:tc>
          <w:tcPr>
            <w:tcW w:w="2074" w:type="dxa"/>
          </w:tcPr>
          <w:p w14:paraId="2B6DC4DB">
            <w:pPr>
              <w:spacing w:line="360" w:lineRule="auto"/>
              <w:jc w:val="center"/>
              <w:rPr>
                <w:rFonts w:ascii="宋体" w:hAnsi="宋体" w:eastAsia="宋体" w:cs="Times New Roman"/>
                <w:sz w:val="24"/>
              </w:rPr>
            </w:pPr>
            <w:r>
              <w:rPr>
                <w:rFonts w:hint="eastAsia" w:ascii="宋体" w:hAnsi="宋体" w:eastAsia="宋体" w:cs="Times New Roman"/>
                <w:sz w:val="24"/>
              </w:rPr>
              <w:t>朱</w:t>
            </w:r>
            <w:r>
              <w:rPr>
                <w:rFonts w:ascii="宋体" w:hAnsi="宋体" w:eastAsia="宋体" w:cs="Times New Roman"/>
                <w:sz w:val="24"/>
              </w:rPr>
              <w:t>瑨</w:t>
            </w:r>
            <w:r>
              <w:rPr>
                <w:rFonts w:hint="eastAsia" w:ascii="宋体" w:hAnsi="宋体" w:eastAsia="宋体" w:cs="Times New Roman"/>
                <w:sz w:val="24"/>
              </w:rPr>
              <w:t>怡</w:t>
            </w:r>
          </w:p>
        </w:tc>
      </w:tr>
      <w:tr w14:paraId="1633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69D4AA77">
            <w:pPr>
              <w:spacing w:line="360" w:lineRule="auto"/>
              <w:jc w:val="center"/>
              <w:rPr>
                <w:rFonts w:ascii="宋体" w:hAnsi="宋体" w:eastAsia="宋体" w:cs="Times New Roman"/>
                <w:sz w:val="24"/>
              </w:rPr>
            </w:pPr>
            <w:r>
              <w:rPr>
                <w:rFonts w:hint="eastAsia" w:ascii="宋体" w:hAnsi="宋体" w:eastAsia="宋体" w:cs="Times New Roman"/>
                <w:sz w:val="24"/>
              </w:rPr>
              <w:t>崇</w:t>
            </w:r>
            <w:r>
              <w:rPr>
                <w:rFonts w:ascii="宋体" w:hAnsi="宋体" w:eastAsia="宋体" w:cs="Times New Roman"/>
                <w:sz w:val="24"/>
              </w:rPr>
              <w:t>实中学</w:t>
            </w:r>
          </w:p>
        </w:tc>
        <w:tc>
          <w:tcPr>
            <w:tcW w:w="2074" w:type="dxa"/>
          </w:tcPr>
          <w:p w14:paraId="03875850">
            <w:pPr>
              <w:spacing w:line="360" w:lineRule="auto"/>
              <w:jc w:val="center"/>
              <w:rPr>
                <w:rFonts w:ascii="宋体" w:hAnsi="宋体" w:eastAsia="宋体" w:cs="Times New Roman"/>
                <w:sz w:val="24"/>
              </w:rPr>
            </w:pPr>
            <w:r>
              <w:rPr>
                <w:rFonts w:hint="eastAsia" w:ascii="宋体" w:hAnsi="宋体" w:eastAsia="宋体" w:cs="Times New Roman"/>
                <w:sz w:val="24"/>
              </w:rPr>
              <w:t>卫</w:t>
            </w:r>
            <w:r>
              <w:rPr>
                <w:rFonts w:ascii="宋体" w:hAnsi="宋体" w:eastAsia="宋体" w:cs="Times New Roman"/>
                <w:sz w:val="24"/>
              </w:rPr>
              <w:t>静仪</w:t>
            </w:r>
          </w:p>
        </w:tc>
        <w:tc>
          <w:tcPr>
            <w:tcW w:w="2074" w:type="dxa"/>
          </w:tcPr>
          <w:p w14:paraId="43F0BDE6">
            <w:pPr>
              <w:spacing w:line="360" w:lineRule="auto"/>
              <w:jc w:val="center"/>
              <w:rPr>
                <w:rFonts w:ascii="宋体" w:hAnsi="宋体" w:eastAsia="宋体" w:cs="Times New Roman"/>
                <w:sz w:val="24"/>
              </w:rPr>
            </w:pPr>
            <w:r>
              <w:rPr>
                <w:rFonts w:hint="eastAsia" w:ascii="宋体" w:hAnsi="宋体" w:eastAsia="宋体" w:cs="Times New Roman"/>
                <w:sz w:val="24"/>
              </w:rPr>
              <w:t>景秀</w:t>
            </w:r>
            <w:r>
              <w:rPr>
                <w:rFonts w:ascii="宋体" w:hAnsi="宋体" w:eastAsia="宋体" w:cs="Times New Roman"/>
                <w:sz w:val="24"/>
              </w:rPr>
              <w:t>高中</w:t>
            </w:r>
          </w:p>
        </w:tc>
        <w:tc>
          <w:tcPr>
            <w:tcW w:w="2074" w:type="dxa"/>
          </w:tcPr>
          <w:p w14:paraId="656C8735">
            <w:pPr>
              <w:spacing w:line="360" w:lineRule="auto"/>
              <w:jc w:val="center"/>
              <w:rPr>
                <w:rFonts w:ascii="宋体" w:hAnsi="宋体" w:eastAsia="宋体" w:cs="Times New Roman"/>
                <w:sz w:val="24"/>
              </w:rPr>
            </w:pPr>
            <w:r>
              <w:rPr>
                <w:rFonts w:hint="eastAsia" w:ascii="宋体" w:hAnsi="宋体" w:eastAsia="宋体" w:cs="Times New Roman"/>
                <w:sz w:val="24"/>
              </w:rPr>
              <w:t>刘</w:t>
            </w:r>
            <w:r>
              <w:rPr>
                <w:rFonts w:ascii="宋体" w:hAnsi="宋体" w:eastAsia="宋体" w:cs="Times New Roman"/>
                <w:sz w:val="24"/>
              </w:rPr>
              <w:t>玲玲</w:t>
            </w:r>
          </w:p>
        </w:tc>
      </w:tr>
      <w:tr w14:paraId="58DC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358A096">
            <w:pPr>
              <w:spacing w:line="360" w:lineRule="auto"/>
              <w:jc w:val="center"/>
              <w:rPr>
                <w:rFonts w:ascii="宋体" w:hAnsi="宋体" w:eastAsia="宋体" w:cs="Times New Roman"/>
                <w:sz w:val="24"/>
              </w:rPr>
            </w:pPr>
            <w:r>
              <w:rPr>
                <w:rFonts w:hint="eastAsia" w:ascii="宋体" w:hAnsi="宋体" w:eastAsia="宋体" w:cs="Times New Roman"/>
                <w:sz w:val="24"/>
              </w:rPr>
              <w:t>汇贤</w:t>
            </w:r>
            <w:r>
              <w:rPr>
                <w:rFonts w:ascii="宋体" w:hAnsi="宋体" w:eastAsia="宋体" w:cs="Times New Roman"/>
                <w:sz w:val="24"/>
              </w:rPr>
              <w:t>中学</w:t>
            </w:r>
          </w:p>
        </w:tc>
        <w:tc>
          <w:tcPr>
            <w:tcW w:w="2074" w:type="dxa"/>
          </w:tcPr>
          <w:p w14:paraId="55A98D99">
            <w:pPr>
              <w:spacing w:line="360" w:lineRule="auto"/>
              <w:jc w:val="center"/>
              <w:rPr>
                <w:rFonts w:ascii="宋体" w:hAnsi="宋体" w:eastAsia="宋体" w:cs="Times New Roman"/>
                <w:sz w:val="24"/>
              </w:rPr>
            </w:pPr>
            <w:r>
              <w:rPr>
                <w:rFonts w:hint="eastAsia" w:ascii="宋体" w:hAnsi="宋体" w:eastAsia="宋体" w:cs="Times New Roman"/>
                <w:sz w:val="24"/>
              </w:rPr>
              <w:t>杨</w:t>
            </w:r>
            <w:r>
              <w:rPr>
                <w:rFonts w:ascii="宋体" w:hAnsi="宋体" w:eastAsia="宋体" w:cs="Times New Roman"/>
                <w:sz w:val="24"/>
              </w:rPr>
              <w:t>海燕</w:t>
            </w:r>
          </w:p>
        </w:tc>
        <w:tc>
          <w:tcPr>
            <w:tcW w:w="2074" w:type="dxa"/>
          </w:tcPr>
          <w:p w14:paraId="1B9E107E">
            <w:pPr>
              <w:spacing w:line="360" w:lineRule="auto"/>
              <w:jc w:val="center"/>
              <w:rPr>
                <w:rFonts w:ascii="宋体" w:hAnsi="宋体" w:eastAsia="宋体" w:cs="Times New Roman"/>
                <w:sz w:val="24"/>
              </w:rPr>
            </w:pPr>
            <w:r>
              <w:rPr>
                <w:rFonts w:hint="eastAsia" w:ascii="宋体" w:hAnsi="宋体" w:eastAsia="宋体" w:cs="Times New Roman"/>
                <w:sz w:val="24"/>
              </w:rPr>
              <w:t>待问中学</w:t>
            </w:r>
          </w:p>
        </w:tc>
        <w:tc>
          <w:tcPr>
            <w:tcW w:w="2074" w:type="dxa"/>
          </w:tcPr>
          <w:p w14:paraId="453918F7">
            <w:pPr>
              <w:spacing w:line="360" w:lineRule="auto"/>
              <w:jc w:val="center"/>
              <w:rPr>
                <w:rFonts w:ascii="宋体" w:hAnsi="宋体" w:eastAsia="宋体" w:cs="Times New Roman"/>
                <w:sz w:val="24"/>
              </w:rPr>
            </w:pPr>
            <w:r>
              <w:rPr>
                <w:rFonts w:hint="eastAsia" w:ascii="宋体" w:hAnsi="宋体" w:eastAsia="宋体" w:cs="Times New Roman"/>
                <w:sz w:val="24"/>
              </w:rPr>
              <w:t>陈美娜</w:t>
            </w:r>
          </w:p>
        </w:tc>
      </w:tr>
      <w:tr w14:paraId="4166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67C11180">
            <w:pPr>
              <w:spacing w:line="360" w:lineRule="auto"/>
              <w:jc w:val="center"/>
              <w:rPr>
                <w:rFonts w:ascii="宋体" w:hAnsi="宋体" w:eastAsia="宋体" w:cs="Times New Roman"/>
                <w:sz w:val="24"/>
              </w:rPr>
            </w:pPr>
            <w:r>
              <w:rPr>
                <w:rFonts w:hint="eastAsia" w:ascii="宋体" w:hAnsi="宋体" w:eastAsia="宋体" w:cs="Times New Roman"/>
                <w:sz w:val="24"/>
              </w:rPr>
              <w:t>奉中</w:t>
            </w:r>
            <w:r>
              <w:rPr>
                <w:rFonts w:ascii="宋体" w:hAnsi="宋体" w:eastAsia="宋体" w:cs="Times New Roman"/>
                <w:sz w:val="24"/>
              </w:rPr>
              <w:t>附属南中</w:t>
            </w:r>
          </w:p>
        </w:tc>
        <w:tc>
          <w:tcPr>
            <w:tcW w:w="2074" w:type="dxa"/>
          </w:tcPr>
          <w:p w14:paraId="563839F3">
            <w:pPr>
              <w:spacing w:line="360" w:lineRule="auto"/>
              <w:jc w:val="center"/>
              <w:rPr>
                <w:rFonts w:ascii="宋体" w:hAnsi="宋体" w:eastAsia="宋体" w:cs="Times New Roman"/>
                <w:sz w:val="24"/>
              </w:rPr>
            </w:pPr>
            <w:r>
              <w:rPr>
                <w:rFonts w:hint="eastAsia" w:ascii="宋体" w:hAnsi="宋体" w:eastAsia="宋体" w:cs="Times New Roman"/>
                <w:sz w:val="24"/>
              </w:rPr>
              <w:t>陆</w:t>
            </w:r>
            <w:r>
              <w:rPr>
                <w:rFonts w:ascii="宋体" w:hAnsi="宋体" w:eastAsia="宋体" w:cs="Times New Roman"/>
                <w:sz w:val="24"/>
              </w:rPr>
              <w:t>剑舞</w:t>
            </w:r>
          </w:p>
        </w:tc>
        <w:tc>
          <w:tcPr>
            <w:tcW w:w="2074" w:type="dxa"/>
          </w:tcPr>
          <w:p w14:paraId="140CF04F">
            <w:pPr>
              <w:spacing w:line="360" w:lineRule="auto"/>
              <w:jc w:val="center"/>
              <w:rPr>
                <w:rFonts w:ascii="宋体" w:hAnsi="宋体" w:eastAsia="宋体" w:cs="Times New Roman"/>
                <w:sz w:val="24"/>
              </w:rPr>
            </w:pPr>
          </w:p>
        </w:tc>
        <w:tc>
          <w:tcPr>
            <w:tcW w:w="2074" w:type="dxa"/>
          </w:tcPr>
          <w:p w14:paraId="403AC5DE">
            <w:pPr>
              <w:spacing w:line="360" w:lineRule="auto"/>
              <w:jc w:val="center"/>
              <w:rPr>
                <w:rFonts w:ascii="宋体" w:hAnsi="宋体" w:eastAsia="宋体" w:cs="Times New Roman"/>
                <w:sz w:val="24"/>
              </w:rPr>
            </w:pPr>
          </w:p>
        </w:tc>
      </w:tr>
    </w:tbl>
    <w:p w14:paraId="5E4C137F">
      <w:pPr>
        <w:spacing w:line="360" w:lineRule="auto"/>
        <w:rPr>
          <w:rFonts w:ascii="宋体" w:hAnsi="宋体" w:eastAsia="宋体" w:cs="Times New Roman"/>
          <w:sz w:val="24"/>
        </w:rPr>
      </w:pPr>
    </w:p>
    <w:p w14:paraId="762DA4D0">
      <w:pPr>
        <w:jc w:val="center"/>
        <w:rPr>
          <w:rFonts w:hint="eastAsia" w:ascii="黑体" w:hAnsi="黑体" w:eastAsia="黑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D63C7"/>
    <w:multiLevelType w:val="singleLevel"/>
    <w:tmpl w:val="A62D63C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ZmYwODVlMzk0YTkwMTBlMTMyZWI4NGQ5YjQzZWMifQ=="/>
  </w:docVars>
  <w:rsids>
    <w:rsidRoot w:val="00172A27"/>
    <w:rsid w:val="00000456"/>
    <w:rsid w:val="00025287"/>
    <w:rsid w:val="00033454"/>
    <w:rsid w:val="000366F7"/>
    <w:rsid w:val="00067854"/>
    <w:rsid w:val="00095972"/>
    <w:rsid w:val="00096A6C"/>
    <w:rsid w:val="000B0864"/>
    <w:rsid w:val="000C0D93"/>
    <w:rsid w:val="000C5D5C"/>
    <w:rsid w:val="000D4D61"/>
    <w:rsid w:val="000E4281"/>
    <w:rsid w:val="000E4F4A"/>
    <w:rsid w:val="000F6ACC"/>
    <w:rsid w:val="0010055A"/>
    <w:rsid w:val="00140A66"/>
    <w:rsid w:val="00186212"/>
    <w:rsid w:val="001A6A4A"/>
    <w:rsid w:val="001D2B89"/>
    <w:rsid w:val="001E3DC9"/>
    <w:rsid w:val="001F18FE"/>
    <w:rsid w:val="001F772B"/>
    <w:rsid w:val="00206331"/>
    <w:rsid w:val="00240A6D"/>
    <w:rsid w:val="00252FC6"/>
    <w:rsid w:val="00261AAA"/>
    <w:rsid w:val="0027450A"/>
    <w:rsid w:val="00285AC2"/>
    <w:rsid w:val="002A5F7D"/>
    <w:rsid w:val="002B39B2"/>
    <w:rsid w:val="002C27C2"/>
    <w:rsid w:val="002F1657"/>
    <w:rsid w:val="002F4088"/>
    <w:rsid w:val="00324B98"/>
    <w:rsid w:val="003319D6"/>
    <w:rsid w:val="003437A5"/>
    <w:rsid w:val="00354D70"/>
    <w:rsid w:val="00373CF9"/>
    <w:rsid w:val="003866DC"/>
    <w:rsid w:val="003A4DE1"/>
    <w:rsid w:val="003B7693"/>
    <w:rsid w:val="003C7193"/>
    <w:rsid w:val="003D11ED"/>
    <w:rsid w:val="00433D0A"/>
    <w:rsid w:val="004542EC"/>
    <w:rsid w:val="00466B98"/>
    <w:rsid w:val="004818D7"/>
    <w:rsid w:val="004A57CE"/>
    <w:rsid w:val="004D2720"/>
    <w:rsid w:val="004F364E"/>
    <w:rsid w:val="005037CD"/>
    <w:rsid w:val="00522543"/>
    <w:rsid w:val="00577EE6"/>
    <w:rsid w:val="00596DF6"/>
    <w:rsid w:val="005A3970"/>
    <w:rsid w:val="005B11C1"/>
    <w:rsid w:val="005D7A84"/>
    <w:rsid w:val="006459C1"/>
    <w:rsid w:val="00664823"/>
    <w:rsid w:val="00672911"/>
    <w:rsid w:val="0069671F"/>
    <w:rsid w:val="006D7851"/>
    <w:rsid w:val="006E010A"/>
    <w:rsid w:val="006F7B7A"/>
    <w:rsid w:val="00724C1A"/>
    <w:rsid w:val="00733D3E"/>
    <w:rsid w:val="00760E53"/>
    <w:rsid w:val="0077550C"/>
    <w:rsid w:val="007910F5"/>
    <w:rsid w:val="007931FD"/>
    <w:rsid w:val="007D0617"/>
    <w:rsid w:val="007D1704"/>
    <w:rsid w:val="00800C4E"/>
    <w:rsid w:val="0085317D"/>
    <w:rsid w:val="00856378"/>
    <w:rsid w:val="009801E7"/>
    <w:rsid w:val="009B0A8F"/>
    <w:rsid w:val="009C4ABF"/>
    <w:rsid w:val="00A36E8E"/>
    <w:rsid w:val="00A5059F"/>
    <w:rsid w:val="00A9104B"/>
    <w:rsid w:val="00A93776"/>
    <w:rsid w:val="00AA1402"/>
    <w:rsid w:val="00AB4E80"/>
    <w:rsid w:val="00AC0CCD"/>
    <w:rsid w:val="00AE62E4"/>
    <w:rsid w:val="00B8366D"/>
    <w:rsid w:val="00BA7F1C"/>
    <w:rsid w:val="00BD2270"/>
    <w:rsid w:val="00BD3225"/>
    <w:rsid w:val="00BF38E0"/>
    <w:rsid w:val="00C70DCA"/>
    <w:rsid w:val="00C771E8"/>
    <w:rsid w:val="00CA6771"/>
    <w:rsid w:val="00D0203A"/>
    <w:rsid w:val="00D10877"/>
    <w:rsid w:val="00D44041"/>
    <w:rsid w:val="00D578F0"/>
    <w:rsid w:val="00D6160A"/>
    <w:rsid w:val="00D74DD1"/>
    <w:rsid w:val="00D84A63"/>
    <w:rsid w:val="00E4672B"/>
    <w:rsid w:val="00E53539"/>
    <w:rsid w:val="00E857FC"/>
    <w:rsid w:val="00EA5A61"/>
    <w:rsid w:val="00EB5533"/>
    <w:rsid w:val="00F255CC"/>
    <w:rsid w:val="00F40B6A"/>
    <w:rsid w:val="00F7274C"/>
    <w:rsid w:val="00F75892"/>
    <w:rsid w:val="00F76C54"/>
    <w:rsid w:val="00F9167B"/>
    <w:rsid w:val="00FB13F0"/>
    <w:rsid w:val="00FC16EA"/>
    <w:rsid w:val="00FF6A5F"/>
    <w:rsid w:val="0C2E5899"/>
    <w:rsid w:val="0DE94048"/>
    <w:rsid w:val="0EFE60C2"/>
    <w:rsid w:val="0F9D2C6D"/>
    <w:rsid w:val="133D789C"/>
    <w:rsid w:val="199B728A"/>
    <w:rsid w:val="1D2910FF"/>
    <w:rsid w:val="1D3E68BA"/>
    <w:rsid w:val="1D903E12"/>
    <w:rsid w:val="1FC626BA"/>
    <w:rsid w:val="20476A09"/>
    <w:rsid w:val="20E75442"/>
    <w:rsid w:val="21C67DF7"/>
    <w:rsid w:val="2601618C"/>
    <w:rsid w:val="2A461AE0"/>
    <w:rsid w:val="2B2C416B"/>
    <w:rsid w:val="2DA1305B"/>
    <w:rsid w:val="2DE55AB4"/>
    <w:rsid w:val="2DEE30F8"/>
    <w:rsid w:val="2E4D2C6A"/>
    <w:rsid w:val="32535993"/>
    <w:rsid w:val="34C42839"/>
    <w:rsid w:val="368A20AF"/>
    <w:rsid w:val="37B356CB"/>
    <w:rsid w:val="380250A2"/>
    <w:rsid w:val="39FA092C"/>
    <w:rsid w:val="3A945379"/>
    <w:rsid w:val="3C027831"/>
    <w:rsid w:val="3D186328"/>
    <w:rsid w:val="3EBA7BCF"/>
    <w:rsid w:val="40EC24BA"/>
    <w:rsid w:val="45290C68"/>
    <w:rsid w:val="45B21208"/>
    <w:rsid w:val="45E8213A"/>
    <w:rsid w:val="462521AF"/>
    <w:rsid w:val="46B67B95"/>
    <w:rsid w:val="46EC54FA"/>
    <w:rsid w:val="4748457D"/>
    <w:rsid w:val="48B11A0E"/>
    <w:rsid w:val="48EA334C"/>
    <w:rsid w:val="494F6304"/>
    <w:rsid w:val="4C9A5373"/>
    <w:rsid w:val="4F157730"/>
    <w:rsid w:val="50EF570F"/>
    <w:rsid w:val="543E18F6"/>
    <w:rsid w:val="5C713D28"/>
    <w:rsid w:val="5F890C9A"/>
    <w:rsid w:val="5FAA02DD"/>
    <w:rsid w:val="64E041AC"/>
    <w:rsid w:val="67433D78"/>
    <w:rsid w:val="685D1F03"/>
    <w:rsid w:val="6A3C13E7"/>
    <w:rsid w:val="6DB9657F"/>
    <w:rsid w:val="6EC561C4"/>
    <w:rsid w:val="717007BD"/>
    <w:rsid w:val="72AD2E3A"/>
    <w:rsid w:val="75702D07"/>
    <w:rsid w:val="762E7DDF"/>
    <w:rsid w:val="772B5ADA"/>
    <w:rsid w:val="79490272"/>
    <w:rsid w:val="796706F8"/>
    <w:rsid w:val="79C0330D"/>
    <w:rsid w:val="7A8F03D3"/>
    <w:rsid w:val="7D9C612B"/>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qFormat/>
    <w:uiPriority w:val="0"/>
  </w:style>
  <w:style w:type="table" w:default="1" w:styleId="8">
    <w:name w:val="Normal Table"/>
    <w:autoRedefine/>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360" w:lineRule="exact"/>
      <w:jc w:val="center"/>
    </w:pPr>
    <w:rPr>
      <w:rFonts w:asciiTheme="minorHAnsi" w:hAnsiTheme="minorHAnsi" w:cstheme="minorBidi"/>
      <w:b/>
      <w:sz w:val="36"/>
    </w:rPr>
  </w:style>
  <w:style w:type="paragraph" w:styleId="3">
    <w:name w:val="Plain Text"/>
    <w:basedOn w:val="1"/>
    <w:link w:val="17"/>
    <w:autoRedefine/>
    <w:qFormat/>
    <w:uiPriority w:val="0"/>
    <w:rPr>
      <w:rFonts w:ascii="宋体" w:hAnsi="Courier New" w:eastAsia="宋体" w:cs="Times New Roman"/>
      <w:szCs w:val="20"/>
    </w:rPr>
  </w:style>
  <w:style w:type="paragraph" w:styleId="4">
    <w:name w:val="Date"/>
    <w:basedOn w:val="1"/>
    <w:next w:val="1"/>
    <w:link w:val="16"/>
    <w:qFormat/>
    <w:uiPriority w:val="0"/>
    <w:pPr>
      <w:ind w:left="100" w:leftChars="2500"/>
    </w:pPr>
  </w:style>
  <w:style w:type="paragraph" w:styleId="5">
    <w:name w:val="Balloon Text"/>
    <w:basedOn w:val="1"/>
    <w:link w:val="14"/>
    <w:autoRedefine/>
    <w:qFormat/>
    <w:uiPriority w:val="0"/>
    <w:rPr>
      <w:sz w:val="18"/>
      <w:szCs w:val="18"/>
    </w:rPr>
  </w:style>
  <w:style w:type="paragraph" w:styleId="6">
    <w:name w:val="footer"/>
    <w:basedOn w:val="1"/>
    <w:link w:val="18"/>
    <w:autoRedefine/>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9"/>
    <w:autoRedefine/>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autoRedefine/>
    <w:semiHidden/>
    <w:qFormat/>
    <w:uiPriority w:val="99"/>
    <w:rPr>
      <w:sz w:val="18"/>
      <w:szCs w:val="18"/>
    </w:rPr>
  </w:style>
  <w:style w:type="character" w:customStyle="1" w:styleId="12">
    <w:name w:val="页脚 Char"/>
    <w:basedOn w:val="10"/>
    <w:link w:val="6"/>
    <w:autoRedefine/>
    <w:semiHidden/>
    <w:qFormat/>
    <w:uiPriority w:val="99"/>
    <w:rPr>
      <w:sz w:val="18"/>
      <w:szCs w:val="18"/>
    </w:rPr>
  </w:style>
  <w:style w:type="table" w:customStyle="1" w:styleId="13">
    <w:name w:val="网格型1"/>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0"/>
    <w:link w:val="5"/>
    <w:autoRedefine/>
    <w:semiHidden/>
    <w:qFormat/>
    <w:uiPriority w:val="99"/>
    <w:rPr>
      <w:rFonts w:ascii="Times New Roman" w:hAnsi="Times New Roman" w:eastAsia="宋体" w:cs="Times New Roman"/>
      <w:sz w:val="18"/>
      <w:szCs w:val="18"/>
    </w:rPr>
  </w:style>
  <w:style w:type="paragraph" w:styleId="15">
    <w:name w:val="List Paragraph"/>
    <w:basedOn w:val="1"/>
    <w:autoRedefine/>
    <w:semiHidden/>
    <w:unhideWhenUsed/>
    <w:qFormat/>
    <w:uiPriority w:val="99"/>
    <w:pPr>
      <w:ind w:firstLine="420" w:firstLineChars="200"/>
    </w:pPr>
  </w:style>
  <w:style w:type="character" w:customStyle="1" w:styleId="16">
    <w:name w:val="日期 Char"/>
    <w:basedOn w:val="10"/>
    <w:link w:val="4"/>
    <w:autoRedefine/>
    <w:semiHidden/>
    <w:qFormat/>
    <w:uiPriority w:val="99"/>
    <w:rPr>
      <w:kern w:val="2"/>
      <w:sz w:val="21"/>
      <w:szCs w:val="24"/>
    </w:rPr>
  </w:style>
  <w:style w:type="character" w:customStyle="1" w:styleId="17">
    <w:name w:val="纯文本 字符"/>
    <w:link w:val="3"/>
    <w:autoRedefine/>
    <w:qFormat/>
    <w:uiPriority w:val="0"/>
    <w:rPr>
      <w:rFonts w:ascii="宋体" w:hAnsi="Courier New" w:eastAsia="宋体" w:cs="Times New Roman"/>
      <w:szCs w:val="20"/>
    </w:rPr>
  </w:style>
  <w:style w:type="character" w:customStyle="1" w:styleId="18">
    <w:name w:val="页脚 字符"/>
    <w:link w:val="6"/>
    <w:autoRedefine/>
    <w:qFormat/>
    <w:uiPriority w:val="0"/>
    <w:rPr>
      <w:rFonts w:ascii="Times New Roman" w:hAnsi="Times New Roman" w:eastAsia="宋体" w:cs="Times New Roman"/>
      <w:kern w:val="2"/>
      <w:sz w:val="18"/>
      <w:szCs w:val="18"/>
    </w:rPr>
  </w:style>
  <w:style w:type="character" w:customStyle="1" w:styleId="19">
    <w:name w:val="页眉 字符"/>
    <w:link w:val="7"/>
    <w:autoRedefine/>
    <w:qFormat/>
    <w:uiPriority w:val="0"/>
    <w:rPr>
      <w:rFonts w:ascii="Times New Roman" w:hAnsi="Times New Roman" w:eastAsia="宋体" w:cs="Times New Roman"/>
      <w:kern w:val="2"/>
      <w:sz w:val="18"/>
      <w:szCs w:val="18"/>
    </w:rPr>
  </w:style>
  <w:style w:type="character" w:customStyle="1" w:styleId="20">
    <w:name w:val="font2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4409</Words>
  <Characters>4705</Characters>
  <Lines>16</Lines>
  <Paragraphs>4</Paragraphs>
  <TotalTime>4</TotalTime>
  <ScaleCrop>false</ScaleCrop>
  <LinksUpToDate>false</LinksUpToDate>
  <CharactersWithSpaces>5511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2019-03-12T22:51:00Z</dcterms:created>
  <dc:creator>Administrator</dc:creator>
  <cp:lastModifiedBy>闲鹤</cp:lastModifiedBy>
  <cp:lastPrinted>2024-09-25T01:04:00Z</cp:lastPrinted>
  <dcterms:modified xsi:type="dcterms:W3CDTF">2024-10-09T09:11:15Z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8882F3EF01C2481FA25BDB85D420F180_13</vt:lpwstr>
  </property>
</Properties>
</file>