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7261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附件1：</w:t>
      </w:r>
    </w:p>
    <w:p w14:paraId="380FCF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第16届头脑奥林匹克创新学习活动亲子擂台赛奉贤区选拔赛方案</w:t>
      </w:r>
    </w:p>
    <w:p w14:paraId="34032F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FF0000"/>
          <w:sz w:val="21"/>
          <w:szCs w:val="21"/>
          <w:lang w:eastAsia="zh-CN"/>
        </w:rPr>
      </w:pPr>
      <w:r>
        <w:rPr>
          <w:rFonts w:hint="eastAsia" w:ascii="方正小标宋简体" w:hAnsi="方正小标宋简体" w:eastAsia="方正小标宋简体" w:cs="方正小标宋简体"/>
          <w:color w:val="FF0000"/>
          <w:sz w:val="21"/>
          <w:szCs w:val="21"/>
          <w:lang w:eastAsia="zh-CN"/>
        </w:rPr>
        <w:t>（</w:t>
      </w:r>
      <w:r>
        <w:rPr>
          <w:rFonts w:hint="eastAsia" w:ascii="方正小标宋简体" w:hAnsi="方正小标宋简体" w:eastAsia="方正小标宋简体" w:cs="方正小标宋简体"/>
          <w:color w:val="FF0000"/>
          <w:sz w:val="21"/>
          <w:szCs w:val="21"/>
          <w:lang w:val="en-US" w:eastAsia="zh-CN"/>
        </w:rPr>
        <w:t>本赛事为“七彩成长”成果认定项目</w:t>
      </w:r>
      <w:r>
        <w:rPr>
          <w:rFonts w:hint="eastAsia" w:ascii="方正小标宋简体" w:hAnsi="方正小标宋简体" w:eastAsia="方正小标宋简体" w:cs="方正小标宋简体"/>
          <w:color w:val="FF0000"/>
          <w:sz w:val="21"/>
          <w:szCs w:val="21"/>
          <w:lang w:eastAsia="zh-CN"/>
        </w:rPr>
        <w:t>）</w:t>
      </w:r>
    </w:p>
    <w:p w14:paraId="7C90F957">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left="0" w:leftChars="0" w:right="0" w:firstLine="480" w:firstLineChars="20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开展</w:t>
      </w:r>
      <w:r>
        <w:rPr>
          <w:rFonts w:hint="eastAsia" w:ascii="仿宋_GB2312" w:hAnsi="仿宋_GB2312" w:eastAsia="仿宋_GB2312" w:cs="仿宋_GB2312"/>
          <w:sz w:val="24"/>
          <w:szCs w:val="24"/>
          <w:lang w:eastAsia="zh-CN"/>
        </w:rPr>
        <w:t>“OM创新学习活动亲子擂台赛”</w:t>
      </w:r>
      <w:r>
        <w:rPr>
          <w:rFonts w:hint="eastAsia" w:ascii="仿宋_GB2312" w:hAnsi="仿宋_GB2312" w:eastAsia="仿宋_GB2312" w:cs="仿宋_GB2312"/>
          <w:sz w:val="24"/>
          <w:szCs w:val="24"/>
        </w:rPr>
        <w:t>活动，</w:t>
      </w:r>
      <w:r>
        <w:rPr>
          <w:rFonts w:hint="eastAsia" w:ascii="仿宋_GB2312" w:hAnsi="仿宋_GB2312" w:eastAsia="仿宋_GB2312" w:cs="仿宋_GB2312"/>
          <w:sz w:val="24"/>
          <w:szCs w:val="24"/>
          <w:lang w:val="en-US" w:eastAsia="zh-CN"/>
        </w:rPr>
        <w:t>本次活动项目为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活力登顶 高塔争霸</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用一张A4纸</w:t>
      </w:r>
      <w:r>
        <w:rPr>
          <w:rFonts w:hint="eastAsia" w:ascii="仿宋_GB2312" w:hAnsi="仿宋_GB2312" w:eastAsia="仿宋_GB2312" w:cs="仿宋_GB2312"/>
          <w:sz w:val="24"/>
          <w:szCs w:val="24"/>
        </w:rPr>
        <w:t>设计制作一座纸结构的</w:t>
      </w:r>
      <w:r>
        <w:rPr>
          <w:rFonts w:hint="eastAsia" w:ascii="仿宋_GB2312" w:hAnsi="仿宋_GB2312" w:eastAsia="仿宋_GB2312" w:cs="仿宋_GB2312"/>
          <w:sz w:val="24"/>
          <w:szCs w:val="24"/>
          <w:lang w:val="en-US" w:eastAsia="zh-CN"/>
        </w:rPr>
        <w:t>高塔</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顶部能托起一个乒乓球。本活动旨在加强亲子沟通，增进亲子感情，在体验式学习过程中，</w:t>
      </w:r>
      <w:r>
        <w:rPr>
          <w:rFonts w:hint="eastAsia" w:ascii="仿宋_GB2312" w:hAnsi="仿宋_GB2312" w:eastAsia="仿宋_GB2312" w:cs="仿宋_GB2312"/>
          <w:sz w:val="24"/>
          <w:szCs w:val="24"/>
        </w:rPr>
        <w:t>培养</w:t>
      </w:r>
      <w:r>
        <w:rPr>
          <w:rFonts w:hint="eastAsia" w:ascii="仿宋_GB2312" w:hAnsi="仿宋_GB2312" w:eastAsia="仿宋_GB2312" w:cs="仿宋_GB2312"/>
          <w:sz w:val="24"/>
          <w:szCs w:val="24"/>
          <w:lang w:val="en-US" w:eastAsia="zh-CN"/>
        </w:rPr>
        <w:t>孩子</w:t>
      </w:r>
      <w:r>
        <w:rPr>
          <w:rFonts w:hint="eastAsia" w:ascii="仿宋_GB2312" w:hAnsi="仿宋_GB2312" w:eastAsia="仿宋_GB2312" w:cs="仿宋_GB2312"/>
          <w:sz w:val="24"/>
          <w:szCs w:val="24"/>
        </w:rPr>
        <w:t>解决问题能力及团队协作能力，</w:t>
      </w:r>
      <w:r>
        <w:rPr>
          <w:rFonts w:hint="eastAsia" w:ascii="仿宋_GB2312" w:hAnsi="仿宋_GB2312" w:eastAsia="仿宋_GB2312" w:cs="仿宋_GB2312"/>
          <w:sz w:val="24"/>
          <w:szCs w:val="24"/>
          <w:lang w:val="en-US" w:eastAsia="zh-CN"/>
        </w:rPr>
        <w:t>以及</w:t>
      </w:r>
      <w:r>
        <w:rPr>
          <w:rFonts w:hint="eastAsia" w:ascii="仿宋_GB2312" w:hAnsi="仿宋_GB2312" w:eastAsia="仿宋_GB2312" w:cs="仿宋_GB2312"/>
          <w:sz w:val="24"/>
          <w:szCs w:val="24"/>
        </w:rPr>
        <w:t>创新创造实践能力。</w:t>
      </w:r>
    </w:p>
    <w:p w14:paraId="56386A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rPr>
      </w:pPr>
      <w:r>
        <w:rPr>
          <w:rFonts w:hint="eastAsia" w:ascii="黑体" w:hAnsi="黑体" w:eastAsia="黑体" w:cs="黑体"/>
          <w:bCs/>
          <w:sz w:val="24"/>
          <w:szCs w:val="24"/>
        </w:rPr>
        <w:t>一</w:t>
      </w:r>
      <w:r>
        <w:rPr>
          <w:rFonts w:hint="eastAsia" w:ascii="黑体" w:hAnsi="黑体" w:eastAsia="黑体" w:cs="黑体"/>
          <w:bCs/>
          <w:sz w:val="24"/>
          <w:szCs w:val="24"/>
          <w:lang w:eastAsia="zh-CN"/>
        </w:rPr>
        <w:t>、</w:t>
      </w:r>
      <w:r>
        <w:rPr>
          <w:rFonts w:hint="eastAsia" w:ascii="黑体" w:hAnsi="黑体" w:eastAsia="黑体" w:cs="黑体"/>
          <w:bCs/>
          <w:sz w:val="24"/>
          <w:szCs w:val="24"/>
        </w:rPr>
        <w:t>活动对象</w:t>
      </w:r>
    </w:p>
    <w:p w14:paraId="4FF769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黑体" w:hAnsi="黑体" w:eastAsia="仿宋_GB2312" w:cs="黑体"/>
          <w:bCs/>
          <w:sz w:val="24"/>
          <w:szCs w:val="24"/>
          <w:lang w:val="en-US" w:eastAsia="zh-CN"/>
        </w:rPr>
      </w:pPr>
      <w:r>
        <w:rPr>
          <w:rFonts w:hint="eastAsia" w:ascii="仿宋_GB2312" w:hAnsi="仿宋_GB2312" w:eastAsia="仿宋_GB2312" w:cs="仿宋_GB2312"/>
          <w:sz w:val="24"/>
          <w:szCs w:val="24"/>
        </w:rPr>
        <w:t>全区小学生</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初中生</w:t>
      </w:r>
    </w:p>
    <w:p w14:paraId="50CD1AA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rPr>
      </w:pPr>
      <w:r>
        <w:rPr>
          <w:rFonts w:hint="eastAsia" w:ascii="黑体" w:hAnsi="黑体" w:eastAsia="黑体" w:cs="黑体"/>
          <w:bCs/>
          <w:sz w:val="24"/>
          <w:szCs w:val="24"/>
        </w:rPr>
        <w:t>二</w:t>
      </w:r>
      <w:r>
        <w:rPr>
          <w:rFonts w:hint="eastAsia" w:ascii="黑体" w:hAnsi="黑体" w:eastAsia="黑体" w:cs="黑体"/>
          <w:bCs/>
          <w:sz w:val="24"/>
          <w:szCs w:val="24"/>
          <w:lang w:eastAsia="zh-CN"/>
        </w:rPr>
        <w:t>、</w:t>
      </w:r>
      <w:r>
        <w:rPr>
          <w:rFonts w:hint="eastAsia" w:ascii="黑体" w:hAnsi="黑体" w:eastAsia="黑体" w:cs="黑体"/>
          <w:bCs/>
          <w:sz w:val="24"/>
          <w:szCs w:val="24"/>
          <w:lang w:val="en-US" w:eastAsia="zh-CN"/>
        </w:rPr>
        <w:t>报名</w:t>
      </w:r>
      <w:r>
        <w:rPr>
          <w:rFonts w:hint="eastAsia" w:ascii="黑体" w:hAnsi="黑体" w:eastAsia="黑体" w:cs="黑体"/>
          <w:bCs/>
          <w:sz w:val="24"/>
          <w:szCs w:val="24"/>
        </w:rPr>
        <w:t>时间</w:t>
      </w:r>
    </w:p>
    <w:p w14:paraId="3FB0673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26</w:t>
      </w:r>
      <w:r>
        <w:rPr>
          <w:rFonts w:hint="eastAsia" w:ascii="仿宋_GB2312" w:hAnsi="仿宋_GB2312" w:eastAsia="仿宋_GB2312" w:cs="仿宋_GB2312"/>
          <w:sz w:val="24"/>
          <w:szCs w:val="24"/>
        </w:rPr>
        <w:t>至</w:t>
      </w:r>
      <w:r>
        <w:rPr>
          <w:rFonts w:hint="eastAsia" w:ascii="仿宋_GB2312" w:hAnsi="仿宋_GB2312" w:eastAsia="仿宋_GB2312" w:cs="仿宋_GB2312"/>
          <w:sz w:val="24"/>
          <w:szCs w:val="24"/>
          <w:lang w:val="en-US" w:eastAsia="zh-CN"/>
        </w:rPr>
        <w:t>10月24日</w:t>
      </w:r>
    </w:p>
    <w:p w14:paraId="01F1255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lang w:val="en-US" w:eastAsia="zh-CN"/>
        </w:rPr>
      </w:pPr>
      <w:r>
        <w:rPr>
          <w:rFonts w:hint="eastAsia" w:ascii="黑体" w:hAnsi="黑体" w:eastAsia="黑体" w:cs="黑体"/>
          <w:bCs/>
          <w:sz w:val="24"/>
          <w:szCs w:val="24"/>
          <w:lang w:val="en-US" w:eastAsia="zh-CN"/>
        </w:rPr>
        <w:t>三、比赛时间</w:t>
      </w:r>
    </w:p>
    <w:p w14:paraId="4BF40B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26</w:t>
      </w:r>
      <w:r>
        <w:rPr>
          <w:rFonts w:hint="eastAsia" w:ascii="仿宋_GB2312" w:hAnsi="仿宋_GB2312" w:eastAsia="仿宋_GB2312" w:cs="仿宋_GB2312"/>
          <w:sz w:val="24"/>
          <w:szCs w:val="24"/>
        </w:rPr>
        <w:t>至</w:t>
      </w:r>
      <w:r>
        <w:rPr>
          <w:rFonts w:hint="eastAsia" w:ascii="仿宋_GB2312" w:hAnsi="仿宋_GB2312" w:eastAsia="仿宋_GB2312" w:cs="仿宋_GB2312"/>
          <w:sz w:val="24"/>
          <w:szCs w:val="24"/>
          <w:lang w:val="en-US" w:eastAsia="zh-CN"/>
        </w:rPr>
        <w:t>10月28日</w:t>
      </w:r>
    </w:p>
    <w:p w14:paraId="65E4A5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lang w:val="en-US" w:eastAsia="zh-CN"/>
        </w:rPr>
      </w:pPr>
      <w:r>
        <w:rPr>
          <w:rFonts w:hint="eastAsia" w:ascii="黑体" w:hAnsi="黑体" w:eastAsia="黑体" w:cs="黑体"/>
          <w:bCs/>
          <w:sz w:val="24"/>
          <w:szCs w:val="24"/>
          <w:lang w:val="en-US" w:eastAsia="zh-CN"/>
        </w:rPr>
        <w:t>四、比赛形式</w:t>
      </w:r>
    </w:p>
    <w:p w14:paraId="516AE51B">
      <w:pPr>
        <w:keepNext w:val="0"/>
        <w:keepLines w:val="0"/>
        <w:pageBreakBefore w:val="0"/>
        <w:widowControl w:val="0"/>
        <w:numPr>
          <w:numId w:val="0"/>
        </w:numPr>
        <w:kinsoku/>
        <w:wordWrap/>
        <w:overflowPunct/>
        <w:topLinePunct w:val="0"/>
        <w:autoSpaceDE/>
        <w:autoSpaceDN/>
        <w:bidi w:val="0"/>
        <w:adjustRightInd/>
        <w:snapToGrid/>
        <w:spacing w:line="400" w:lineRule="exact"/>
        <w:ind w:leftChars="20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线上集中评审</w:t>
      </w:r>
    </w:p>
    <w:p w14:paraId="40AB20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lang w:val="en-US" w:eastAsia="zh-CN"/>
        </w:rPr>
      </w:pPr>
      <w:r>
        <w:rPr>
          <w:rFonts w:hint="eastAsia" w:ascii="黑体" w:hAnsi="黑体" w:eastAsia="黑体" w:cs="黑体"/>
          <w:bCs/>
          <w:sz w:val="24"/>
          <w:szCs w:val="24"/>
          <w:lang w:val="en-US" w:eastAsia="zh-CN"/>
        </w:rPr>
        <w:t>五、活动要求</w:t>
      </w:r>
    </w:p>
    <w:p w14:paraId="689E495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1.各校组织开展</w:t>
      </w:r>
      <w:r>
        <w:rPr>
          <w:rFonts w:hint="eastAsia" w:ascii="仿宋_GB2312" w:hAnsi="仿宋_GB2312" w:eastAsia="仿宋_GB2312" w:cs="仿宋_GB2312"/>
          <w:sz w:val="24"/>
          <w:szCs w:val="24"/>
          <w:lang w:eastAsia="zh-CN"/>
        </w:rPr>
        <w:t>“OM创新学习活动亲子擂台赛”</w:t>
      </w:r>
      <w:r>
        <w:rPr>
          <w:rFonts w:hint="eastAsia" w:ascii="仿宋_GB2312" w:hAnsi="仿宋_GB2312" w:eastAsia="仿宋_GB2312" w:cs="仿宋_GB2312"/>
          <w:sz w:val="24"/>
          <w:szCs w:val="24"/>
        </w:rPr>
        <w:t>展示活动，</w:t>
      </w:r>
      <w:r>
        <w:rPr>
          <w:rFonts w:hint="eastAsia" w:ascii="仿宋_GB2312" w:hAnsi="仿宋_GB2312" w:eastAsia="仿宋_GB2312" w:cs="仿宋_GB2312"/>
          <w:sz w:val="24"/>
          <w:szCs w:val="24"/>
          <w:lang w:val="en-US" w:eastAsia="zh-CN"/>
        </w:rPr>
        <w:t>增进亲子感情，</w:t>
      </w:r>
      <w:r>
        <w:rPr>
          <w:rFonts w:hint="eastAsia" w:ascii="仿宋_GB2312" w:hAnsi="仿宋_GB2312" w:eastAsia="仿宋_GB2312" w:cs="仿宋_GB2312"/>
          <w:sz w:val="24"/>
          <w:szCs w:val="24"/>
        </w:rPr>
        <w:t>激发创新灵感，展现创新设计，实施创新制作，培养动手实践能力、创新思维能力以及团队合作精神。</w:t>
      </w:r>
    </w:p>
    <w:p w14:paraId="54A4BC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2.各校在组织开展校内活动的基础上推荐优秀作品参加区级评选活动，各校参</w:t>
      </w:r>
      <w:r>
        <w:rPr>
          <w:rFonts w:hint="eastAsia" w:ascii="仿宋_GB2312" w:hAnsi="仿宋_GB2312" w:eastAsia="仿宋_GB2312" w:cs="仿宋_GB2312"/>
          <w:sz w:val="24"/>
          <w:szCs w:val="24"/>
          <w:lang w:val="en-US" w:eastAsia="zh-CN"/>
        </w:rPr>
        <w:t>赛</w:t>
      </w:r>
      <w:r>
        <w:rPr>
          <w:rFonts w:hint="eastAsia" w:ascii="仿宋_GB2312" w:hAnsi="仿宋_GB2312" w:eastAsia="仿宋_GB2312" w:cs="仿宋_GB2312"/>
          <w:sz w:val="24"/>
          <w:szCs w:val="24"/>
        </w:rPr>
        <w:t>提交数量</w:t>
      </w:r>
      <w:r>
        <w:rPr>
          <w:rFonts w:hint="eastAsia" w:ascii="仿宋_GB2312" w:hAnsi="仿宋_GB2312" w:eastAsia="仿宋_GB2312" w:cs="仿宋_GB2312"/>
          <w:sz w:val="24"/>
          <w:szCs w:val="24"/>
          <w:lang w:val="en-US" w:eastAsia="zh-CN"/>
        </w:rPr>
        <w:t>为</w:t>
      </w:r>
      <w:r>
        <w:rPr>
          <w:rFonts w:hint="eastAsia" w:ascii="仿宋_GB2312" w:hAnsi="仿宋_GB2312" w:eastAsia="仿宋_GB2312" w:cs="仿宋_GB2312"/>
          <w:color w:val="FF0000"/>
          <w:sz w:val="24"/>
          <w:szCs w:val="24"/>
          <w:lang w:val="en-US" w:eastAsia="zh-CN"/>
        </w:rPr>
        <w:t>每校5组，设小学组和初中组。一贯制学校自行选择小学组或初中组</w:t>
      </w:r>
      <w:r>
        <w:rPr>
          <w:rFonts w:hint="eastAsia" w:ascii="仿宋_GB2312" w:hAnsi="仿宋_GB2312" w:eastAsia="仿宋_GB2312" w:cs="仿宋_GB2312"/>
          <w:sz w:val="24"/>
          <w:szCs w:val="24"/>
          <w:lang w:eastAsia="zh-CN"/>
        </w:rPr>
        <w:t>。</w:t>
      </w:r>
    </w:p>
    <w:p w14:paraId="3AC97BB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val="en-US" w:eastAsia="zh-CN"/>
        </w:rPr>
        <w:t>本</w:t>
      </w:r>
      <w:r>
        <w:rPr>
          <w:rFonts w:hint="eastAsia" w:ascii="仿宋_GB2312" w:hAnsi="仿宋_GB2312" w:eastAsia="仿宋_GB2312" w:cs="仿宋_GB2312"/>
          <w:sz w:val="24"/>
          <w:szCs w:val="24"/>
        </w:rPr>
        <w:t>项目所用相关表格详见后面对应附件</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参赛资料请</w:t>
      </w:r>
      <w:r>
        <w:rPr>
          <w:rFonts w:hint="eastAsia" w:ascii="仿宋_GB2312" w:hAnsi="仿宋_GB2312" w:eastAsia="仿宋_GB2312" w:cs="仿宋_GB2312"/>
          <w:sz w:val="24"/>
          <w:szCs w:val="24"/>
          <w:lang w:val="en-US" w:eastAsia="zh-CN"/>
        </w:rPr>
        <w:t>按照提交要求</w:t>
      </w:r>
      <w:r>
        <w:rPr>
          <w:rFonts w:hint="eastAsia" w:ascii="仿宋_GB2312" w:hAnsi="仿宋_GB2312" w:eastAsia="仿宋_GB2312" w:cs="仿宋_GB2312"/>
          <w:sz w:val="24"/>
          <w:szCs w:val="24"/>
        </w:rPr>
        <w:t>在截止时间之前发送到指定邮箱</w:t>
      </w:r>
      <w:r>
        <w:rPr>
          <w:rFonts w:hint="eastAsia" w:ascii="仿宋_GB2312" w:hAnsi="仿宋_GB2312" w:eastAsia="仿宋_GB2312" w:cs="仿宋_GB2312"/>
          <w:sz w:val="24"/>
          <w:szCs w:val="24"/>
          <w:lang w:eastAsia="zh-CN"/>
        </w:rPr>
        <w:t>。</w:t>
      </w:r>
    </w:p>
    <w:p w14:paraId="0467238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rPr>
      </w:pPr>
      <w:r>
        <w:rPr>
          <w:rFonts w:hint="eastAsia" w:ascii="黑体" w:hAnsi="黑体" w:eastAsia="黑体" w:cs="黑体"/>
          <w:bCs/>
          <w:sz w:val="24"/>
          <w:szCs w:val="24"/>
          <w:lang w:val="en-US" w:eastAsia="zh-CN"/>
        </w:rPr>
        <w:t>六、</w:t>
      </w:r>
      <w:r>
        <w:rPr>
          <w:rFonts w:hint="eastAsia" w:ascii="黑体" w:hAnsi="黑体" w:eastAsia="黑体" w:cs="黑体"/>
          <w:bCs/>
          <w:sz w:val="24"/>
          <w:szCs w:val="24"/>
        </w:rPr>
        <w:t>活动内容</w:t>
      </w:r>
    </w:p>
    <w:p w14:paraId="562E9ADA">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1.挑战任务</w:t>
      </w:r>
    </w:p>
    <w:p w14:paraId="500700C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只能</w:t>
      </w:r>
      <w:r>
        <w:rPr>
          <w:rFonts w:hint="eastAsia" w:ascii="仿宋_GB2312" w:hAnsi="仿宋_GB2312" w:eastAsia="仿宋_GB2312" w:cs="仿宋_GB2312"/>
          <w:sz w:val="24"/>
          <w:szCs w:val="24"/>
          <w:lang w:val="en-US" w:eastAsia="zh-CN"/>
        </w:rPr>
        <w:t>用一张A4纸</w:t>
      </w:r>
      <w:r>
        <w:rPr>
          <w:rFonts w:hint="eastAsia" w:ascii="仿宋_GB2312" w:hAnsi="仿宋_GB2312" w:eastAsia="仿宋_GB2312" w:cs="仿宋_GB2312"/>
          <w:sz w:val="24"/>
          <w:szCs w:val="24"/>
        </w:rPr>
        <w:t>设计制作一座纸结构的</w:t>
      </w:r>
      <w:r>
        <w:rPr>
          <w:rFonts w:hint="eastAsia" w:ascii="仿宋_GB2312" w:hAnsi="仿宋_GB2312" w:eastAsia="仿宋_GB2312" w:cs="仿宋_GB2312"/>
          <w:sz w:val="24"/>
          <w:szCs w:val="24"/>
          <w:lang w:val="en-US" w:eastAsia="zh-CN"/>
        </w:rPr>
        <w:t>高塔</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顶部能托起一个乒乓球，纸塔高度越高越好</w:t>
      </w:r>
      <w:r>
        <w:rPr>
          <w:rFonts w:hint="eastAsia" w:ascii="仿宋_GB2312" w:hAnsi="仿宋_GB2312" w:eastAsia="仿宋_GB2312" w:cs="仿宋_GB2312"/>
          <w:sz w:val="24"/>
          <w:szCs w:val="24"/>
        </w:rPr>
        <w:t>。</w:t>
      </w:r>
    </w:p>
    <w:p w14:paraId="2FD981D0">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2.比赛规则</w:t>
      </w:r>
    </w:p>
    <w:p w14:paraId="417E937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详见赛题要求。</w:t>
      </w:r>
    </w:p>
    <w:p w14:paraId="668528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（2）线上比赛要求：以视频形式提交，制作材料及工具自备。视频内包括纸</w:t>
      </w:r>
      <w:r>
        <w:rPr>
          <w:rFonts w:hint="eastAsia" w:ascii="仿宋_GB2312" w:hAnsi="仿宋_GB2312" w:eastAsia="仿宋_GB2312" w:cs="仿宋_GB2312"/>
          <w:sz w:val="24"/>
          <w:szCs w:val="24"/>
          <w:lang w:val="en-US" w:eastAsia="zh-CN"/>
        </w:rPr>
        <w:t>塔</w:t>
      </w:r>
      <w:r>
        <w:rPr>
          <w:rFonts w:hint="eastAsia" w:ascii="仿宋_GB2312" w:hAnsi="仿宋_GB2312" w:eastAsia="仿宋_GB2312" w:cs="仿宋_GB2312"/>
          <w:sz w:val="24"/>
          <w:szCs w:val="24"/>
        </w:rPr>
        <w:t>制作及成绩测量的整个过程（镜头内须有计时器，显示制作总时长不超过30分钟，测试时间不超1分钟），</w:t>
      </w:r>
      <w:r>
        <w:rPr>
          <w:rFonts w:hint="eastAsia" w:ascii="仿宋_GB2312" w:hAnsi="仿宋_GB2312" w:eastAsia="仿宋_GB2312" w:cs="仿宋_GB2312"/>
          <w:sz w:val="24"/>
          <w:szCs w:val="24"/>
          <w:lang w:val="en-US" w:eastAsia="zh-CN"/>
        </w:rPr>
        <w:t>编辑好的</w:t>
      </w:r>
      <w:r>
        <w:rPr>
          <w:rFonts w:hint="eastAsia" w:ascii="仿宋_GB2312" w:hAnsi="仿宋_GB2312" w:eastAsia="仿宋_GB2312" w:cs="仿宋_GB2312"/>
          <w:sz w:val="24"/>
          <w:szCs w:val="24"/>
        </w:rPr>
        <w:t>整个视频时长不超2分钟。拍摄内容清晰，不得剪辑，可以调节播放倍数，横屏mp4格式，小于</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00M。</w:t>
      </w:r>
    </w:p>
    <w:p w14:paraId="29C784D6">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3</w:t>
      </w:r>
      <w:r>
        <w:rPr>
          <w:rFonts w:hint="eastAsia" w:ascii="仿宋_GB2312" w:hAnsi="仿宋_GB2312" w:eastAsia="仿宋_GB2312" w:cs="仿宋_GB2312"/>
          <w:b/>
          <w:bCs/>
          <w:sz w:val="24"/>
          <w:szCs w:val="24"/>
        </w:rPr>
        <w:t>.本项目提交资料要求</w:t>
      </w:r>
    </w:p>
    <w:p w14:paraId="6FFDC28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bookmarkStart w:id="0" w:name="_Hlk129169854"/>
      <w:r>
        <w:rPr>
          <w:rFonts w:hint="eastAsia" w:ascii="仿宋_GB2312" w:hAnsi="仿宋_GB2312" w:eastAsia="仿宋_GB2312" w:cs="仿宋_GB2312"/>
          <w:sz w:val="24"/>
          <w:szCs w:val="24"/>
          <w:lang w:val="en-US" w:eastAsia="zh-CN"/>
        </w:rPr>
        <w:t>学校</w:t>
      </w:r>
      <w:r>
        <w:rPr>
          <w:rFonts w:hint="eastAsia" w:ascii="仿宋_GB2312" w:hAnsi="仿宋_GB2312" w:eastAsia="仿宋_GB2312" w:cs="仿宋_GB2312"/>
          <w:sz w:val="24"/>
          <w:szCs w:val="24"/>
        </w:rPr>
        <w:t>提交压缩包文件，文件名命名为“组别+</w:t>
      </w:r>
      <w:r>
        <w:rPr>
          <w:rFonts w:hint="eastAsia" w:ascii="仿宋_GB2312" w:hAnsi="仿宋_GB2312" w:eastAsia="仿宋_GB2312" w:cs="仿宋_GB2312"/>
          <w:color w:val="FF0000"/>
          <w:sz w:val="24"/>
          <w:szCs w:val="24"/>
          <w:lang w:val="en-US" w:eastAsia="zh-CN"/>
        </w:rPr>
        <w:t>高塔争霸</w:t>
      </w:r>
      <w:r>
        <w:rPr>
          <w:rFonts w:hint="eastAsia" w:ascii="仿宋_GB2312" w:hAnsi="仿宋_GB2312" w:eastAsia="仿宋_GB2312" w:cs="仿宋_GB2312"/>
          <w:sz w:val="24"/>
          <w:szCs w:val="24"/>
        </w:rPr>
        <w:t>+学校</w:t>
      </w:r>
      <w:r>
        <w:rPr>
          <w:rFonts w:hint="eastAsia" w:ascii="仿宋_GB2312" w:hAnsi="仿宋_GB2312" w:eastAsia="仿宋_GB2312" w:cs="仿宋_GB2312"/>
          <w:sz w:val="24"/>
          <w:szCs w:val="24"/>
          <w:lang w:val="en-US" w:eastAsia="zh-CN"/>
        </w:rPr>
        <w:t>简称</w:t>
      </w:r>
      <w:r>
        <w:rPr>
          <w:rFonts w:hint="eastAsia" w:ascii="仿宋_GB2312" w:hAnsi="仿宋_GB2312" w:eastAsia="仿宋_GB2312" w:cs="仿宋_GB2312"/>
          <w:sz w:val="24"/>
          <w:szCs w:val="24"/>
        </w:rPr>
        <w:t>”，具体参赛资料为“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FF0000"/>
          <w:sz w:val="24"/>
          <w:szCs w:val="24"/>
          <w:lang w:val="en-US" w:eastAsia="zh-CN"/>
        </w:rPr>
        <w:t>高塔争霸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项目学校参赛汇总表（附件1）+视频（命名：序号+学校名）+1张完整清晰的纸</w:t>
      </w:r>
      <w:r>
        <w:rPr>
          <w:rFonts w:hint="eastAsia" w:ascii="仿宋_GB2312" w:hAnsi="仿宋_GB2312" w:eastAsia="仿宋_GB2312" w:cs="仿宋_GB2312"/>
          <w:sz w:val="24"/>
          <w:szCs w:val="24"/>
          <w:lang w:val="en-US" w:eastAsia="zh-CN"/>
        </w:rPr>
        <w:t>塔</w:t>
      </w:r>
      <w:r>
        <w:rPr>
          <w:rFonts w:hint="eastAsia" w:ascii="仿宋_GB2312" w:hAnsi="仿宋_GB2312" w:eastAsia="仿宋_GB2312" w:cs="仿宋_GB2312"/>
          <w:sz w:val="24"/>
          <w:szCs w:val="24"/>
        </w:rPr>
        <w:t>测量照片（命名：序号+学校名）”。电子稿发送指定邮箱：</w:t>
      </w:r>
      <w:r>
        <w:rPr>
          <w:rFonts w:hint="eastAsia" w:ascii="仿宋_GB2312" w:hAnsi="仿宋_GB2312" w:eastAsia="仿宋_GB2312" w:cs="仿宋_GB2312"/>
          <w:sz w:val="24"/>
          <w:szCs w:val="24"/>
          <w:lang w:val="en-US" w:eastAsia="zh-CN"/>
        </w:rPr>
        <w:t>hong13818110604</w:t>
      </w:r>
      <w:r>
        <w:rPr>
          <w:rFonts w:hint="eastAsia" w:ascii="仿宋_GB2312" w:hAnsi="仿宋_GB2312" w:eastAsia="仿宋_GB2312" w:cs="仿宋_GB2312"/>
          <w:sz w:val="24"/>
          <w:szCs w:val="24"/>
        </w:rPr>
        <w:t>@126.com，截止时间202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24</w:t>
      </w:r>
      <w:r>
        <w:rPr>
          <w:rFonts w:hint="eastAsia" w:ascii="仿宋_GB2312" w:hAnsi="仿宋_GB2312" w:eastAsia="仿宋_GB2312" w:cs="仿宋_GB2312"/>
          <w:sz w:val="24"/>
          <w:szCs w:val="24"/>
        </w:rPr>
        <w:t>日。</w:t>
      </w:r>
    </w:p>
    <w:bookmarkEnd w:id="0"/>
    <w:p w14:paraId="5612207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rPr>
      </w:pPr>
      <w:r>
        <w:rPr>
          <w:rFonts w:hint="eastAsia" w:ascii="黑体" w:hAnsi="黑体" w:eastAsia="黑体" w:cs="黑体"/>
          <w:bCs/>
          <w:sz w:val="24"/>
          <w:szCs w:val="24"/>
          <w:lang w:val="en-US" w:eastAsia="zh-CN"/>
        </w:rPr>
        <w:t>七、</w:t>
      </w:r>
      <w:r>
        <w:rPr>
          <w:rFonts w:hint="eastAsia" w:ascii="黑体" w:hAnsi="黑体" w:eastAsia="黑体" w:cs="黑体"/>
          <w:bCs/>
          <w:sz w:val="24"/>
          <w:szCs w:val="24"/>
        </w:rPr>
        <w:t>评审</w:t>
      </w:r>
    </w:p>
    <w:p w14:paraId="5B1FDC7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各校根据</w:t>
      </w:r>
      <w:r>
        <w:rPr>
          <w:rFonts w:hint="eastAsia" w:ascii="仿宋_GB2312" w:hAnsi="仿宋_GB2312" w:eastAsia="仿宋_GB2312" w:cs="仿宋_GB2312"/>
          <w:sz w:val="24"/>
          <w:szCs w:val="24"/>
          <w:lang w:val="en-US" w:eastAsia="zh-CN"/>
        </w:rPr>
        <w:t>参赛要求</w:t>
      </w:r>
      <w:r>
        <w:rPr>
          <w:rFonts w:hint="eastAsia" w:ascii="仿宋_GB2312" w:hAnsi="仿宋_GB2312" w:eastAsia="仿宋_GB2312" w:cs="仿宋_GB2312"/>
          <w:sz w:val="24"/>
          <w:szCs w:val="24"/>
        </w:rPr>
        <w:t>组织校级评选，遴选出规定数量的优秀</w:t>
      </w:r>
      <w:r>
        <w:rPr>
          <w:rFonts w:hint="eastAsia" w:ascii="仿宋_GB2312" w:hAnsi="仿宋_GB2312" w:eastAsia="仿宋_GB2312" w:cs="仿宋_GB2312"/>
          <w:sz w:val="24"/>
          <w:szCs w:val="24"/>
          <w:lang w:val="en-US" w:eastAsia="zh-CN"/>
        </w:rPr>
        <w:t>项目</w:t>
      </w:r>
      <w:r>
        <w:rPr>
          <w:rFonts w:hint="eastAsia" w:ascii="仿宋_GB2312" w:hAnsi="仿宋_GB2312" w:eastAsia="仿宋_GB2312" w:cs="仿宋_GB2312"/>
          <w:sz w:val="24"/>
          <w:szCs w:val="24"/>
        </w:rPr>
        <w:t>推荐区级</w:t>
      </w:r>
      <w:r>
        <w:rPr>
          <w:rFonts w:hint="eastAsia" w:ascii="仿宋_GB2312" w:hAnsi="仿宋_GB2312" w:eastAsia="仿宋_GB2312" w:cs="仿宋_GB2312"/>
          <w:sz w:val="24"/>
          <w:szCs w:val="24"/>
          <w:lang w:val="en-US" w:eastAsia="zh-CN"/>
        </w:rPr>
        <w:t>评审</w:t>
      </w:r>
      <w:r>
        <w:rPr>
          <w:rFonts w:hint="eastAsia" w:ascii="仿宋_GB2312" w:hAnsi="仿宋_GB2312" w:eastAsia="仿宋_GB2312" w:cs="仿宋_GB2312"/>
          <w:sz w:val="24"/>
          <w:szCs w:val="24"/>
        </w:rPr>
        <w:t>。</w:t>
      </w:r>
    </w:p>
    <w:p w14:paraId="54690B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val="en-US" w:eastAsia="zh-CN"/>
        </w:rPr>
        <w:t>区级</w:t>
      </w:r>
      <w:r>
        <w:rPr>
          <w:rFonts w:hint="eastAsia" w:ascii="仿宋_GB2312" w:hAnsi="仿宋_GB2312" w:eastAsia="仿宋_GB2312" w:cs="仿宋_GB2312"/>
          <w:sz w:val="24"/>
          <w:szCs w:val="24"/>
        </w:rPr>
        <w:t>组织评审组对各</w:t>
      </w:r>
      <w:r>
        <w:rPr>
          <w:rFonts w:hint="eastAsia" w:ascii="仿宋_GB2312" w:hAnsi="仿宋_GB2312" w:eastAsia="仿宋_GB2312" w:cs="仿宋_GB2312"/>
          <w:sz w:val="24"/>
          <w:szCs w:val="24"/>
          <w:lang w:val="en-US" w:eastAsia="zh-CN"/>
        </w:rPr>
        <w:t>校</w:t>
      </w:r>
      <w:r>
        <w:rPr>
          <w:rFonts w:hint="eastAsia" w:ascii="仿宋_GB2312" w:hAnsi="仿宋_GB2312" w:eastAsia="仿宋_GB2312" w:cs="仿宋_GB2312"/>
          <w:sz w:val="24"/>
          <w:szCs w:val="24"/>
        </w:rPr>
        <w:t>选送的</w:t>
      </w:r>
      <w:r>
        <w:rPr>
          <w:rFonts w:hint="eastAsia" w:ascii="仿宋_GB2312" w:hAnsi="仿宋_GB2312" w:eastAsia="仿宋_GB2312" w:cs="仿宋_GB2312"/>
          <w:sz w:val="24"/>
          <w:szCs w:val="24"/>
          <w:lang w:val="en-US" w:eastAsia="zh-CN"/>
        </w:rPr>
        <w:t>项目</w:t>
      </w:r>
      <w:r>
        <w:rPr>
          <w:rFonts w:hint="eastAsia" w:ascii="仿宋_GB2312" w:hAnsi="仿宋_GB2312" w:eastAsia="仿宋_GB2312" w:cs="仿宋_GB2312"/>
          <w:sz w:val="24"/>
          <w:szCs w:val="24"/>
        </w:rPr>
        <w:t>进行</w:t>
      </w:r>
      <w:r>
        <w:rPr>
          <w:rFonts w:hint="eastAsia" w:ascii="仿宋_GB2312" w:hAnsi="仿宋_GB2312" w:eastAsia="仿宋_GB2312" w:cs="仿宋_GB2312"/>
          <w:sz w:val="24"/>
          <w:szCs w:val="24"/>
          <w:lang w:val="en-US" w:eastAsia="zh-CN"/>
        </w:rPr>
        <w:t>评审</w:t>
      </w:r>
      <w:r>
        <w:rPr>
          <w:rFonts w:hint="eastAsia" w:ascii="仿宋_GB2312" w:hAnsi="仿宋_GB2312" w:eastAsia="仿宋_GB2312" w:cs="仿宋_GB2312"/>
          <w:sz w:val="24"/>
          <w:szCs w:val="24"/>
        </w:rPr>
        <w:t>，优秀</w:t>
      </w:r>
      <w:r>
        <w:rPr>
          <w:rFonts w:hint="eastAsia" w:ascii="仿宋_GB2312" w:hAnsi="仿宋_GB2312" w:eastAsia="仿宋_GB2312" w:cs="仿宋_GB2312"/>
          <w:sz w:val="24"/>
          <w:szCs w:val="24"/>
          <w:lang w:val="en-US" w:eastAsia="zh-CN"/>
        </w:rPr>
        <w:t>项目选送市级线下参赛</w:t>
      </w:r>
      <w:r>
        <w:rPr>
          <w:rFonts w:hint="eastAsia" w:ascii="仿宋_GB2312" w:hAnsi="仿宋_GB2312" w:eastAsia="仿宋_GB2312" w:cs="仿宋_GB2312"/>
          <w:sz w:val="24"/>
          <w:szCs w:val="24"/>
        </w:rPr>
        <w:t>。</w:t>
      </w:r>
    </w:p>
    <w:p w14:paraId="1A78783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bCs/>
          <w:sz w:val="24"/>
          <w:szCs w:val="24"/>
          <w:lang w:val="en-US" w:eastAsia="zh-CN"/>
        </w:rPr>
      </w:pPr>
      <w:r>
        <w:rPr>
          <w:rFonts w:hint="eastAsia" w:ascii="黑体" w:hAnsi="黑体" w:eastAsia="黑体" w:cs="黑体"/>
          <w:bCs/>
          <w:sz w:val="24"/>
          <w:szCs w:val="24"/>
          <w:lang w:val="en-US" w:eastAsia="zh-CN"/>
        </w:rPr>
        <w:t>八、奖项设置</w:t>
      </w:r>
    </w:p>
    <w:p w14:paraId="77BA41A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根据各校实际</w:t>
      </w:r>
      <w:r>
        <w:rPr>
          <w:rFonts w:hint="eastAsia" w:ascii="仿宋_GB2312" w:hAnsi="仿宋_GB2312" w:eastAsia="仿宋_GB2312" w:cs="仿宋_GB2312"/>
          <w:sz w:val="24"/>
          <w:szCs w:val="24"/>
          <w:lang w:val="en-US" w:eastAsia="zh-CN"/>
        </w:rPr>
        <w:t>提交此</w:t>
      </w:r>
      <w:r>
        <w:rPr>
          <w:rFonts w:hint="eastAsia" w:ascii="仿宋_GB2312" w:hAnsi="仿宋_GB2312" w:eastAsia="仿宋_GB2312" w:cs="仿宋_GB2312"/>
          <w:sz w:val="24"/>
          <w:szCs w:val="24"/>
        </w:rPr>
        <w:t>项目的</w:t>
      </w:r>
      <w:r>
        <w:rPr>
          <w:rFonts w:hint="eastAsia" w:ascii="仿宋_GB2312" w:hAnsi="仿宋_GB2312" w:eastAsia="仿宋_GB2312" w:cs="仿宋_GB2312"/>
          <w:sz w:val="24"/>
          <w:szCs w:val="24"/>
          <w:lang w:val="en-US" w:eastAsia="zh-CN"/>
        </w:rPr>
        <w:t>数量</w:t>
      </w:r>
      <w:r>
        <w:rPr>
          <w:rFonts w:hint="eastAsia" w:ascii="仿宋_GB2312" w:hAnsi="仿宋_GB2312" w:eastAsia="仿宋_GB2312" w:cs="仿宋_GB2312"/>
          <w:sz w:val="24"/>
          <w:szCs w:val="24"/>
        </w:rPr>
        <w:t>以及上交的作品质量设置奖项数量，评选出一、二、三等奖。</w:t>
      </w:r>
    </w:p>
    <w:p w14:paraId="4B2F1D3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p>
    <w:p w14:paraId="47F37E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联系人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洪老师     联系电话：1381811060</w:t>
      </w:r>
      <w:r>
        <w:rPr>
          <w:rFonts w:hint="eastAsia" w:ascii="仿宋_GB2312" w:hAnsi="仿宋_GB2312" w:eastAsia="仿宋_GB2312" w:cs="仿宋_GB2312"/>
          <w:sz w:val="24"/>
          <w:szCs w:val="24"/>
          <w:lang w:val="en-US" w:eastAsia="zh-CN"/>
        </w:rPr>
        <w:t>4</w:t>
      </w:r>
    </w:p>
    <w:p w14:paraId="5FFAAB8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p>
    <w:p w14:paraId="737C63B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3C624F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7B6E164B">
      <w:pPr>
        <w:keepNext w:val="0"/>
        <w:keepLines w:val="0"/>
        <w:pageBreakBefore w:val="0"/>
        <w:widowControl w:val="0"/>
        <w:kinsoku/>
        <w:wordWrap/>
        <w:overflowPunct/>
        <w:topLinePunct w:val="0"/>
        <w:autoSpaceDE/>
        <w:autoSpaceDN/>
        <w:bidi w:val="0"/>
        <w:adjustRightInd/>
        <w:snapToGrid/>
        <w:spacing w:line="400" w:lineRule="exact"/>
        <w:ind w:firstLine="4800" w:firstLineChars="2000"/>
        <w:jc w:val="righ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奉贤区青少年活动中心</w:t>
      </w:r>
    </w:p>
    <w:p w14:paraId="762FB156">
      <w:pPr>
        <w:keepNext w:val="0"/>
        <w:keepLines w:val="0"/>
        <w:pageBreakBefore w:val="0"/>
        <w:widowControl w:val="0"/>
        <w:kinsoku/>
        <w:wordWrap/>
        <w:overflowPunct/>
        <w:topLinePunct w:val="0"/>
        <w:autoSpaceDE/>
        <w:autoSpaceDN/>
        <w:bidi w:val="0"/>
        <w:adjustRightInd/>
        <w:snapToGrid/>
        <w:spacing w:line="400" w:lineRule="exact"/>
        <w:ind w:firstLine="5040" w:firstLineChars="2100"/>
        <w:jc w:val="righ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2024年9月23日</w:t>
      </w:r>
    </w:p>
    <w:p w14:paraId="1DA6F1E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rPr>
      </w:pPr>
    </w:p>
    <w:p w14:paraId="25DB3F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p>
    <w:p w14:paraId="7AF53E8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4"/>
          <w:szCs w:val="24"/>
          <w:lang w:val="en-US" w:eastAsia="zh-CN"/>
        </w:rPr>
      </w:pPr>
    </w:p>
    <w:p w14:paraId="41A996B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3875087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5B8FD3A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50C6FDC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7DBC89D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0E76F2C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5B50A61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6ECAB12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7E4E506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1EC1965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5533B0B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264775E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6E8BA35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1A0FB8E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14563E9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8"/>
          <w:szCs w:val="28"/>
          <w:lang w:val="en-US" w:eastAsia="zh-CN"/>
        </w:rPr>
      </w:pPr>
    </w:p>
    <w:p w14:paraId="50EDEFF9">
      <w:pPr>
        <w:keepNext w:val="0"/>
        <w:keepLines w:val="0"/>
        <w:pageBreakBefore w:val="0"/>
        <w:kinsoku/>
        <w:wordWrap/>
        <w:overflowPunct/>
        <w:topLinePunct w:val="0"/>
        <w:autoSpaceDE/>
        <w:autoSpaceDN/>
        <w:bidi w:val="0"/>
        <w:adjustRightInd/>
        <w:snapToGrid/>
        <w:spacing w:line="400" w:lineRule="exact"/>
        <w:textAlignment w:val="auto"/>
        <w:rPr>
          <w:rStyle w:val="9"/>
          <w:rFonts w:hint="default" w:ascii="新宋体" w:hAnsi="新宋体" w:eastAsia="新宋体" w:cs="新宋体"/>
          <w:b w:val="0"/>
          <w:bCs w:val="0"/>
          <w:i w:val="0"/>
          <w:iCs w:val="0"/>
          <w:caps w:val="0"/>
          <w:color w:val="333333"/>
          <w:spacing w:val="0"/>
          <w:sz w:val="21"/>
          <w:szCs w:val="21"/>
          <w:shd w:val="clear" w:color="auto" w:fill="FFFFFF"/>
          <w:lang w:val="en-US" w:eastAsia="zh-CN"/>
        </w:rPr>
      </w:pPr>
      <w:r>
        <w:rPr>
          <w:rFonts w:hint="eastAsia" w:ascii="方正小标宋简体" w:hAnsi="方正小标宋简体" w:eastAsia="方正小标宋简体" w:cs="方正小标宋简体"/>
          <w:sz w:val="28"/>
          <w:szCs w:val="28"/>
          <w:lang w:val="en-US" w:eastAsia="zh-CN"/>
        </w:rPr>
        <w:t>附件2：第16届头脑奥林匹克创新学习活动各项目赛题规则</w:t>
      </w:r>
    </w:p>
    <w:p w14:paraId="428502E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b/>
          <w:bCs/>
          <w:sz w:val="24"/>
          <w:szCs w:val="24"/>
          <w:lang w:val="en-US" w:eastAsia="zh-CN"/>
        </w:rPr>
      </w:pPr>
    </w:p>
    <w:p w14:paraId="4EB6F5D4">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center"/>
        <w:textAlignment w:val="baseline"/>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t>活力登顶 高塔争霸</w:t>
      </w:r>
    </w:p>
    <w:p w14:paraId="1DF7451F">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任务</w:t>
      </w:r>
    </w:p>
    <w:p w14:paraId="5D32FB93">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上海，这座充满活力的都市，以其不断进取的精神和对卓越的不懈追求而闻名。在这里，各行各业都在竞相攀登创新的高峰。</w:t>
      </w:r>
    </w:p>
    <w:p w14:paraId="1CC1E1FD">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sz w:val="24"/>
          <w:szCs w:val="24"/>
          <w:highlight w:val="none"/>
          <w:lang w:val="en-US" w:eastAsia="zh-CN"/>
        </w:rPr>
      </w:pPr>
      <w:r>
        <w:rPr>
          <w:rFonts w:hint="eastAsia" w:ascii="宋体" w:hAnsi="宋体" w:eastAsia="宋体" w:cs="宋体"/>
          <w:snapToGrid w:val="0"/>
          <w:color w:val="000000"/>
          <w:spacing w:val="-2"/>
          <w:kern w:val="0"/>
          <w:sz w:val="24"/>
          <w:szCs w:val="24"/>
          <w:highlight w:val="none"/>
          <w:lang w:val="en-US" w:eastAsia="zh-CN"/>
        </w:rPr>
        <w:t>本项目要求参赛家庭使用一张标准A4纸（210mm x 297mm，如：80克金旗舰）。通过剪裁、折叠和组装，制作一个能够独立站立，且顶部能托举一颗乒乓球（如：红双喜1星）的高塔。高塔高度越高越好。</w:t>
      </w:r>
    </w:p>
    <w:p w14:paraId="63ACC286">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“高塔”</w:t>
      </w:r>
    </w:p>
    <w:p w14:paraId="69340274">
      <w:pPr>
        <w:keepNext w:val="0"/>
        <w:keepLines w:val="0"/>
        <w:pageBreakBefore w:val="0"/>
        <w:numPr>
          <w:ilvl w:val="0"/>
          <w:numId w:val="2"/>
        </w:numPr>
        <w:wordWrap/>
        <w:overflowPunct/>
        <w:topLinePunct w:val="0"/>
        <w:bidi w:val="0"/>
        <w:spacing w:afterAutospacing="0" w:line="240" w:lineRule="auto"/>
        <w:ind w:left="425"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材料限制</w:t>
      </w:r>
    </w:p>
    <w:p w14:paraId="7C484E92">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只能使用一张A4纸进行剪裁和折叠，除此之外不得使用黏合剂、支撑物及其他辅助材料。</w:t>
      </w:r>
    </w:p>
    <w:p w14:paraId="069420B1">
      <w:pPr>
        <w:keepNext w:val="0"/>
        <w:keepLines w:val="0"/>
        <w:pageBreakBefore w:val="0"/>
        <w:numPr>
          <w:ilvl w:val="0"/>
          <w:numId w:val="2"/>
        </w:numPr>
        <w:wordWrap/>
        <w:overflowPunct/>
        <w:topLinePunct w:val="0"/>
        <w:bidi w:val="0"/>
        <w:spacing w:afterAutospacing="0" w:line="240" w:lineRule="auto"/>
        <w:ind w:left="425"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结构要求</w:t>
      </w:r>
    </w:p>
    <w:p w14:paraId="3D3C5F6B">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ind w:left="425" w:leftChars="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制作完成的高塔必</w:t>
      </w:r>
      <w:r>
        <w:rPr>
          <w:rFonts w:hint="eastAsia" w:ascii="宋体" w:hAnsi="宋体" w:eastAsia="宋体" w:cs="宋体"/>
          <w:kern w:val="2"/>
          <w:sz w:val="24"/>
          <w:szCs w:val="24"/>
          <w:lang w:val="en-US" w:eastAsia="zh-CN" w:bidi="ar-SA"/>
        </w:rPr>
        <w:t>须能够在无外力支撑的情况下，独立站立在桌面或地面上，并保持稳定。</w:t>
      </w:r>
    </w:p>
    <w:p w14:paraId="3FC4E2D1">
      <w:pPr>
        <w:keepNext w:val="0"/>
        <w:keepLines w:val="0"/>
        <w:pageBreakBefore w:val="0"/>
        <w:widowControl w:val="0"/>
        <w:numPr>
          <w:ilvl w:val="0"/>
          <w:numId w:val="3"/>
        </w:numPr>
        <w:kinsoku/>
        <w:wordWrap/>
        <w:overflowPunct/>
        <w:topLinePunct w:val="0"/>
        <w:autoSpaceDE/>
        <w:autoSpaceDN/>
        <w:bidi w:val="0"/>
        <w:adjustRightInd/>
        <w:snapToGrid/>
        <w:spacing w:afterAutospacing="0" w:line="240" w:lineRule="auto"/>
        <w:ind w:left="425"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高塔的顶部必须设计一个平台或结构，能够稳定托举一颗乒乓球并保持稳定至少3秒钟。</w:t>
      </w:r>
    </w:p>
    <w:p w14:paraId="1AB27C66">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比赛</w:t>
      </w:r>
    </w:p>
    <w:p w14:paraId="59DE0E9B">
      <w:pPr>
        <w:keepNext w:val="0"/>
        <w:keepLines w:val="0"/>
        <w:pageBreakBefore w:val="0"/>
        <w:numPr>
          <w:ilvl w:val="0"/>
          <w:numId w:val="4"/>
        </w:numPr>
        <w:wordWrap/>
        <w:overflowPunct/>
        <w:topLinePunct w:val="0"/>
        <w:bidi w:val="0"/>
        <w:spacing w:afterAutospacing="0" w:line="240" w:lineRule="auto"/>
        <w:ind w:left="425" w:leftChars="0" w:firstLine="0" w:firstLineChars="0"/>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制作阶段</w:t>
      </w:r>
    </w:p>
    <w:p w14:paraId="05F4B5BF">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由一名</w:t>
      </w:r>
      <w:r>
        <w:rPr>
          <w:rFonts w:hint="eastAsia" w:ascii="宋体" w:hAnsi="宋体" w:eastAsia="宋体" w:cs="宋体"/>
          <w:color w:val="auto"/>
          <w:sz w:val="24"/>
          <w:szCs w:val="24"/>
          <w:lang w:eastAsia="zh-CN"/>
        </w:rPr>
        <w:t>学生和一位家长组队参赛，在规定的30分钟内，根据比赛要求使用主办方</w:t>
      </w:r>
      <w:r>
        <w:rPr>
          <w:rFonts w:hint="eastAsia" w:ascii="宋体" w:hAnsi="宋体" w:eastAsia="宋体" w:cs="宋体"/>
          <w:snapToGrid w:val="0"/>
          <w:color w:val="000000"/>
          <w:spacing w:val="-2"/>
          <w:kern w:val="0"/>
          <w:sz w:val="24"/>
          <w:szCs w:val="24"/>
          <w:lang w:val="en-US" w:eastAsia="zh-CN"/>
        </w:rPr>
        <w:t>提供</w:t>
      </w:r>
      <w:r>
        <w:rPr>
          <w:rFonts w:hint="eastAsia" w:ascii="宋体" w:hAnsi="宋体" w:eastAsia="宋体" w:cs="宋体"/>
          <w:color w:val="auto"/>
          <w:sz w:val="24"/>
          <w:szCs w:val="24"/>
          <w:lang w:eastAsia="zh-CN"/>
        </w:rPr>
        <w:t>的A4纸张自行制作高塔。参赛者需自行携带所需的制作工具。</w:t>
      </w:r>
    </w:p>
    <w:p w14:paraId="064C4FC7">
      <w:pPr>
        <w:keepNext w:val="0"/>
        <w:keepLines w:val="0"/>
        <w:pageBreakBefore w:val="0"/>
        <w:numPr>
          <w:ilvl w:val="0"/>
          <w:numId w:val="4"/>
        </w:numPr>
        <w:wordWrap/>
        <w:overflowPunct/>
        <w:topLinePunct w:val="0"/>
        <w:bidi w:val="0"/>
        <w:spacing w:afterAutospacing="0" w:line="240" w:lineRule="auto"/>
        <w:ind w:left="425" w:leftChars="0" w:firstLine="0" w:firstLineChars="0"/>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测试与测量</w:t>
      </w:r>
    </w:p>
    <w:p w14:paraId="2DF6C5FF">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制作时间结束后，参赛队伍需将高塔静置在桌面或地面上。接着，由学生将一颗</w:t>
      </w:r>
      <w:r>
        <w:rPr>
          <w:rFonts w:hint="eastAsia" w:ascii="宋体" w:hAnsi="宋体" w:eastAsia="宋体" w:cs="宋体"/>
          <w:snapToGrid w:val="0"/>
          <w:color w:val="000000"/>
          <w:spacing w:val="-2"/>
          <w:kern w:val="0"/>
          <w:sz w:val="24"/>
          <w:szCs w:val="24"/>
          <w:lang w:val="en-US" w:eastAsia="zh-CN"/>
        </w:rPr>
        <w:t>乒乓球</w:t>
      </w:r>
      <w:r>
        <w:rPr>
          <w:rFonts w:hint="eastAsia" w:ascii="宋体" w:hAnsi="宋体" w:eastAsia="宋体" w:cs="宋体"/>
          <w:color w:val="auto"/>
          <w:sz w:val="24"/>
          <w:szCs w:val="24"/>
          <w:lang w:eastAsia="zh-CN"/>
        </w:rPr>
        <w:t>放置于高塔顶部。高塔必须在没有任何支撑的情况下，成功托举乒乓球至少3秒钟。在这3秒钟内，如果高塔保持不倒，便可以进行高度的测量。</w:t>
      </w:r>
    </w:p>
    <w:p w14:paraId="28B18644">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现场</w:t>
      </w:r>
      <w:r>
        <w:rPr>
          <w:rFonts w:hint="eastAsia" w:ascii="宋体" w:hAnsi="宋体" w:eastAsia="宋体" w:cs="宋体"/>
          <w:snapToGrid w:val="0"/>
          <w:color w:val="000000"/>
          <w:spacing w:val="-2"/>
          <w:kern w:val="0"/>
          <w:sz w:val="24"/>
          <w:szCs w:val="24"/>
          <w:lang w:val="en-US" w:eastAsia="zh-CN"/>
        </w:rPr>
        <w:t>测试</w:t>
      </w:r>
      <w:r>
        <w:rPr>
          <w:rFonts w:hint="eastAsia" w:ascii="宋体" w:hAnsi="宋体" w:eastAsia="宋体" w:cs="宋体"/>
          <w:color w:val="auto"/>
          <w:sz w:val="24"/>
          <w:szCs w:val="24"/>
          <w:lang w:eastAsia="zh-CN"/>
        </w:rPr>
        <w:t>时，每组参赛家庭只有一次测量机会，测量时间不得超过1分钟。</w:t>
      </w:r>
    </w:p>
    <w:p w14:paraId="7768F9C8">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评分标准</w:t>
      </w:r>
    </w:p>
    <w:p w14:paraId="030B43B0">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高塔的最终得分基于乒乓球顶端到地面的垂直高度，每1厘米高度得1分，分数累计。</w:t>
      </w:r>
    </w:p>
    <w:p w14:paraId="3845AF8D">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0" w:firstLineChars="0"/>
        <w:jc w:val="both"/>
        <w:textAlignment w:val="baseline"/>
        <w:rPr>
          <w:rFonts w:hint="eastAsia" w:ascii="宋体" w:hAnsi="宋体" w:eastAsia="宋体" w:cs="宋体"/>
          <w:snapToGrid w:val="0"/>
          <w:color w:val="000000"/>
          <w:spacing w:val="-2"/>
          <w:kern w:val="0"/>
          <w:sz w:val="24"/>
          <w:szCs w:val="24"/>
          <w:lang w:val="en-US" w:eastAsia="zh-CN"/>
        </w:rPr>
      </w:pPr>
    </w:p>
    <w:p w14:paraId="68E3228D">
      <w:pPr>
        <w:keepNext w:val="0"/>
        <w:keepLines w:val="0"/>
        <w:pageBreakBefore w:val="0"/>
        <w:wordWrap/>
        <w:overflowPunct/>
        <w:topLinePunct w:val="0"/>
        <w:bidi w:val="0"/>
        <w:spacing w:line="240" w:lineRule="auto"/>
        <w:rPr>
          <w:rFonts w:hint="eastAsia" w:ascii="宋体" w:hAnsi="宋体" w:eastAsia="宋体" w:cs="宋体"/>
          <w:snapToGrid w:val="0"/>
          <w:color w:val="000000"/>
          <w:spacing w:val="-2"/>
          <w:kern w:val="0"/>
          <w:sz w:val="32"/>
          <w:szCs w:val="32"/>
          <w:lang w:val="en-US" w:eastAsia="zh-CN" w:bidi="ar-SA"/>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2"/>
          <w:kern w:val="0"/>
          <w:sz w:val="32"/>
          <w:szCs w:val="32"/>
          <w:lang w:val="en-US" w:eastAsia="zh-CN" w:bidi="ar-SA"/>
          <w14:textOutline w14:w="4358" w14:cap="sq" w14:cmpd="sng">
            <w14:solidFill>
              <w14:srgbClr w14:val="000000"/>
            </w14:solidFill>
            <w14:prstDash w14:val="solid"/>
            <w14:bevel/>
          </w14:textOutline>
        </w:rPr>
        <w:br w:type="page"/>
      </w:r>
    </w:p>
    <w:p w14:paraId="28F68871">
      <w:pPr>
        <w:keepNext w:val="0"/>
        <w:keepLines w:val="0"/>
        <w:pageBreakBefore w:val="0"/>
        <w:wordWrap/>
        <w:overflowPunct/>
        <w:topLinePunct w:val="0"/>
        <w:bidi w:val="0"/>
        <w:spacing w:afterAutospacing="0" w:line="240" w:lineRule="auto"/>
        <w:ind w:firstLine="0" w:firstLineChars="0"/>
        <w:jc w:val="center"/>
        <w:rPr>
          <w:rFonts w:hint="eastAsia" w:ascii="宋体" w:hAnsi="宋体" w:eastAsia="宋体" w:cs="宋体"/>
          <w:b/>
          <w:bCs/>
          <w:sz w:val="32"/>
          <w:szCs w:val="32"/>
        </w:rPr>
      </w:pPr>
      <w:r>
        <w:rPr>
          <w:rFonts w:hint="eastAsia" w:ascii="宋体" w:hAnsi="宋体" w:eastAsia="宋体" w:cs="宋体"/>
          <w:snapToGrid w:val="0"/>
          <w:color w:val="000000"/>
          <w:spacing w:val="-2"/>
          <w:kern w:val="0"/>
          <w:sz w:val="32"/>
          <w:szCs w:val="32"/>
          <w:lang w:val="en-US" w:eastAsia="zh-CN" w:bidi="ar-SA"/>
          <w14:textOutline w14:w="4358" w14:cap="sq" w14:cmpd="sng">
            <w14:solidFill>
              <w14:srgbClr w14:val="000000"/>
            </w14:solidFill>
            <w14:prstDash w14:val="solid"/>
            <w14:bevel/>
          </w14:textOutline>
        </w:rPr>
        <w:t>活力回旋</w:t>
      </w:r>
    </w:p>
    <w:p w14:paraId="12D466B4">
      <w:pPr>
        <w:pStyle w:val="14"/>
        <w:keepNext w:val="0"/>
        <w:keepLines w:val="0"/>
        <w:pageBreakBefore w:val="0"/>
        <w:shd w:val="clear" w:color="auto" w:fill="FFFFFF"/>
        <w:wordWrap/>
        <w:overflowPunct/>
        <w:topLinePunct w:val="0"/>
        <w:bidi w:val="0"/>
        <w:spacing w:before="0" w:beforeAutospacing="0" w:after="0" w:afterAutospacing="0" w:line="240" w:lineRule="auto"/>
        <w:ind w:firstLine="0" w:firstLineChars="0"/>
        <w:jc w:val="both"/>
        <w:rPr>
          <w:rFonts w:hint="eastAsia" w:ascii="宋体" w:hAnsi="宋体" w:eastAsia="宋体" w:cs="宋体"/>
          <w:b/>
          <w:bCs/>
          <w:sz w:val="24"/>
          <w:szCs w:val="24"/>
        </w:rPr>
      </w:pPr>
    </w:p>
    <w:p w14:paraId="44E1C286">
      <w:pPr>
        <w:pStyle w:val="2"/>
        <w:keepNext w:val="0"/>
        <w:keepLines w:val="0"/>
        <w:pageBreakBefore w:val="0"/>
        <w:widowControl/>
        <w:numPr>
          <w:ilvl w:val="0"/>
          <w:numId w:val="5"/>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任务</w:t>
      </w:r>
    </w:p>
    <w:p w14:paraId="26F1AACE">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用一张A4纸制作一个飞行器，通过手掷向前</w:t>
      </w:r>
      <w:r>
        <w:rPr>
          <w:rFonts w:hint="eastAsia" w:ascii="宋体" w:hAnsi="宋体" w:eastAsia="宋体" w:cs="宋体"/>
          <w:sz w:val="24"/>
          <w:szCs w:val="24"/>
        </w:rPr>
        <w:t>使其在空中进行回旋飞行</w:t>
      </w:r>
      <w:r>
        <w:rPr>
          <w:rFonts w:hint="eastAsia" w:ascii="宋体" w:hAnsi="宋体" w:eastAsia="宋体" w:cs="宋体"/>
          <w:sz w:val="24"/>
          <w:szCs w:val="24"/>
          <w:lang w:val="en-US" w:eastAsia="zh-CN"/>
        </w:rPr>
        <w:t>，</w:t>
      </w:r>
      <w:r>
        <w:rPr>
          <w:rFonts w:hint="eastAsia" w:ascii="宋体" w:hAnsi="宋体" w:eastAsia="宋体" w:cs="宋体"/>
          <w:sz w:val="24"/>
          <w:szCs w:val="24"/>
        </w:rPr>
        <w:t>并在指定的接收区内成功接住。</w:t>
      </w:r>
      <w:r>
        <w:rPr>
          <w:rFonts w:hint="eastAsia" w:ascii="宋体" w:hAnsi="宋体" w:eastAsia="宋体" w:cs="宋体"/>
          <w:snapToGrid w:val="0"/>
          <w:color w:val="000000"/>
          <w:spacing w:val="-2"/>
          <w:kern w:val="0"/>
          <w:sz w:val="24"/>
          <w:szCs w:val="24"/>
          <w:lang w:val="en-US" w:eastAsia="zh-CN"/>
        </w:rPr>
        <w:t>纸飞行器向前回旋的距离离开起飞区越远越好。</w:t>
      </w:r>
    </w:p>
    <w:p w14:paraId="29002015">
      <w:pPr>
        <w:pStyle w:val="2"/>
        <w:keepNext w:val="0"/>
        <w:keepLines w:val="0"/>
        <w:pageBreakBefore w:val="0"/>
        <w:widowControl/>
        <w:numPr>
          <w:ilvl w:val="0"/>
          <w:numId w:val="5"/>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飞行器</w:t>
      </w:r>
    </w:p>
    <w:p w14:paraId="7D35630E">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z w:val="24"/>
          <w:szCs w:val="24"/>
          <w:lang w:val="en-US" w:eastAsia="zh-CN"/>
        </w:rPr>
        <w:t>1. 只能使用一张</w:t>
      </w:r>
      <w:r>
        <w:rPr>
          <w:rFonts w:hint="eastAsia" w:ascii="宋体" w:hAnsi="宋体" w:eastAsia="宋体" w:cs="宋体"/>
          <w:snapToGrid w:val="0"/>
          <w:color w:val="000000"/>
          <w:spacing w:val="-2"/>
          <w:kern w:val="0"/>
          <w:sz w:val="24"/>
          <w:szCs w:val="24"/>
          <w:lang w:val="en-US" w:eastAsia="zh-CN"/>
        </w:rPr>
        <w:t>标准A4纸（210mm x 297mm，例如：80克金旗舰）</w:t>
      </w:r>
      <w:r>
        <w:rPr>
          <w:rFonts w:hint="eastAsia" w:ascii="宋体" w:hAnsi="宋体" w:eastAsia="宋体" w:cs="宋体"/>
          <w:sz w:val="24"/>
          <w:szCs w:val="24"/>
          <w:lang w:val="en-US" w:eastAsia="zh-CN"/>
        </w:rPr>
        <w:t>进行剪裁和折叠，</w:t>
      </w:r>
      <w:r>
        <w:rPr>
          <w:rFonts w:hint="eastAsia" w:ascii="宋体" w:hAnsi="宋体" w:eastAsia="宋体" w:cs="宋体"/>
          <w:snapToGrid w:val="0"/>
          <w:color w:val="000000"/>
          <w:spacing w:val="-2"/>
          <w:kern w:val="0"/>
          <w:sz w:val="24"/>
          <w:szCs w:val="24"/>
          <w:lang w:val="en-US" w:eastAsia="zh-CN"/>
        </w:rPr>
        <w:t>除此之外不得使用黏合剂、支撑物及其他辅助材料。</w:t>
      </w:r>
    </w:p>
    <w:p w14:paraId="7506E987">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 xml:space="preserve">2. </w:t>
      </w:r>
      <w:r>
        <w:rPr>
          <w:rFonts w:hint="eastAsia" w:ascii="宋体" w:hAnsi="宋体" w:eastAsia="宋体" w:cs="宋体"/>
          <w:sz w:val="24"/>
          <w:szCs w:val="24"/>
        </w:rPr>
        <w:t>制作</w:t>
      </w:r>
      <w:r>
        <w:rPr>
          <w:rFonts w:hint="eastAsia" w:ascii="宋体" w:hAnsi="宋体" w:eastAsia="宋体" w:cs="宋体"/>
          <w:snapToGrid w:val="0"/>
          <w:color w:val="000000"/>
          <w:spacing w:val="-2"/>
          <w:kern w:val="0"/>
          <w:sz w:val="24"/>
          <w:szCs w:val="24"/>
          <w:lang w:val="en-US" w:eastAsia="zh-CN"/>
        </w:rPr>
        <w:t>完成</w:t>
      </w:r>
      <w:r>
        <w:rPr>
          <w:rFonts w:hint="eastAsia" w:ascii="宋体" w:hAnsi="宋体" w:eastAsia="宋体" w:cs="宋体"/>
          <w:sz w:val="24"/>
          <w:szCs w:val="24"/>
        </w:rPr>
        <w:t>的飞行器，平放于地面或桌面，须能</w:t>
      </w:r>
      <w:r>
        <w:rPr>
          <w:rFonts w:hint="eastAsia" w:ascii="宋体" w:hAnsi="宋体" w:eastAsia="宋体" w:cs="宋体"/>
          <w:b/>
          <w:bCs/>
          <w:sz w:val="24"/>
          <w:szCs w:val="24"/>
        </w:rPr>
        <w:t>完全</w:t>
      </w:r>
      <w:r>
        <w:rPr>
          <w:rFonts w:hint="eastAsia" w:ascii="宋体" w:hAnsi="宋体" w:eastAsia="宋体" w:cs="宋体"/>
          <w:sz w:val="24"/>
          <w:szCs w:val="24"/>
        </w:rPr>
        <w:t>覆盖住一个边长</w:t>
      </w:r>
      <w:r>
        <w:rPr>
          <w:rFonts w:hint="eastAsia" w:ascii="宋体" w:hAnsi="宋体" w:eastAsia="宋体" w:cs="宋体"/>
          <w:sz w:val="24"/>
          <w:szCs w:val="24"/>
          <w:lang w:val="en-US" w:eastAsia="zh-CN"/>
        </w:rPr>
        <w:t>为</w:t>
      </w:r>
      <w:r>
        <w:rPr>
          <w:rFonts w:hint="eastAsia" w:ascii="宋体" w:hAnsi="宋体" w:eastAsia="宋体" w:cs="宋体"/>
          <w:sz w:val="24"/>
          <w:szCs w:val="24"/>
        </w:rPr>
        <w:t>100毫米的正方形。</w:t>
      </w:r>
    </w:p>
    <w:p w14:paraId="126B4964">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 xml:space="preserve">3. </w:t>
      </w:r>
      <w:r>
        <w:rPr>
          <w:rFonts w:hint="eastAsia" w:ascii="宋体" w:hAnsi="宋体" w:eastAsia="宋体" w:cs="宋体"/>
          <w:sz w:val="24"/>
          <w:szCs w:val="24"/>
        </w:rPr>
        <w:t>测试时，家长和学生需手掷飞行器，使其绕过正前方的放置的垂直标杆后进行回旋飞行（测试前由家长和学生根据飞行器回旋距离在起飞区的正前方自行放置），然后站在</w:t>
      </w:r>
      <w:r>
        <w:rPr>
          <w:rFonts w:hint="eastAsia" w:ascii="宋体" w:hAnsi="宋体" w:eastAsia="宋体" w:cs="宋体"/>
          <w:sz w:val="24"/>
          <w:szCs w:val="24"/>
          <w:lang w:eastAsia="zh-CN"/>
        </w:rPr>
        <w:t>接收区</w:t>
      </w:r>
      <w:r>
        <w:rPr>
          <w:rFonts w:hint="eastAsia" w:ascii="宋体" w:hAnsi="宋体" w:eastAsia="宋体" w:cs="宋体"/>
          <w:sz w:val="24"/>
          <w:szCs w:val="24"/>
        </w:rPr>
        <w:t>内用手接住飞行器。</w:t>
      </w:r>
    </w:p>
    <w:p w14:paraId="0A61276E">
      <w:pPr>
        <w:pStyle w:val="2"/>
        <w:keepNext w:val="0"/>
        <w:keepLines w:val="0"/>
        <w:pageBreakBefore w:val="0"/>
        <w:widowControl/>
        <w:numPr>
          <w:ilvl w:val="0"/>
          <w:numId w:val="5"/>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t>比赛</w:t>
      </w:r>
    </w:p>
    <w:p w14:paraId="75CB4DD3">
      <w:pPr>
        <w:pStyle w:val="14"/>
        <w:keepNext w:val="0"/>
        <w:keepLines w:val="0"/>
        <w:pageBreakBefore w:val="0"/>
        <w:numPr>
          <w:ilvl w:val="0"/>
          <w:numId w:val="6"/>
        </w:numPr>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由学生和家长2人组队参赛。将制作完成的纸飞行器带至现场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现场赛中，家长和学生持同一纸飞行器分别测试，</w:t>
      </w:r>
    </w:p>
    <w:p w14:paraId="66F4ADCD">
      <w:pPr>
        <w:pStyle w:val="14"/>
        <w:keepNext w:val="0"/>
        <w:keepLines w:val="0"/>
        <w:pageBreakBefore w:val="0"/>
        <w:numPr>
          <w:ilvl w:val="0"/>
          <w:numId w:val="6"/>
        </w:numPr>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比赛时，起飞区是一个1m×1m的正方形框，接收区是一个1m×4m的长方形框，家长和学生分别测试一次。每组家庭比赛时间为2分钟，裁判宣布开始时，家长和学生分别在起飞区中间正前方放置垂直标杆，先学生手掷纸飞行器，让飞行器向前飞出，绕过垂直标杆后回旋飞行，家长在接收区内任意位置用手接住飞行器；可以再次调整垂直标杆的位置，然后家长再次放飞该纸飞行器，由学生在接收区内接住。2分钟时间到时，比赛就结束。</w:t>
      </w:r>
    </w:p>
    <w:p w14:paraId="24D17630">
      <w:pPr>
        <w:keepNext w:val="0"/>
        <w:keepLines w:val="0"/>
        <w:pageBreakBefore w:val="0"/>
        <w:numPr>
          <w:ilvl w:val="0"/>
          <w:numId w:val="6"/>
        </w:numPr>
        <w:kinsoku/>
        <w:wordWrap/>
        <w:overflowPunct/>
        <w:topLinePunct w:val="0"/>
        <w:autoSpaceDE/>
        <w:autoSpaceDN/>
        <w:bidi w:val="0"/>
        <w:adjustRightInd/>
        <w:snapToGrid/>
        <w:spacing w:afterAutospacing="0" w:line="24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val="0"/>
          <w:color w:val="auto"/>
          <w:sz w:val="24"/>
          <w:szCs w:val="24"/>
          <w:lang w:val="en-US" w:eastAsia="zh-CN"/>
        </w:rPr>
        <w:t>垂直标杆离开接收区的距离越远越好。取两次飞行器绕过垂直标杆回旋飞行后，接收区离开垂直标杆的距离和是否接住纸飞行器分值的平均值作为正式成绩。同时记录</w:t>
      </w:r>
      <w:r>
        <w:rPr>
          <w:rFonts w:hint="eastAsia" w:ascii="宋体" w:hAnsi="宋体" w:eastAsia="宋体" w:cs="宋体"/>
          <w:sz w:val="24"/>
          <w:szCs w:val="24"/>
          <w:lang w:val="en-US" w:eastAsia="zh-CN"/>
        </w:rPr>
        <w:t>2分钟内完成比赛的时间，</w:t>
      </w:r>
      <w:r>
        <w:rPr>
          <w:rFonts w:hint="eastAsia" w:ascii="宋体" w:hAnsi="宋体" w:eastAsia="宋体" w:cs="宋体"/>
          <w:kern w:val="2"/>
          <w:sz w:val="24"/>
          <w:szCs w:val="24"/>
          <w:lang w:val="en-US" w:eastAsia="zh-CN" w:bidi="ar-SA"/>
        </w:rPr>
        <w:t>相同成绩下，用时较短的队伍排名更高。</w:t>
      </w:r>
    </w:p>
    <w:p w14:paraId="20FB27B9">
      <w:pPr>
        <w:pStyle w:val="2"/>
        <w:keepNext w:val="0"/>
        <w:keepLines w:val="0"/>
        <w:pageBreakBefore w:val="0"/>
        <w:widowControl/>
        <w:numPr>
          <w:ilvl w:val="0"/>
          <w:numId w:val="5"/>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评分标准</w:t>
      </w:r>
    </w:p>
    <w:p w14:paraId="417F468A">
      <w:pPr>
        <w:pStyle w:val="14"/>
        <w:keepNext w:val="0"/>
        <w:keepLines w:val="0"/>
        <w:pageBreakBefore w:val="0"/>
        <w:widowControl/>
        <w:numPr>
          <w:ilvl w:val="0"/>
          <w:numId w:val="7"/>
        </w:numPr>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当飞行器绕过垂直标杆回旋飞行后，才能测量</w:t>
      </w:r>
      <w:r>
        <w:rPr>
          <w:rFonts w:hint="eastAsia" w:ascii="宋体" w:hAnsi="宋体" w:eastAsia="宋体" w:cs="宋体"/>
          <w:b w:val="0"/>
          <w:bCs w:val="0"/>
          <w:color w:val="auto"/>
          <w:sz w:val="24"/>
          <w:szCs w:val="24"/>
          <w:lang w:eastAsia="zh-CN"/>
        </w:rPr>
        <w:t>接收区</w:t>
      </w:r>
      <w:r>
        <w:rPr>
          <w:rFonts w:hint="eastAsia" w:ascii="宋体" w:hAnsi="宋体" w:eastAsia="宋体" w:cs="宋体"/>
          <w:b w:val="0"/>
          <w:bCs w:val="0"/>
          <w:color w:val="auto"/>
          <w:sz w:val="24"/>
          <w:szCs w:val="24"/>
        </w:rPr>
        <w:t>纸和垂直标杆之间的距离作为成绩（每1厘米得1分，2厘米2分以此类推）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若飞行器</w:t>
      </w:r>
      <w:r>
        <w:rPr>
          <w:rFonts w:hint="eastAsia" w:ascii="宋体" w:hAnsi="宋体" w:eastAsia="宋体" w:cs="宋体"/>
          <w:b w:val="0"/>
          <w:bCs w:val="0"/>
          <w:color w:val="auto"/>
          <w:sz w:val="24"/>
          <w:szCs w:val="24"/>
          <w:lang w:val="en-US" w:eastAsia="zh-CN"/>
        </w:rPr>
        <w:t>未成功</w:t>
      </w:r>
      <w:r>
        <w:rPr>
          <w:rFonts w:hint="eastAsia" w:ascii="宋体" w:hAnsi="宋体" w:eastAsia="宋体" w:cs="宋体"/>
          <w:b w:val="0"/>
          <w:bCs w:val="0"/>
          <w:color w:val="auto"/>
          <w:sz w:val="24"/>
          <w:szCs w:val="24"/>
        </w:rPr>
        <w:t>绕过垂直标杆做回旋飞行，则此次飞行该项成绩为零。</w:t>
      </w:r>
      <w:r>
        <w:rPr>
          <w:rFonts w:hint="eastAsia" w:ascii="宋体" w:hAnsi="宋体" w:eastAsia="宋体" w:cs="宋体"/>
          <w:b w:val="0"/>
          <w:bCs w:val="0"/>
          <w:color w:val="auto"/>
          <w:sz w:val="24"/>
          <w:szCs w:val="24"/>
          <w:lang w:val="en-US" w:eastAsia="zh-CN"/>
        </w:rPr>
        <w:t>最终，</w:t>
      </w:r>
      <w:r>
        <w:rPr>
          <w:rFonts w:hint="eastAsia" w:ascii="宋体" w:hAnsi="宋体" w:eastAsia="宋体" w:cs="宋体"/>
          <w:b w:val="0"/>
          <w:bCs w:val="0"/>
          <w:color w:val="auto"/>
          <w:sz w:val="24"/>
          <w:szCs w:val="24"/>
        </w:rPr>
        <w:t>取两次飞行的平均值记作飞行距离得分。</w:t>
      </w:r>
    </w:p>
    <w:p w14:paraId="33E371FB">
      <w:pPr>
        <w:pStyle w:val="14"/>
        <w:keepNext w:val="0"/>
        <w:keepLines w:val="0"/>
        <w:pageBreakBefore w:val="0"/>
        <w:widowControl/>
        <w:numPr>
          <w:ilvl w:val="0"/>
          <w:numId w:val="7"/>
        </w:numPr>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两次飞行中，</w:t>
      </w:r>
      <w:r>
        <w:rPr>
          <w:rFonts w:hint="eastAsia" w:ascii="宋体" w:hAnsi="宋体" w:eastAsia="宋体" w:cs="宋体"/>
          <w:b w:val="0"/>
          <w:bCs w:val="0"/>
          <w:color w:val="auto"/>
          <w:sz w:val="24"/>
          <w:szCs w:val="24"/>
          <w:lang w:val="en-US" w:eastAsia="zh-CN"/>
        </w:rPr>
        <w:t>若</w:t>
      </w:r>
      <w:r>
        <w:rPr>
          <w:rFonts w:hint="eastAsia" w:ascii="宋体" w:hAnsi="宋体" w:eastAsia="宋体" w:cs="宋体"/>
          <w:b w:val="0"/>
          <w:bCs w:val="0"/>
          <w:color w:val="auto"/>
          <w:sz w:val="24"/>
          <w:szCs w:val="24"/>
        </w:rPr>
        <w:t>按赛题要求</w:t>
      </w:r>
      <w:r>
        <w:rPr>
          <w:rFonts w:hint="eastAsia" w:ascii="宋体" w:hAnsi="宋体" w:eastAsia="宋体" w:cs="宋体"/>
          <w:b w:val="0"/>
          <w:bCs w:val="0"/>
          <w:color w:val="auto"/>
          <w:sz w:val="24"/>
          <w:szCs w:val="24"/>
          <w:lang w:val="en-US" w:eastAsia="zh-CN"/>
        </w:rPr>
        <w:t>成功</w:t>
      </w:r>
      <w:r>
        <w:rPr>
          <w:rFonts w:hint="eastAsia" w:ascii="宋体" w:hAnsi="宋体" w:eastAsia="宋体" w:cs="宋体"/>
          <w:b w:val="0"/>
          <w:bCs w:val="0"/>
          <w:color w:val="auto"/>
          <w:sz w:val="24"/>
          <w:szCs w:val="24"/>
        </w:rPr>
        <w:t>用手接住一次</w:t>
      </w:r>
      <w:r>
        <w:rPr>
          <w:rFonts w:hint="eastAsia" w:ascii="宋体" w:hAnsi="宋体" w:eastAsia="宋体" w:cs="宋体"/>
          <w:b w:val="0"/>
          <w:bCs w:val="0"/>
          <w:color w:val="auto"/>
          <w:sz w:val="24"/>
          <w:szCs w:val="24"/>
          <w:lang w:val="en-US" w:eastAsia="zh-CN"/>
        </w:rPr>
        <w:t>飞行器</w:t>
      </w:r>
      <w:r>
        <w:rPr>
          <w:rFonts w:hint="eastAsia" w:ascii="宋体" w:hAnsi="宋体" w:eastAsia="宋体" w:cs="宋体"/>
          <w:b w:val="0"/>
          <w:bCs w:val="0"/>
          <w:color w:val="auto"/>
          <w:sz w:val="24"/>
          <w:szCs w:val="24"/>
        </w:rPr>
        <w:t>，得200分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若</w:t>
      </w:r>
      <w:r>
        <w:rPr>
          <w:rFonts w:hint="eastAsia" w:ascii="宋体" w:hAnsi="宋体" w:eastAsia="宋体" w:cs="宋体"/>
          <w:b w:val="0"/>
          <w:bCs w:val="0"/>
          <w:color w:val="auto"/>
          <w:sz w:val="24"/>
          <w:szCs w:val="24"/>
        </w:rPr>
        <w:t>未按赛题要求用手接住</w:t>
      </w:r>
      <w:r>
        <w:rPr>
          <w:rFonts w:hint="eastAsia" w:ascii="宋体" w:hAnsi="宋体" w:eastAsia="宋体" w:cs="宋体"/>
          <w:b w:val="0"/>
          <w:bCs w:val="0"/>
          <w:color w:val="auto"/>
          <w:sz w:val="24"/>
          <w:szCs w:val="24"/>
          <w:lang w:val="en-US" w:eastAsia="zh-CN"/>
        </w:rPr>
        <w:t>飞行器</w:t>
      </w:r>
      <w:r>
        <w:rPr>
          <w:rFonts w:hint="eastAsia" w:ascii="宋体" w:hAnsi="宋体" w:eastAsia="宋体" w:cs="宋体"/>
          <w:b w:val="0"/>
          <w:bCs w:val="0"/>
          <w:color w:val="auto"/>
          <w:sz w:val="24"/>
          <w:szCs w:val="24"/>
        </w:rPr>
        <w:t>，此次飞行该项成绩为零。</w:t>
      </w:r>
      <w:r>
        <w:rPr>
          <w:rFonts w:hint="eastAsia" w:ascii="宋体" w:hAnsi="宋体" w:eastAsia="宋体" w:cs="宋体"/>
          <w:b w:val="0"/>
          <w:bCs w:val="0"/>
          <w:color w:val="auto"/>
          <w:sz w:val="24"/>
          <w:szCs w:val="24"/>
          <w:lang w:val="en-US" w:eastAsia="zh-CN"/>
        </w:rPr>
        <w:t>最终，</w:t>
      </w:r>
      <w:r>
        <w:rPr>
          <w:rFonts w:hint="eastAsia" w:ascii="宋体" w:hAnsi="宋体" w:eastAsia="宋体" w:cs="宋体"/>
          <w:b w:val="0"/>
          <w:bCs w:val="0"/>
          <w:color w:val="auto"/>
          <w:sz w:val="24"/>
          <w:szCs w:val="24"/>
        </w:rPr>
        <w:t>取两次飞行的平均值记作飞行接收得分。</w:t>
      </w:r>
    </w:p>
    <w:p w14:paraId="6733CB01">
      <w:pPr>
        <w:pStyle w:val="14"/>
        <w:keepNext w:val="0"/>
        <w:keepLines w:val="0"/>
        <w:pageBreakBefore w:val="0"/>
        <w:widowControl/>
        <w:numPr>
          <w:ilvl w:val="0"/>
          <w:numId w:val="7"/>
        </w:numPr>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飞行距离得分</w:t>
      </w:r>
      <w:r>
        <w:rPr>
          <w:rFonts w:hint="eastAsia" w:ascii="宋体" w:hAnsi="宋体" w:eastAsia="宋体" w:cs="宋体"/>
          <w:b w:val="0"/>
          <w:bCs w:val="0"/>
          <w:color w:val="auto"/>
          <w:sz w:val="24"/>
          <w:szCs w:val="24"/>
          <w:lang w:val="en-US" w:eastAsia="zh-CN"/>
        </w:rPr>
        <w:t>与</w:t>
      </w:r>
      <w:r>
        <w:rPr>
          <w:rFonts w:hint="eastAsia" w:ascii="宋体" w:hAnsi="宋体" w:eastAsia="宋体" w:cs="宋体"/>
          <w:b w:val="0"/>
          <w:bCs w:val="0"/>
          <w:color w:val="auto"/>
          <w:sz w:val="24"/>
          <w:szCs w:val="24"/>
        </w:rPr>
        <w:t>飞行接收得分</w:t>
      </w:r>
      <w:r>
        <w:rPr>
          <w:rFonts w:hint="eastAsia" w:ascii="宋体" w:hAnsi="宋体" w:eastAsia="宋体" w:cs="宋体"/>
          <w:b w:val="0"/>
          <w:bCs w:val="0"/>
          <w:color w:val="auto"/>
          <w:sz w:val="24"/>
          <w:szCs w:val="24"/>
          <w:lang w:val="en-US" w:eastAsia="zh-CN"/>
        </w:rPr>
        <w:t>相加，得出正式成绩。同时记录完成比赛所用的时间，相同成绩下，用时较短的队伍排名更高。</w:t>
      </w:r>
    </w:p>
    <w:p w14:paraId="69D0D582">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pacing w:val="-2"/>
          <w:sz w:val="24"/>
          <w:szCs w:val="24"/>
          <w14:textOutline w14:w="4358" w14:cap="sq" w14:cmpd="sng">
            <w14:solidFill>
              <w14:srgbClr w14:val="000000"/>
            </w14:solidFill>
            <w14:prstDash w14:val="solid"/>
            <w14:bevel/>
          </w14:textOutline>
        </w:rPr>
      </w:pPr>
      <w:r>
        <w:rPr>
          <w:rFonts w:hint="eastAsia" w:ascii="宋体" w:hAnsi="宋体" w:eastAsia="宋体" w:cs="宋体"/>
        </w:rPr>
        <w:drawing>
          <wp:anchor distT="0" distB="0" distL="114300" distR="114300" simplePos="0" relativeHeight="251659264" behindDoc="0" locked="0" layoutInCell="1" allowOverlap="1">
            <wp:simplePos x="0" y="0"/>
            <wp:positionH relativeFrom="column">
              <wp:posOffset>16510</wp:posOffset>
            </wp:positionH>
            <wp:positionV relativeFrom="paragraph">
              <wp:posOffset>43180</wp:posOffset>
            </wp:positionV>
            <wp:extent cx="4868545" cy="2313940"/>
            <wp:effectExtent l="0" t="0" r="8255" b="1016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868545" cy="2313940"/>
                    </a:xfrm>
                    <a:prstGeom prst="rect">
                      <a:avLst/>
                    </a:prstGeom>
                    <a:noFill/>
                    <a:ln>
                      <a:noFill/>
                    </a:ln>
                  </pic:spPr>
                </pic:pic>
              </a:graphicData>
            </a:graphic>
          </wp:anchor>
        </w:drawing>
      </w:r>
    </w:p>
    <w:p w14:paraId="11C38267">
      <w:pPr>
        <w:pStyle w:val="2"/>
        <w:keepNext w:val="0"/>
        <w:keepLines w:val="0"/>
        <w:pageBreakBefore w:val="0"/>
        <w:wordWrap/>
        <w:overflowPunct/>
        <w:topLinePunct w:val="0"/>
        <w:bidi w:val="0"/>
        <w:spacing w:before="78" w:afterAutospacing="0" w:line="240" w:lineRule="auto"/>
        <w:ind w:firstLine="0" w:firstLineChars="0"/>
        <w:jc w:val="both"/>
        <w:rPr>
          <w:rFonts w:hint="eastAsia" w:ascii="宋体" w:hAnsi="宋体" w:eastAsia="宋体" w:cs="宋体"/>
          <w:spacing w:val="-2"/>
          <w:sz w:val="24"/>
          <w:szCs w:val="24"/>
          <w14:textOutline w14:w="4358" w14:cap="sq" w14:cmpd="sng">
            <w14:solidFill>
              <w14:srgbClr w14:val="000000"/>
            </w14:solidFill>
            <w14:prstDash w14:val="solid"/>
            <w14:bevel/>
          </w14:textOutline>
        </w:rPr>
      </w:pPr>
    </w:p>
    <w:p w14:paraId="710D4CB8">
      <w:pPr>
        <w:pStyle w:val="2"/>
        <w:keepNext w:val="0"/>
        <w:keepLines w:val="0"/>
        <w:pageBreakBefore w:val="0"/>
        <w:wordWrap/>
        <w:overflowPunct/>
        <w:topLinePunct w:val="0"/>
        <w:bidi w:val="0"/>
        <w:spacing w:before="78" w:afterAutospacing="0" w:line="240" w:lineRule="auto"/>
        <w:ind w:firstLine="0" w:firstLineChars="0"/>
        <w:jc w:val="both"/>
        <w:rPr>
          <w:rFonts w:hint="eastAsia" w:ascii="宋体" w:hAnsi="宋体" w:eastAsia="宋体" w:cs="宋体"/>
          <w:spacing w:val="-2"/>
          <w:sz w:val="24"/>
          <w:szCs w:val="24"/>
          <w14:textOutline w14:w="4358" w14:cap="sq" w14:cmpd="sng">
            <w14:solidFill>
              <w14:srgbClr w14:val="000000"/>
            </w14:solidFill>
            <w14:prstDash w14:val="solid"/>
            <w14:bevel/>
          </w14:textOutline>
        </w:rPr>
      </w:pPr>
    </w:p>
    <w:p w14:paraId="4692A7C2">
      <w:pPr>
        <w:keepNext w:val="0"/>
        <w:keepLines w:val="0"/>
        <w:pageBreakBefore w:val="0"/>
        <w:wordWrap/>
        <w:overflowPunct/>
        <w:topLinePunct w:val="0"/>
        <w:bidi w:val="0"/>
        <w:spacing w:line="240" w:lineRule="auto"/>
        <w:rPr>
          <w:rFonts w:hint="eastAsia" w:ascii="宋体" w:hAnsi="宋体" w:eastAsia="宋体" w:cs="宋体"/>
          <w:spacing w:val="-2"/>
          <w:sz w:val="32"/>
          <w:szCs w:val="32"/>
          <w14:textOutline w14:w="4358" w14:cap="sq" w14:cmpd="sng">
            <w14:solidFill>
              <w14:srgbClr w14:val="000000"/>
            </w14:solidFill>
            <w14:prstDash w14:val="solid"/>
            <w14:bevel/>
          </w14:textOutline>
        </w:rPr>
      </w:pPr>
      <w:r>
        <w:rPr>
          <w:rFonts w:hint="eastAsia" w:ascii="宋体" w:hAnsi="宋体" w:eastAsia="宋体" w:cs="宋体"/>
          <w:spacing w:val="-2"/>
          <w:sz w:val="32"/>
          <w:szCs w:val="32"/>
          <w14:textOutline w14:w="4358" w14:cap="sq" w14:cmpd="sng">
            <w14:solidFill>
              <w14:srgbClr w14:val="000000"/>
            </w14:solidFill>
            <w14:prstDash w14:val="solid"/>
            <w14:bevel/>
          </w14:textOutline>
        </w:rPr>
        <w:br w:type="page"/>
      </w:r>
    </w:p>
    <w:p w14:paraId="164B9F1B">
      <w:pPr>
        <w:pStyle w:val="2"/>
        <w:keepNext w:val="0"/>
        <w:keepLines w:val="0"/>
        <w:pageBreakBefore w:val="0"/>
        <w:wordWrap/>
        <w:overflowPunct/>
        <w:topLinePunct w:val="0"/>
        <w:bidi w:val="0"/>
        <w:spacing w:before="78" w:afterAutospacing="0" w:line="240" w:lineRule="auto"/>
        <w:ind w:firstLine="0" w:firstLineChars="0"/>
        <w:jc w:val="center"/>
        <w:rPr>
          <w:rFonts w:hint="eastAsia" w:ascii="宋体" w:hAnsi="宋体" w:eastAsia="宋体" w:cs="宋体"/>
          <w:sz w:val="32"/>
          <w:szCs w:val="32"/>
        </w:rPr>
      </w:pPr>
      <w:r>
        <w:rPr>
          <w:rFonts w:hint="eastAsia" w:ascii="宋体" w:hAnsi="宋体" w:eastAsia="宋体" w:cs="宋体"/>
          <w:spacing w:val="-2"/>
          <w:sz w:val="32"/>
          <w:szCs w:val="32"/>
          <w14:textOutline w14:w="4358" w14:cap="sq" w14:cmpd="sng">
            <w14:solidFill>
              <w14:srgbClr w14:val="000000"/>
            </w14:solidFill>
            <w14:prstDash w14:val="solid"/>
            <w14:bevel/>
          </w14:textOutline>
        </w:rPr>
        <w:t>“</w:t>
      </w:r>
      <w:r>
        <w:rPr>
          <w:rFonts w:hint="eastAsia" w:ascii="宋体" w:hAnsi="宋体" w:eastAsia="宋体" w:cs="宋体"/>
          <w:spacing w:val="-2"/>
          <w:sz w:val="32"/>
          <w:szCs w:val="32"/>
          <w:lang w:val="en-US" w:eastAsia="zh-CN"/>
          <w14:textOutline w14:w="4358" w14:cap="sq" w14:cmpd="sng">
            <w14:solidFill>
              <w14:srgbClr w14:val="000000"/>
            </w14:solidFill>
            <w14:prstDash w14:val="solid"/>
            <w14:bevel/>
          </w14:textOutline>
        </w:rPr>
        <w:t>活力AI</w:t>
      </w:r>
      <w:r>
        <w:rPr>
          <w:rFonts w:hint="eastAsia" w:ascii="宋体" w:hAnsi="宋体" w:eastAsia="宋体" w:cs="宋体"/>
          <w:spacing w:val="-2"/>
          <w:sz w:val="32"/>
          <w:szCs w:val="32"/>
          <w14:textOutline w14:w="4358" w14:cap="sq" w14:cmpd="sng">
            <w14:solidFill>
              <w14:srgbClr w14:val="000000"/>
            </w14:solidFill>
            <w14:prstDash w14:val="solid"/>
            <w14:bevel/>
          </w14:textOutline>
        </w:rPr>
        <w:t>·</w:t>
      </w:r>
      <w:r>
        <w:rPr>
          <w:rFonts w:hint="eastAsia" w:ascii="宋体" w:hAnsi="宋体" w:eastAsia="宋体" w:cs="宋体"/>
          <w:spacing w:val="-2"/>
          <w:sz w:val="32"/>
          <w:szCs w:val="32"/>
          <w:lang w:val="en-US" w:eastAsia="zh-CN"/>
          <w14:textOutline w14:w="4358" w14:cap="sq" w14:cmpd="sng">
            <w14:solidFill>
              <w14:srgbClr w14:val="000000"/>
            </w14:solidFill>
            <w14:prstDash w14:val="solid"/>
            <w14:bevel/>
          </w14:textOutline>
        </w:rPr>
        <w:t>助力创意</w:t>
      </w:r>
      <w:r>
        <w:rPr>
          <w:rFonts w:hint="eastAsia" w:ascii="宋体" w:hAnsi="宋体" w:eastAsia="宋体" w:cs="宋体"/>
          <w:spacing w:val="-77"/>
          <w:sz w:val="32"/>
          <w:szCs w:val="32"/>
        </w:rPr>
        <w:t xml:space="preserve"> </w:t>
      </w:r>
      <w:r>
        <w:rPr>
          <w:rFonts w:hint="eastAsia" w:ascii="宋体" w:hAnsi="宋体" w:eastAsia="宋体" w:cs="宋体"/>
          <w:spacing w:val="-2"/>
          <w:sz w:val="32"/>
          <w:szCs w:val="32"/>
          <w14:textOutline w14:w="4358" w14:cap="sq" w14:cmpd="sng">
            <w14:solidFill>
              <w14:srgbClr w14:val="000000"/>
            </w14:solidFill>
            <w14:prstDash w14:val="solid"/>
            <w14:bevel/>
          </w14:textOutline>
        </w:rPr>
        <w:t>”服装秀</w:t>
      </w:r>
    </w:p>
    <w:p w14:paraId="7CBE4EC9">
      <w:pPr>
        <w:pStyle w:val="2"/>
        <w:keepNext w:val="0"/>
        <w:keepLines w:val="0"/>
        <w:pageBreakBefore w:val="0"/>
        <w:wordWrap/>
        <w:overflowPunct/>
        <w:topLinePunct w:val="0"/>
        <w:bidi w:val="0"/>
        <w:spacing w:before="28" w:afterAutospacing="0" w:line="240" w:lineRule="auto"/>
        <w:ind w:firstLine="0" w:firstLineChars="0"/>
        <w:jc w:val="center"/>
        <w:rPr>
          <w:rFonts w:hint="eastAsia" w:ascii="宋体" w:hAnsi="宋体" w:eastAsia="宋体" w:cs="宋体"/>
          <w:sz w:val="24"/>
          <w:szCs w:val="24"/>
        </w:rPr>
      </w:pPr>
      <w:r>
        <w:rPr>
          <w:rFonts w:hint="eastAsia" w:ascii="宋体" w:hAnsi="宋体" w:eastAsia="宋体" w:cs="宋体"/>
          <w:spacing w:val="-2"/>
          <w:sz w:val="24"/>
          <w:szCs w:val="24"/>
        </w:rPr>
        <w:t>（参赛组别限：幼儿组和小学组）</w:t>
      </w:r>
    </w:p>
    <w:p w14:paraId="0FC9BE2A">
      <w:pPr>
        <w:pStyle w:val="5"/>
        <w:keepNext w:val="0"/>
        <w:keepLines w:val="0"/>
        <w:pageBreakBefore w:val="0"/>
        <w:widowControl/>
        <w:suppressLineNumbers w:val="0"/>
        <w:shd w:val="clear" w:fill="FFFFFF"/>
        <w:wordWrap/>
        <w:overflowPunct/>
        <w:topLinePunct w:val="0"/>
        <w:bidi w:val="0"/>
        <w:spacing w:before="0" w:beforeAutospacing="0" w:after="0" w:afterAutospacing="0" w:line="240" w:lineRule="auto"/>
        <w:ind w:left="0" w:right="0" w:firstLine="0" w:firstLineChars="0"/>
        <w:jc w:val="both"/>
        <w:rPr>
          <w:rStyle w:val="9"/>
          <w:rFonts w:hint="eastAsia" w:ascii="宋体" w:hAnsi="宋体" w:eastAsia="宋体" w:cs="宋体"/>
          <w:b/>
          <w:bCs/>
          <w:i w:val="0"/>
          <w:iCs w:val="0"/>
          <w:caps w:val="0"/>
          <w:color w:val="060607"/>
          <w:spacing w:val="5"/>
          <w:sz w:val="24"/>
          <w:szCs w:val="24"/>
          <w:shd w:val="clear" w:fill="FFFFFF"/>
        </w:rPr>
      </w:pPr>
    </w:p>
    <w:p w14:paraId="51726662">
      <w:pPr>
        <w:pStyle w:val="5"/>
        <w:keepNext w:val="0"/>
        <w:keepLines w:val="0"/>
        <w:pageBreakBefore w:val="0"/>
        <w:widowControl/>
        <w:numPr>
          <w:ilvl w:val="0"/>
          <w:numId w:val="8"/>
        </w:numPr>
        <w:suppressLineNumbers w:val="0"/>
        <w:shd w:val="clear" w:fill="FFFFFF"/>
        <w:wordWrap/>
        <w:overflowPunct/>
        <w:topLinePunct w:val="0"/>
        <w:bidi w:val="0"/>
        <w:spacing w:before="0" w:beforeAutospacing="0" w:after="0" w:afterAutospacing="0" w:line="240" w:lineRule="auto"/>
        <w:ind w:left="0" w:right="0" w:firstLine="0" w:firstLineChars="0"/>
        <w:jc w:val="both"/>
        <w:rPr>
          <w:rFonts w:hint="eastAsia" w:ascii="宋体" w:hAnsi="宋体" w:eastAsia="宋体" w:cs="宋体"/>
          <w:snapToGrid w:val="0"/>
          <w:color w:val="000000"/>
          <w:spacing w:val="-4"/>
          <w:kern w:val="0"/>
          <w:sz w:val="24"/>
          <w:szCs w:val="24"/>
          <w:lang w:val="en-US" w:eastAsia="en-US" w:bidi="ar-SA"/>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en-US" w:bidi="ar-SA"/>
          <w14:textOutline w14:w="4358" w14:cap="sq" w14:cmpd="sng">
            <w14:solidFill>
              <w14:srgbClr w14:val="000000"/>
            </w14:solidFill>
            <w14:prstDash w14:val="solid"/>
            <w14:bevel/>
          </w14:textOutline>
        </w:rPr>
        <w:t>任务</w:t>
      </w:r>
    </w:p>
    <w:p w14:paraId="410F0B23">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在AI技术日益融入我们生活的今天，本次服装秀邀请幼儿组和小学组的亲子团队，利用AI绘画软件，以“古人们的未来生活”为主题，创作充满想象力的作品。然后结合这些作品，使用纸箱和塑料袋等环保材料，设计并制作具有独特造型和童趣的服装，并以此创作并表演一个趣味小品。</w:t>
      </w:r>
    </w:p>
    <w:p w14:paraId="5378CE74">
      <w:pPr>
        <w:pStyle w:val="5"/>
        <w:keepNext w:val="0"/>
        <w:keepLines w:val="0"/>
        <w:pageBreakBefore w:val="0"/>
        <w:widowControl/>
        <w:numPr>
          <w:ilvl w:val="0"/>
          <w:numId w:val="8"/>
        </w:numPr>
        <w:suppressLineNumbers w:val="0"/>
        <w:shd w:val="clear" w:fill="FFFFFF"/>
        <w:wordWrap/>
        <w:overflowPunct/>
        <w:topLinePunct w:val="0"/>
        <w:bidi w:val="0"/>
        <w:spacing w:before="0" w:beforeAutospacing="0" w:after="0" w:afterAutospacing="0" w:line="240" w:lineRule="auto"/>
        <w:ind w:left="0" w:right="0" w:firstLine="0" w:firstLineChars="0"/>
        <w:jc w:val="both"/>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t>服装</w:t>
      </w:r>
    </w:p>
    <w:p w14:paraId="6348A8BD">
      <w:pPr>
        <w:pStyle w:val="5"/>
        <w:keepNext w:val="0"/>
        <w:keepLines w:val="0"/>
        <w:pageBreakBefore w:val="0"/>
        <w:widowControl/>
        <w:numPr>
          <w:ilvl w:val="0"/>
          <w:numId w:val="9"/>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利用AI绘画软件创作的作品需在比赛时展示，并附上创作描述（比赛时需进行展示并注明AI创作的描述内容，如：曹操、未来、中国风……）。</w:t>
      </w:r>
    </w:p>
    <w:p w14:paraId="41302FBF">
      <w:pPr>
        <w:pStyle w:val="5"/>
        <w:keepNext w:val="0"/>
        <w:keepLines w:val="0"/>
        <w:pageBreakBefore w:val="0"/>
        <w:widowControl/>
        <w:numPr>
          <w:ilvl w:val="0"/>
          <w:numId w:val="9"/>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服装需在家中预先设计并制作，包括上装、下装等一切体现故事人物外貌 的服装，服装不得使用着色材料。</w:t>
      </w:r>
    </w:p>
    <w:p w14:paraId="24D9CAAA">
      <w:pPr>
        <w:pStyle w:val="5"/>
        <w:keepNext w:val="0"/>
        <w:keepLines w:val="0"/>
        <w:pageBreakBefore w:val="0"/>
        <w:widowControl/>
        <w:numPr>
          <w:ilvl w:val="0"/>
          <w:numId w:val="9"/>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装材料的主体必须是纸箱及塑料袋（颜色、大小、形状均不限），纸箱及塑料袋可任意剪裁，两种材料须同时在一套服装上使用，使用比例不限。服装上亦可使用塑料瓶、铝箔纸、牛奶盒、报纸等任意其他材料打底或辅以细节装饰。</w:t>
      </w:r>
    </w:p>
    <w:p w14:paraId="609C162E">
      <w:pPr>
        <w:pStyle w:val="5"/>
        <w:keepNext w:val="0"/>
        <w:keepLines w:val="0"/>
        <w:pageBreakBefore w:val="0"/>
        <w:widowControl/>
        <w:numPr>
          <w:ilvl w:val="0"/>
          <w:numId w:val="8"/>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t>表演</w:t>
      </w:r>
    </w:p>
    <w:p w14:paraId="41BE6FB9">
      <w:pPr>
        <w:pStyle w:val="5"/>
        <w:keepNext w:val="0"/>
        <w:keepLines w:val="0"/>
        <w:pageBreakBefore w:val="0"/>
        <w:widowControl/>
        <w:numPr>
          <w:ilvl w:val="0"/>
          <w:numId w:val="1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参赛队伍由1名学生和1—2位家长组成，共同完成一个小品表演。</w:t>
      </w:r>
    </w:p>
    <w:p w14:paraId="5313381A">
      <w:pPr>
        <w:pStyle w:val="5"/>
        <w:keepNext w:val="0"/>
        <w:keepLines w:val="0"/>
        <w:pageBreakBefore w:val="0"/>
        <w:widowControl/>
        <w:numPr>
          <w:ilvl w:val="0"/>
          <w:numId w:val="1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小品主题需积极向上，充满正能量，并且能展现学生对未来学习、生活等各方面与众不同的奇思妙想。</w:t>
      </w:r>
    </w:p>
    <w:p w14:paraId="325B1FE1">
      <w:pPr>
        <w:pStyle w:val="5"/>
        <w:keepNext w:val="0"/>
        <w:keepLines w:val="0"/>
        <w:pageBreakBefore w:val="0"/>
        <w:widowControl/>
        <w:numPr>
          <w:ilvl w:val="0"/>
          <w:numId w:val="1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表演中需展示所制作的服装，并可使用背景、音响等辅助设备增强效果。</w:t>
      </w:r>
    </w:p>
    <w:p w14:paraId="42972E45">
      <w:pPr>
        <w:pStyle w:val="5"/>
        <w:keepNext w:val="0"/>
        <w:keepLines w:val="0"/>
        <w:pageBreakBefore w:val="0"/>
        <w:widowControl/>
        <w:numPr>
          <w:ilvl w:val="0"/>
          <w:numId w:val="1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赛场提供 1 张课桌、2 把椅子。比赛时先将所有道具搬至准备区，并做好准备。当裁判宣布“开始 ”后才可将所有道具从准备区搬至表演区，并开始表演。</w:t>
      </w:r>
    </w:p>
    <w:p w14:paraId="49E663BD">
      <w:pPr>
        <w:pStyle w:val="5"/>
        <w:keepNext w:val="0"/>
        <w:keepLines w:val="0"/>
        <w:pageBreakBefore w:val="0"/>
        <w:widowControl/>
        <w:numPr>
          <w:ilvl w:val="0"/>
          <w:numId w:val="1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比赛总时长为4分钟，包括场地布置和表演。表演超时将按每分钟10分的标准扣分。</w:t>
      </w:r>
    </w:p>
    <w:p w14:paraId="7338070B">
      <w:pPr>
        <w:pStyle w:val="5"/>
        <w:keepNext w:val="0"/>
        <w:keepLines w:val="0"/>
        <w:pageBreakBefore w:val="0"/>
        <w:widowControl/>
        <w:numPr>
          <w:ilvl w:val="0"/>
          <w:numId w:val="8"/>
        </w:numPr>
        <w:suppressLineNumbers w:val="0"/>
        <w:shd w:val="clear" w:fill="FFFFFF"/>
        <w:wordWrap/>
        <w:overflowPunct/>
        <w:topLinePunct w:val="0"/>
        <w:bidi w:val="0"/>
        <w:spacing w:before="0" w:beforeAutospacing="0" w:after="0" w:afterAutospacing="0" w:line="240" w:lineRule="auto"/>
        <w:ind w:left="0" w:right="0" w:firstLine="0" w:firstLineChars="0"/>
        <w:jc w:val="both"/>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bidi="ar-SA"/>
          <w14:textOutline w14:w="4358" w14:cap="sq" w14:cmpd="sng">
            <w14:solidFill>
              <w14:srgbClr w14:val="000000"/>
            </w14:solidFill>
            <w14:prstDash w14:val="solid"/>
            <w14:bevel/>
          </w14:textOutline>
        </w:rPr>
        <w:t>评分标准</w:t>
      </w:r>
    </w:p>
    <w:p w14:paraId="7201A83C">
      <w:pPr>
        <w:pStyle w:val="2"/>
        <w:keepNext w:val="0"/>
        <w:keepLines w:val="0"/>
        <w:pageBreakBefore w:val="0"/>
        <w:numPr>
          <w:ilvl w:val="0"/>
          <w:numId w:val="11"/>
        </w:numPr>
        <w:wordWrap/>
        <w:overflowPunct/>
        <w:topLinePunct w:val="0"/>
        <w:bidi w:val="0"/>
        <w:spacing w:before="27" w:line="240" w:lineRule="auto"/>
        <w:ind w:left="425" w:leftChars="0" w:hanging="425" w:firstLineChars="0"/>
        <w:jc w:val="both"/>
        <w:rPr>
          <w:rFonts w:hint="eastAsia"/>
          <w:spacing w:val="-1"/>
        </w:rPr>
      </w:pPr>
      <w:r>
        <w:rPr>
          <w:rFonts w:hint="eastAsia"/>
          <w:spacing w:val="-1"/>
        </w:rPr>
        <w:t>整体表演的创造性（独创性、背景板和音乐）……………1</w:t>
      </w:r>
      <w:r>
        <w:rPr>
          <w:rFonts w:hint="eastAsia"/>
          <w:spacing w:val="-1"/>
          <w:lang w:val="en-US" w:eastAsia="zh-CN"/>
        </w:rPr>
        <w:t>~</w:t>
      </w:r>
      <w:r>
        <w:rPr>
          <w:rFonts w:hint="eastAsia"/>
          <w:spacing w:val="-1"/>
        </w:rPr>
        <w:t>20 分</w:t>
      </w:r>
    </w:p>
    <w:p w14:paraId="74B6F76C">
      <w:pPr>
        <w:pStyle w:val="2"/>
        <w:keepNext w:val="0"/>
        <w:keepLines w:val="0"/>
        <w:pageBreakBefore w:val="0"/>
        <w:numPr>
          <w:ilvl w:val="0"/>
          <w:numId w:val="11"/>
        </w:numPr>
        <w:wordWrap/>
        <w:overflowPunct/>
        <w:topLinePunct w:val="0"/>
        <w:bidi w:val="0"/>
        <w:spacing w:before="27" w:line="240" w:lineRule="auto"/>
        <w:ind w:left="425" w:leftChars="0" w:hanging="425" w:firstLineChars="0"/>
        <w:jc w:val="both"/>
        <w:rPr>
          <w:rFonts w:hint="eastAsia"/>
          <w:spacing w:val="-1"/>
        </w:rPr>
      </w:pPr>
      <w:r>
        <w:rPr>
          <w:rFonts w:hint="eastAsia"/>
          <w:spacing w:val="-1"/>
        </w:rPr>
        <w:t>表演的质量（声音、动作、台风）…………………………1 ~ 20 分</w:t>
      </w:r>
    </w:p>
    <w:p w14:paraId="10BE6AE4">
      <w:pPr>
        <w:pStyle w:val="2"/>
        <w:keepNext w:val="0"/>
        <w:keepLines w:val="0"/>
        <w:pageBreakBefore w:val="0"/>
        <w:numPr>
          <w:ilvl w:val="0"/>
          <w:numId w:val="11"/>
        </w:numPr>
        <w:wordWrap/>
        <w:overflowPunct/>
        <w:topLinePunct w:val="0"/>
        <w:bidi w:val="0"/>
        <w:spacing w:before="27" w:line="240" w:lineRule="auto"/>
        <w:ind w:left="425" w:leftChars="0" w:hanging="425" w:firstLineChars="0"/>
        <w:jc w:val="both"/>
        <w:rPr>
          <w:rFonts w:hint="eastAsia"/>
          <w:spacing w:val="-1"/>
        </w:rPr>
      </w:pPr>
      <w:r>
        <w:rPr>
          <w:rFonts w:hint="eastAsia"/>
          <w:spacing w:val="-1"/>
        </w:rPr>
        <w:t>一套“服装 ”</w:t>
      </w:r>
    </w:p>
    <w:p w14:paraId="45062696">
      <w:pPr>
        <w:pStyle w:val="2"/>
        <w:keepNext w:val="0"/>
        <w:keepLines w:val="0"/>
        <w:pageBreakBefore w:val="0"/>
        <w:numPr>
          <w:ilvl w:val="0"/>
          <w:numId w:val="0"/>
        </w:numPr>
        <w:wordWrap/>
        <w:overflowPunct/>
        <w:topLinePunct w:val="0"/>
        <w:bidi w:val="0"/>
        <w:spacing w:before="27" w:line="240" w:lineRule="auto"/>
        <w:ind w:leftChars="0"/>
        <w:jc w:val="both"/>
        <w:rPr>
          <w:rFonts w:hint="eastAsia"/>
          <w:spacing w:val="-1"/>
        </w:rPr>
      </w:pPr>
      <w:r>
        <w:rPr>
          <w:rFonts w:hint="eastAsia"/>
          <w:spacing w:val="-1"/>
          <w:lang w:eastAsia="zh-CN"/>
        </w:rPr>
        <w:t>（</w:t>
      </w:r>
      <w:r>
        <w:rPr>
          <w:rFonts w:hint="eastAsia"/>
          <w:spacing w:val="-1"/>
        </w:rPr>
        <w:t>1</w:t>
      </w:r>
      <w:r>
        <w:rPr>
          <w:rFonts w:hint="eastAsia"/>
          <w:spacing w:val="-1"/>
          <w:lang w:eastAsia="zh-CN"/>
        </w:rPr>
        <w:t>）</w:t>
      </w:r>
      <w:r>
        <w:rPr>
          <w:rFonts w:hint="eastAsia"/>
          <w:spacing w:val="-1"/>
        </w:rPr>
        <w:t>服装与AI绘画作品的相似程度…………………………1 ~ 10分</w:t>
      </w:r>
    </w:p>
    <w:p w14:paraId="79934362">
      <w:pPr>
        <w:pStyle w:val="2"/>
        <w:keepNext w:val="0"/>
        <w:keepLines w:val="0"/>
        <w:pageBreakBefore w:val="0"/>
        <w:numPr>
          <w:ilvl w:val="0"/>
          <w:numId w:val="0"/>
        </w:numPr>
        <w:wordWrap/>
        <w:overflowPunct/>
        <w:topLinePunct w:val="0"/>
        <w:bidi w:val="0"/>
        <w:spacing w:before="27" w:line="240" w:lineRule="auto"/>
        <w:ind w:leftChars="0"/>
        <w:jc w:val="both"/>
        <w:rPr>
          <w:rFonts w:hint="eastAsia"/>
          <w:spacing w:val="-1"/>
        </w:rPr>
      </w:pPr>
      <w:r>
        <w:rPr>
          <w:rFonts w:hint="eastAsia"/>
          <w:spacing w:val="-1"/>
          <w:lang w:eastAsia="zh-CN"/>
        </w:rPr>
        <w:t>（</w:t>
      </w:r>
      <w:r>
        <w:rPr>
          <w:rFonts w:hint="eastAsia"/>
          <w:spacing w:val="-1"/>
        </w:rPr>
        <w:t>2</w:t>
      </w:r>
      <w:r>
        <w:rPr>
          <w:rFonts w:hint="eastAsia"/>
          <w:spacing w:val="-1"/>
          <w:lang w:eastAsia="zh-CN"/>
        </w:rPr>
        <w:t>）</w:t>
      </w:r>
      <w:r>
        <w:rPr>
          <w:rFonts w:hint="eastAsia"/>
          <w:spacing w:val="-1"/>
        </w:rPr>
        <w:t>纸箱与塑料袋的使用创造性……………………………</w:t>
      </w:r>
      <w:r>
        <w:rPr>
          <w:rFonts w:hint="eastAsia"/>
          <w:spacing w:val="-1"/>
          <w:lang w:val="en-US" w:eastAsia="zh-CN"/>
        </w:rPr>
        <w:t xml:space="preserve"> </w:t>
      </w:r>
      <w:r>
        <w:rPr>
          <w:rFonts w:hint="eastAsia"/>
          <w:spacing w:val="-1"/>
        </w:rPr>
        <w:t>1 ~ 20分</w:t>
      </w:r>
    </w:p>
    <w:p w14:paraId="34F6C991">
      <w:pPr>
        <w:pStyle w:val="2"/>
        <w:keepNext w:val="0"/>
        <w:keepLines w:val="0"/>
        <w:pageBreakBefore w:val="0"/>
        <w:numPr>
          <w:ilvl w:val="0"/>
          <w:numId w:val="0"/>
        </w:numPr>
        <w:wordWrap/>
        <w:overflowPunct/>
        <w:topLinePunct w:val="0"/>
        <w:bidi w:val="0"/>
        <w:spacing w:before="27" w:line="240" w:lineRule="auto"/>
        <w:ind w:leftChars="0"/>
        <w:jc w:val="both"/>
        <w:rPr>
          <w:rFonts w:hint="eastAsia"/>
          <w:spacing w:val="-1"/>
        </w:rPr>
      </w:pPr>
      <w:r>
        <w:rPr>
          <w:rFonts w:hint="eastAsia"/>
          <w:spacing w:val="-1"/>
          <w:lang w:eastAsia="zh-CN"/>
        </w:rPr>
        <w:t>（</w:t>
      </w:r>
      <w:r>
        <w:rPr>
          <w:rFonts w:hint="eastAsia"/>
          <w:spacing w:val="-1"/>
        </w:rPr>
        <w:t>3</w:t>
      </w:r>
      <w:r>
        <w:rPr>
          <w:rFonts w:hint="eastAsia"/>
          <w:spacing w:val="-1"/>
          <w:lang w:eastAsia="zh-CN"/>
        </w:rPr>
        <w:t>）</w:t>
      </w:r>
      <w:r>
        <w:rPr>
          <w:rFonts w:hint="eastAsia"/>
          <w:spacing w:val="-1"/>
        </w:rPr>
        <w:t>其他材料使用的创造性…………………………………</w:t>
      </w:r>
      <w:r>
        <w:rPr>
          <w:rFonts w:hint="eastAsia"/>
          <w:spacing w:val="-1"/>
          <w:lang w:val="en-US" w:eastAsia="zh-CN"/>
        </w:rPr>
        <w:t xml:space="preserve"> </w:t>
      </w:r>
      <w:r>
        <w:rPr>
          <w:rFonts w:hint="eastAsia"/>
          <w:spacing w:val="-1"/>
        </w:rPr>
        <w:t>1 ~ 10 分</w:t>
      </w:r>
    </w:p>
    <w:p w14:paraId="3C6795E7">
      <w:pPr>
        <w:pStyle w:val="2"/>
        <w:keepNext w:val="0"/>
        <w:keepLines w:val="0"/>
        <w:pageBreakBefore w:val="0"/>
        <w:numPr>
          <w:ilvl w:val="0"/>
          <w:numId w:val="0"/>
        </w:numPr>
        <w:wordWrap/>
        <w:overflowPunct/>
        <w:topLinePunct w:val="0"/>
        <w:bidi w:val="0"/>
        <w:spacing w:before="27" w:line="240" w:lineRule="auto"/>
        <w:ind w:leftChars="0"/>
        <w:jc w:val="both"/>
        <w:rPr>
          <w:rFonts w:hint="eastAsia"/>
          <w:spacing w:val="-1"/>
        </w:rPr>
      </w:pPr>
      <w:r>
        <w:rPr>
          <w:rFonts w:hint="eastAsia"/>
          <w:spacing w:val="-1"/>
          <w:lang w:eastAsia="zh-CN"/>
        </w:rPr>
        <w:t>（</w:t>
      </w:r>
      <w:r>
        <w:rPr>
          <w:rFonts w:hint="eastAsia"/>
          <w:spacing w:val="-1"/>
        </w:rPr>
        <w:t>4</w:t>
      </w:r>
      <w:r>
        <w:rPr>
          <w:rFonts w:hint="eastAsia"/>
          <w:spacing w:val="-1"/>
          <w:lang w:eastAsia="zh-CN"/>
        </w:rPr>
        <w:t>）</w:t>
      </w:r>
      <w:r>
        <w:rPr>
          <w:rFonts w:hint="eastAsia"/>
          <w:spacing w:val="-1"/>
        </w:rPr>
        <w:t>服装的艺术质量…………………………………………</w:t>
      </w:r>
      <w:r>
        <w:rPr>
          <w:rFonts w:hint="eastAsia"/>
          <w:spacing w:val="-1"/>
          <w:lang w:val="en-US" w:eastAsia="zh-CN"/>
        </w:rPr>
        <w:t xml:space="preserve"> </w:t>
      </w:r>
      <w:r>
        <w:rPr>
          <w:rFonts w:hint="eastAsia"/>
          <w:spacing w:val="-1"/>
        </w:rPr>
        <w:t>1 ~ 15分</w:t>
      </w:r>
    </w:p>
    <w:p w14:paraId="60B2EE4B">
      <w:pPr>
        <w:pStyle w:val="2"/>
        <w:keepNext w:val="0"/>
        <w:keepLines w:val="0"/>
        <w:pageBreakBefore w:val="0"/>
        <w:numPr>
          <w:ilvl w:val="0"/>
          <w:numId w:val="11"/>
        </w:numPr>
        <w:wordWrap/>
        <w:overflowPunct/>
        <w:topLinePunct w:val="0"/>
        <w:bidi w:val="0"/>
        <w:spacing w:before="27" w:line="240" w:lineRule="auto"/>
        <w:ind w:left="425" w:leftChars="0" w:hanging="425" w:firstLineChars="0"/>
        <w:jc w:val="both"/>
      </w:pPr>
      <w:r>
        <w:rPr>
          <w:rFonts w:hint="eastAsia"/>
          <w:spacing w:val="-1"/>
        </w:rPr>
        <w:t>利用AI创作的绘画作品的创造性…………………………</w:t>
      </w:r>
      <w:r>
        <w:rPr>
          <w:rFonts w:hint="eastAsia"/>
          <w:spacing w:val="-1"/>
          <w:lang w:val="en-US" w:eastAsia="zh-CN"/>
        </w:rPr>
        <w:t xml:space="preserve"> </w:t>
      </w:r>
      <w:r>
        <w:rPr>
          <w:rFonts w:hint="eastAsia"/>
          <w:spacing w:val="-1"/>
        </w:rPr>
        <w:t>1 ~ 10 分</w:t>
      </w:r>
    </w:p>
    <w:p w14:paraId="406FF962">
      <w:pPr>
        <w:pStyle w:val="2"/>
        <w:keepNext w:val="0"/>
        <w:keepLines w:val="0"/>
        <w:pageBreakBefore w:val="0"/>
        <w:widowControl w:val="0"/>
        <w:numPr>
          <w:ilvl w:val="0"/>
          <w:numId w:val="0"/>
        </w:numPr>
        <w:wordWrap/>
        <w:overflowPunct/>
        <w:topLinePunct w:val="0"/>
        <w:bidi w:val="0"/>
        <w:spacing w:before="27" w:line="240" w:lineRule="auto"/>
        <w:ind w:firstLine="0" w:firstLineChars="0"/>
        <w:jc w:val="both"/>
      </w:pPr>
    </w:p>
    <w:p w14:paraId="7C4D76CA">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both"/>
        <w:textAlignment w:val="baseline"/>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pPr>
    </w:p>
    <w:p w14:paraId="14618492">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both"/>
        <w:textAlignment w:val="baseline"/>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pPr>
    </w:p>
    <w:p w14:paraId="0154418A">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both"/>
        <w:textAlignment w:val="baseline"/>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pPr>
    </w:p>
    <w:p w14:paraId="792CC9C3">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both"/>
        <w:textAlignment w:val="baseline"/>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pPr>
    </w:p>
    <w:p w14:paraId="6459A09C">
      <w:pPr>
        <w:pStyle w:val="2"/>
        <w:keepNext w:val="0"/>
        <w:keepLines w:val="0"/>
        <w:pageBreakBefore w:val="0"/>
        <w:widowControl/>
        <w:kinsoku w:val="0"/>
        <w:wordWrap/>
        <w:overflowPunct/>
        <w:topLinePunct w:val="0"/>
        <w:autoSpaceDE w:val="0"/>
        <w:autoSpaceDN w:val="0"/>
        <w:bidi w:val="0"/>
        <w:adjustRightInd w:val="0"/>
        <w:snapToGrid w:val="0"/>
        <w:spacing w:before="78" w:afterAutospacing="0" w:line="240" w:lineRule="auto"/>
        <w:ind w:firstLine="0" w:firstLineChars="0"/>
        <w:jc w:val="center"/>
        <w:textAlignment w:val="baseline"/>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t>活力生态乌托邦</w:t>
      </w:r>
      <w:r>
        <w:rPr>
          <w:rFonts w:hint="eastAsia" w:ascii="黑体" w:hAnsi="黑体" w:eastAsia="黑体" w:cs="黑体"/>
          <w:snapToGrid w:val="0"/>
          <w:color w:val="000000"/>
          <w:spacing w:val="-2"/>
          <w:kern w:val="0"/>
          <w:sz w:val="32"/>
          <w:szCs w:val="32"/>
          <w:vertAlign w:val="superscript"/>
          <w:lang w:val="en-US" w:eastAsia="zh-CN"/>
          <w14:textOutline w14:w="4358" w14:cap="sq" w14:cmpd="sng">
            <w14:solidFill>
              <w14:srgbClr w14:val="000000"/>
            </w14:solidFill>
            <w14:prstDash w14:val="solid"/>
            <w14:bevel/>
          </w14:textOutline>
        </w:rPr>
        <w:t>【1】</w:t>
      </w:r>
      <w:r>
        <w:rPr>
          <w:rFonts w:hint="eastAsia" w:ascii="宋体" w:hAnsi="宋体" w:eastAsia="宋体" w:cs="宋体"/>
          <w:snapToGrid w:val="0"/>
          <w:color w:val="000000"/>
          <w:spacing w:val="-2"/>
          <w:kern w:val="0"/>
          <w:sz w:val="32"/>
          <w:szCs w:val="32"/>
          <w:lang w:val="en-US" w:eastAsia="zh-CN"/>
          <w14:textOutline w14:w="4358" w14:cap="sq" w14:cmpd="sng">
            <w14:solidFill>
              <w14:srgbClr w14:val="000000"/>
            </w14:solidFill>
            <w14:prstDash w14:val="solid"/>
            <w14:bevel/>
          </w14:textOutline>
        </w:rPr>
        <w:t>·创意大比拼</w:t>
      </w:r>
    </w:p>
    <w:p w14:paraId="701CDDA1">
      <w:pPr>
        <w:keepNext w:val="0"/>
        <w:keepLines w:val="0"/>
        <w:pageBreakBefore w:val="0"/>
        <w:widowControl/>
        <w:numPr>
          <w:ilvl w:val="0"/>
          <w:numId w:val="0"/>
        </w:numPr>
        <w:suppressLineNumbers w:val="0"/>
        <w:wordWrap/>
        <w:overflowPunct/>
        <w:topLinePunct w:val="0"/>
        <w:bidi w:val="0"/>
        <w:spacing w:afterAutospacing="0" w:line="240" w:lineRule="auto"/>
        <w:ind w:firstLine="0" w:firstLineChars="0"/>
        <w:jc w:val="center"/>
        <w:rPr>
          <w:rFonts w:hint="eastAsia" w:ascii="宋体" w:hAnsi="宋体" w:eastAsia="宋体" w:cs="宋体"/>
          <w:snapToGrid w:val="0"/>
          <w:color w:val="000000"/>
          <w:spacing w:val="-2"/>
          <w:kern w:val="0"/>
          <w:lang w:val="en-US" w:eastAsia="zh-CN"/>
        </w:rPr>
      </w:pPr>
      <w:r>
        <w:rPr>
          <w:rFonts w:hint="eastAsia" w:ascii="楷体" w:hAnsi="楷体" w:eastAsia="楷体" w:cs="楷体"/>
          <w:snapToGrid w:val="0"/>
          <w:color w:val="000000"/>
          <w:spacing w:val="-2"/>
          <w:kern w:val="0"/>
          <w:lang w:val="en-US" w:eastAsia="zh-CN"/>
        </w:rPr>
        <w:t>（针对多地暴雨、山火、全球变暖一系列突如其来的“灰犀牛事件</w:t>
      </w:r>
      <w:r>
        <w:rPr>
          <w:rFonts w:hint="eastAsia" w:ascii="黑体" w:hAnsi="黑体" w:eastAsia="黑体" w:cs="黑体"/>
          <w:b w:val="0"/>
          <w:bCs w:val="0"/>
          <w:snapToGrid w:val="0"/>
          <w:color w:val="000000"/>
          <w:spacing w:val="-2"/>
          <w:kern w:val="0"/>
          <w:sz w:val="21"/>
          <w:szCs w:val="21"/>
          <w:vertAlign w:val="superscript"/>
          <w:lang w:val="en-US" w:eastAsia="zh-CN"/>
          <w14:textOutline w14:w="4358" w14:cap="sq" w14:cmpd="sng">
            <w14:solidFill>
              <w14:srgbClr w14:val="000000"/>
            </w14:solidFill>
            <w14:prstDash w14:val="solid"/>
            <w14:bevel/>
          </w14:textOutline>
        </w:rPr>
        <w:t>【2】</w:t>
      </w:r>
      <w:r>
        <w:rPr>
          <w:rFonts w:hint="eastAsia" w:ascii="楷体" w:hAnsi="楷体" w:eastAsia="楷体" w:cs="楷体"/>
          <w:snapToGrid w:val="0"/>
          <w:color w:val="000000"/>
          <w:spacing w:val="-2"/>
          <w:kern w:val="0"/>
          <w:lang w:val="en-US" w:eastAsia="zh-CN"/>
        </w:rPr>
        <w:t>”。</w:t>
      </w:r>
      <w:r>
        <w:rPr>
          <w:rFonts w:hint="eastAsia" w:ascii="宋体" w:hAnsi="宋体" w:eastAsia="宋体" w:cs="宋体"/>
          <w:snapToGrid w:val="0"/>
          <w:color w:val="000000"/>
          <w:spacing w:val="-2"/>
          <w:kern w:val="0"/>
          <w:lang w:val="en-US" w:eastAsia="zh-CN"/>
        </w:rPr>
        <w:t>）</w:t>
      </w:r>
    </w:p>
    <w:p w14:paraId="713E03D9">
      <w:pPr>
        <w:keepNext w:val="0"/>
        <w:keepLines w:val="0"/>
        <w:pageBreakBefore w:val="0"/>
        <w:widowControl/>
        <w:numPr>
          <w:ilvl w:val="0"/>
          <w:numId w:val="0"/>
        </w:numPr>
        <w:suppressLineNumbers w:val="0"/>
        <w:wordWrap/>
        <w:overflowPunct/>
        <w:topLinePunct w:val="0"/>
        <w:bidi w:val="0"/>
        <w:spacing w:afterAutospacing="0" w:line="240" w:lineRule="auto"/>
        <w:ind w:firstLine="0" w:firstLineChars="0"/>
        <w:jc w:val="both"/>
        <w:rPr>
          <w:rFonts w:hint="eastAsia" w:ascii="宋体" w:hAnsi="宋体" w:eastAsia="宋体" w:cs="宋体"/>
          <w:snapToGrid w:val="0"/>
          <w:color w:val="000000"/>
          <w:spacing w:val="-2"/>
          <w:kern w:val="0"/>
          <w:lang w:val="en-US" w:eastAsia="zh-CN"/>
        </w:rPr>
      </w:pPr>
    </w:p>
    <w:p w14:paraId="6BAD4A14">
      <w:pPr>
        <w:pStyle w:val="2"/>
        <w:keepNext w:val="0"/>
        <w:keepLines w:val="0"/>
        <w:pageBreakBefore w:val="0"/>
        <w:widowControl/>
        <w:numPr>
          <w:ilvl w:val="0"/>
          <w:numId w:val="12"/>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lang w:val="en-US" w:eastAsia="zh-CN"/>
          <w14:textOutline w14:w="4358" w14:cap="sq" w14:cmpd="sng">
            <w14:solidFill>
              <w14:srgbClr w14:val="000000"/>
            </w14:solidFill>
            <w14:prstDash w14:val="solid"/>
            <w14:bevel/>
          </w14:textOutline>
        </w:rPr>
        <w:t xml:space="preserve">任务 </w:t>
      </w:r>
    </w:p>
    <w:p w14:paraId="075E8B62">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240" w:lineRule="auto"/>
        <w:ind w:left="0" w:leftChars="0" w:right="0" w:firstLine="472" w:firstLineChars="200"/>
        <w:jc w:val="both"/>
        <w:textAlignment w:val="baseline"/>
        <w:rPr>
          <w:rFonts w:hint="eastAsia" w:ascii="宋体" w:hAnsi="宋体" w:eastAsia="宋体" w:cs="宋体"/>
          <w:snapToGrid w:val="0"/>
          <w:color w:val="000000"/>
          <w:spacing w:val="-2"/>
          <w:kern w:val="0"/>
          <w:lang w:val="en-US" w:eastAsia="zh-CN"/>
        </w:rPr>
      </w:pPr>
      <w:r>
        <w:rPr>
          <w:rFonts w:hint="eastAsia" w:ascii="宋体" w:hAnsi="宋体" w:eastAsia="宋体" w:cs="宋体"/>
          <w:snapToGrid w:val="0"/>
          <w:color w:val="000000"/>
          <w:spacing w:val="-2"/>
          <w:kern w:val="0"/>
          <w:sz w:val="24"/>
          <w:szCs w:val="24"/>
          <w:lang w:val="en-US" w:eastAsia="zh-CN"/>
        </w:rPr>
        <w:t>面对全球变暖、多地暴雨和山火等“灰犀牛事件”，我们正经历着对人类生存环境的严峻考验。本项目旨在激发对生态保护和未来生态建设的思考。参赛者需选择湿地、森林或海洋中的一个生态系统为主题，利用各种不同材质的材料，设计并制作一个代表你心目中的“星际绿洲”的模型，并准备一段2分钟的演讲来介绍你的作品。</w:t>
      </w:r>
    </w:p>
    <w:p w14:paraId="11A41A09">
      <w:pPr>
        <w:pStyle w:val="2"/>
        <w:keepNext w:val="0"/>
        <w:keepLines w:val="0"/>
        <w:pageBreakBefore w:val="0"/>
        <w:widowControl/>
        <w:numPr>
          <w:ilvl w:val="0"/>
          <w:numId w:val="12"/>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lang w:val="en-US" w:eastAsia="zh-CN"/>
          <w14:textOutline w14:w="4358" w14:cap="sq" w14:cmpd="sng">
            <w14:solidFill>
              <w14:srgbClr w14:val="000000"/>
            </w14:solidFill>
            <w14:prstDash w14:val="solid"/>
            <w14:bevel/>
          </w14:textOutline>
        </w:rPr>
        <w:t xml:space="preserve">限制条件 </w:t>
      </w:r>
    </w:p>
    <w:p w14:paraId="37114C77">
      <w:pPr>
        <w:pStyle w:val="5"/>
        <w:keepNext w:val="0"/>
        <w:keepLines w:val="0"/>
        <w:pageBreakBefore w:val="0"/>
        <w:widowControl/>
        <w:numPr>
          <w:ilvl w:val="0"/>
          <w:numId w:val="13"/>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参赛队必须由学生和家长 2人组成。需在家中预先设计并制作立体模型，并准备2分钟的演讲词。作品应该从生态保护及未来生态建设出发，与“生态乌托邦”相关。</w:t>
      </w:r>
    </w:p>
    <w:p w14:paraId="2CA4FD37">
      <w:pPr>
        <w:pStyle w:val="5"/>
        <w:keepNext w:val="0"/>
        <w:keepLines w:val="0"/>
        <w:pageBreakBefore w:val="0"/>
        <w:widowControl/>
        <w:numPr>
          <w:ilvl w:val="0"/>
          <w:numId w:val="13"/>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作品大小：长宽高都不超过 60cm。作品必须附有一个不大于10*10厘米的标牌，上面需注明作品名称、学生姓名、所属区域、街道、学校以及约一百字的作品介绍。</w:t>
      </w:r>
    </w:p>
    <w:p w14:paraId="30597D28">
      <w:pPr>
        <w:pStyle w:val="5"/>
        <w:keepNext w:val="0"/>
        <w:keepLines w:val="0"/>
        <w:pageBreakBefore w:val="0"/>
        <w:widowControl/>
        <w:numPr>
          <w:ilvl w:val="0"/>
          <w:numId w:val="13"/>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模型制作材料不限，但材料的多样性、加工和设计的创新性是评分的关键。制作工具同样不受限。</w:t>
      </w:r>
    </w:p>
    <w:p w14:paraId="11126F10">
      <w:pPr>
        <w:pStyle w:val="2"/>
        <w:keepNext w:val="0"/>
        <w:keepLines w:val="0"/>
        <w:pageBreakBefore w:val="0"/>
        <w:widowControl/>
        <w:numPr>
          <w:ilvl w:val="0"/>
          <w:numId w:val="12"/>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lang w:val="en-US" w:eastAsia="zh-CN"/>
          <w14:textOutline w14:w="4358" w14:cap="sq" w14:cmpd="sng">
            <w14:solidFill>
              <w14:srgbClr w14:val="000000"/>
            </w14:solidFill>
            <w14:prstDash w14:val="solid"/>
            <w14:bevel/>
          </w14:textOutline>
        </w:rPr>
        <w:t>比赛流程</w:t>
      </w:r>
    </w:p>
    <w:p w14:paraId="3971245C">
      <w:pPr>
        <w:pStyle w:val="5"/>
        <w:keepNext w:val="0"/>
        <w:keepLines w:val="0"/>
        <w:pageBreakBefore w:val="0"/>
        <w:widowControl/>
        <w:numPr>
          <w:ilvl w:val="0"/>
          <w:numId w:val="14"/>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比赛中，学生需对自己的设计作品进行2分钟的演讲。</w:t>
      </w:r>
    </w:p>
    <w:p w14:paraId="20A247AF">
      <w:pPr>
        <w:pStyle w:val="5"/>
        <w:keepNext w:val="0"/>
        <w:keepLines w:val="0"/>
        <w:pageBreakBefore w:val="0"/>
        <w:widowControl/>
        <w:numPr>
          <w:ilvl w:val="0"/>
          <w:numId w:val="14"/>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演讲主题应围绕“星际绿洲”主题展开。</w:t>
      </w:r>
    </w:p>
    <w:p w14:paraId="2A1F7166">
      <w:pPr>
        <w:pStyle w:val="5"/>
        <w:keepNext w:val="0"/>
        <w:keepLines w:val="0"/>
        <w:pageBreakBefore w:val="0"/>
        <w:widowControl/>
        <w:numPr>
          <w:ilvl w:val="0"/>
          <w:numId w:val="14"/>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赛场提供电脑和投影设备，学生可展示PPT或视频来辅助演讲，增强表现力。</w:t>
      </w:r>
    </w:p>
    <w:p w14:paraId="0211E936">
      <w:pPr>
        <w:pStyle w:val="5"/>
        <w:keepNext w:val="0"/>
        <w:keepLines w:val="0"/>
        <w:pageBreakBefore w:val="0"/>
        <w:widowControl/>
        <w:numPr>
          <w:ilvl w:val="0"/>
          <w:numId w:val="14"/>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演讲时间严格限制在2分钟内。</w:t>
      </w:r>
    </w:p>
    <w:p w14:paraId="5DDC70A7">
      <w:pPr>
        <w:pStyle w:val="2"/>
        <w:keepNext w:val="0"/>
        <w:keepLines w:val="0"/>
        <w:pageBreakBefore w:val="0"/>
        <w:widowControl/>
        <w:numPr>
          <w:ilvl w:val="0"/>
          <w:numId w:val="12"/>
        </w:numPr>
        <w:kinsoku w:val="0"/>
        <w:wordWrap/>
        <w:overflowPunct/>
        <w:topLinePunct w:val="0"/>
        <w:autoSpaceDE w:val="0"/>
        <w:autoSpaceDN w:val="0"/>
        <w:bidi w:val="0"/>
        <w:adjustRightInd w:val="0"/>
        <w:snapToGrid w:val="0"/>
        <w:spacing w:before="27" w:afterAutospacing="0" w:line="240" w:lineRule="auto"/>
        <w:ind w:left="0" w:leftChars="0" w:firstLine="0" w:firstLineChars="0"/>
        <w:jc w:val="both"/>
        <w:textAlignment w:val="baseline"/>
        <w:outlineLvl w:val="0"/>
        <w:rPr>
          <w:rFonts w:hint="eastAsia" w:ascii="宋体" w:hAnsi="宋体" w:eastAsia="宋体" w:cs="宋体"/>
          <w:snapToGrid w:val="0"/>
          <w:color w:val="000000"/>
          <w:spacing w:val="-4"/>
          <w:kern w:val="0"/>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lang w:val="en-US" w:eastAsia="zh-CN"/>
          <w14:textOutline w14:w="4358" w14:cap="sq" w14:cmpd="sng">
            <w14:solidFill>
              <w14:srgbClr w14:val="000000"/>
            </w14:solidFill>
            <w14:prstDash w14:val="solid"/>
            <w14:bevel/>
          </w14:textOutline>
        </w:rPr>
        <w:t xml:space="preserve">评分标准 </w:t>
      </w:r>
    </w:p>
    <w:p w14:paraId="0B9FAE81">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1.作品的视觉效果……………………………………………………1</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15 分 </w:t>
      </w:r>
    </w:p>
    <w:p w14:paraId="19C870D3">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2.作品的制作工艺……………………………………………………1</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20 分 </w:t>
      </w:r>
    </w:p>
    <w:p w14:paraId="3ADF8916">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3.材料的创造性使用…………………………………………………1</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20 分 </w:t>
      </w:r>
    </w:p>
    <w:p w14:paraId="332E3E8A">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4.演讲内容的创作性…………………………………………………1</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15 分 </w:t>
      </w:r>
    </w:p>
    <w:p w14:paraId="562C3256">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5.演讲与作品结合的整体性…………………………………………1</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15 分 </w:t>
      </w:r>
    </w:p>
    <w:p w14:paraId="69655C10">
      <w:pPr>
        <w:keepNext w:val="0"/>
        <w:keepLines w:val="0"/>
        <w:pageBreakBefore w:val="0"/>
        <w:wordWrap/>
        <w:overflowPunct/>
        <w:topLinePunct w:val="0"/>
        <w:bidi w:val="0"/>
        <w:spacing w:afterAutospacing="0" w:line="240" w:lineRule="auto"/>
        <w:ind w:firstLine="0" w:firstLineChars="0"/>
        <w:jc w:val="both"/>
        <w:rPr>
          <w:rFonts w:hint="eastAsia" w:ascii="宋体" w:hAnsi="宋体" w:eastAsia="宋体" w:cs="宋体"/>
          <w:sz w:val="24"/>
          <w:szCs w:val="24"/>
        </w:rPr>
      </w:pPr>
      <w:r>
        <w:rPr>
          <w:rFonts w:hint="eastAsia" w:ascii="宋体" w:hAnsi="宋体" w:eastAsia="宋体" w:cs="宋体"/>
          <w:sz w:val="24"/>
          <w:szCs w:val="24"/>
        </w:rPr>
        <w:t>6.标牌设计的创造性…………………………………………………1</w:t>
      </w:r>
      <w:r>
        <w:rPr>
          <w:rFonts w:hint="eastAsia" w:ascii="宋体" w:hAnsi="宋体" w:eastAsia="宋体" w:cs="宋体"/>
          <w:sz w:val="24"/>
          <w:szCs w:val="24"/>
          <w:lang w:val="en-US" w:eastAsia="zh-CN"/>
        </w:rPr>
        <w:t>~</w:t>
      </w:r>
      <w:r>
        <w:rPr>
          <w:rFonts w:hint="eastAsia" w:ascii="宋体" w:hAnsi="宋体" w:eastAsia="宋体" w:cs="宋体"/>
          <w:sz w:val="24"/>
          <w:szCs w:val="24"/>
        </w:rPr>
        <w:t>15 分</w:t>
      </w:r>
    </w:p>
    <w:p w14:paraId="4B461AFF">
      <w:pPr>
        <w:keepNext w:val="0"/>
        <w:keepLines w:val="0"/>
        <w:pageBreakBefore w:val="0"/>
        <w:widowControl/>
        <w:numPr>
          <w:ilvl w:val="0"/>
          <w:numId w:val="0"/>
        </w:numPr>
        <w:suppressLineNumbers w:val="0"/>
        <w:wordWrap/>
        <w:overflowPunct/>
        <w:topLinePunct w:val="0"/>
        <w:bidi w:val="0"/>
        <w:spacing w:afterAutospacing="0" w:line="240" w:lineRule="auto"/>
        <w:ind w:firstLine="0" w:firstLineChars="0"/>
        <w:jc w:val="both"/>
        <w:rPr>
          <w:rFonts w:hint="eastAsia" w:ascii="楷体" w:hAnsi="楷体" w:eastAsia="楷体" w:cs="楷体"/>
          <w:sz w:val="24"/>
          <w:szCs w:val="24"/>
          <w:lang w:val="en-US" w:eastAsia="zh-CN"/>
        </w:rPr>
      </w:pPr>
    </w:p>
    <w:p w14:paraId="7D2B1159">
      <w:pPr>
        <w:keepNext w:val="0"/>
        <w:keepLines w:val="0"/>
        <w:pageBreakBefore w:val="0"/>
        <w:widowControl/>
        <w:numPr>
          <w:ilvl w:val="0"/>
          <w:numId w:val="0"/>
        </w:numPr>
        <w:suppressLineNumbers w:val="0"/>
        <w:wordWrap/>
        <w:overflowPunct/>
        <w:topLinePunct w:val="0"/>
        <w:bidi w:val="0"/>
        <w:spacing w:afterAutospacing="0" w:line="240" w:lineRule="auto"/>
        <w:ind w:firstLine="0" w:firstLineChars="0"/>
        <w:jc w:val="both"/>
        <w:rPr>
          <w:rFonts w:hint="eastAsia" w:ascii="楷体" w:hAnsi="楷体" w:eastAsia="楷体" w:cs="楷体"/>
          <w:sz w:val="24"/>
          <w:szCs w:val="24"/>
          <w:lang w:val="en-US" w:eastAsia="zh-CN"/>
        </w:rPr>
      </w:pPr>
    </w:p>
    <w:p w14:paraId="289B6039">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名词解释：</w:t>
      </w:r>
    </w:p>
    <w:p w14:paraId="100C5632">
      <w:pPr>
        <w:rPr>
          <w:rFonts w:hint="eastAsia" w:ascii="楷体" w:hAnsi="楷体" w:eastAsia="楷体" w:cs="楷体"/>
          <w:sz w:val="24"/>
          <w:szCs w:val="24"/>
          <w:lang w:eastAsia="zh-CN"/>
        </w:rPr>
      </w:pPr>
      <w:r>
        <w:rPr>
          <w:rFonts w:hint="eastAsia" w:ascii="楷体" w:hAnsi="楷体" w:eastAsia="楷体" w:cs="楷体"/>
          <w:sz w:val="24"/>
          <w:szCs w:val="24"/>
          <w:lang w:val="en-US" w:eastAsia="zh-CN"/>
        </w:rPr>
        <w:t>[1]</w:t>
      </w:r>
      <w:r>
        <w:rPr>
          <w:rFonts w:hint="eastAsia" w:ascii="楷体" w:hAnsi="楷体" w:eastAsia="楷体" w:cs="楷体"/>
          <w:sz w:val="24"/>
          <w:szCs w:val="24"/>
          <w:lang w:eastAsia="zh-CN"/>
        </w:rPr>
        <w:t>“</w:t>
      </w:r>
      <w:r>
        <w:rPr>
          <w:rFonts w:hint="eastAsia" w:ascii="楷体" w:hAnsi="楷体" w:eastAsia="楷体" w:cs="楷体"/>
          <w:sz w:val="24"/>
          <w:szCs w:val="24"/>
        </w:rPr>
        <w:t>生态乌托邦</w:t>
      </w:r>
      <w:r>
        <w:rPr>
          <w:rFonts w:hint="eastAsia" w:ascii="楷体" w:hAnsi="楷体" w:eastAsia="楷体" w:cs="楷体"/>
          <w:sz w:val="24"/>
          <w:szCs w:val="24"/>
          <w:lang w:eastAsia="zh-CN"/>
        </w:rPr>
        <w:t>”是一个概念，它源于对理想社会的向往，特别是强调环境保护和可持续发展。</w:t>
      </w:r>
    </w:p>
    <w:p w14:paraId="5994CA0E">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[2]“灰犀牛”比喻大概率且影响巨大的潜在危机，这个危机有发生变化或改变的可能，是可预测的。</w:t>
      </w:r>
    </w:p>
    <w:p w14:paraId="4A686AEE">
      <w:pPr>
        <w:keepNext w:val="0"/>
        <w:keepLines w:val="0"/>
        <w:pageBreakBefore w:val="0"/>
        <w:wordWrap/>
        <w:overflowPunct/>
        <w:topLinePunct w:val="0"/>
        <w:bidi w:val="0"/>
        <w:spacing w:line="240" w:lineRule="auto"/>
        <w:jc w:val="center"/>
        <w:rPr>
          <w:rFonts w:hint="eastAsia" w:ascii="宋体" w:hAnsi="宋体" w:eastAsia="宋体" w:cs="宋体"/>
          <w:b/>
          <w:bCs/>
          <w:sz w:val="32"/>
          <w:szCs w:val="32"/>
        </w:rPr>
      </w:pPr>
      <w:r>
        <w:rPr>
          <w:rFonts w:hint="eastAsia"/>
          <w:snapToGrid w:val="0"/>
          <w:color w:val="000000"/>
          <w:spacing w:val="-2"/>
          <w:kern w:val="0"/>
          <w:sz w:val="32"/>
          <w:szCs w:val="32"/>
          <w:lang w:val="en-US" w:eastAsia="zh-CN"/>
          <w14:textOutline w14:w="4358" w14:cap="sq" w14:cmpd="sng">
            <w14:solidFill>
              <w14:srgbClr w14:val="000000"/>
            </w14:solidFill>
            <w14:prstDash w14:val="solid"/>
            <w14:bevel/>
          </w14:textOutline>
        </w:rPr>
        <w:br w:type="page"/>
      </w:r>
      <w:r>
        <w:rPr>
          <w:rFonts w:hint="eastAsia" w:ascii="宋体" w:hAnsi="宋体" w:eastAsia="宋体" w:cs="宋体"/>
          <w:snapToGrid w:val="0"/>
          <w:color w:val="000000"/>
          <w:spacing w:val="-2"/>
          <w:kern w:val="0"/>
          <w:sz w:val="32"/>
          <w:szCs w:val="32"/>
          <w:lang w:val="en-US" w:eastAsia="en-US" w:bidi="ar-SA"/>
          <w14:textOutline w14:w="4358" w14:cap="sq" w14:cmpd="sng">
            <w14:solidFill>
              <w14:srgbClr w14:val="000000"/>
            </w14:solidFill>
            <w14:prstDash w14:val="solid"/>
            <w14:bevel/>
          </w14:textOutline>
        </w:rPr>
        <w:t>爱心小发明</w:t>
      </w:r>
    </w:p>
    <w:p w14:paraId="6CBEC2A7">
      <w:pPr>
        <w:jc w:val="center"/>
        <w:rPr>
          <w:rFonts w:hint="eastAsia" w:ascii="宋体" w:hAnsi="宋体" w:eastAsia="宋体" w:cs="宋体"/>
          <w:b/>
          <w:bCs/>
          <w:sz w:val="24"/>
          <w:szCs w:val="24"/>
        </w:rPr>
      </w:pPr>
    </w:p>
    <w:p w14:paraId="1BA25DA8">
      <w:pPr>
        <w:pStyle w:val="2"/>
        <w:widowControl/>
        <w:numPr>
          <w:ilvl w:val="0"/>
          <w:numId w:val="15"/>
        </w:numPr>
        <w:kinsoku w:val="0"/>
        <w:autoSpaceDE w:val="0"/>
        <w:autoSpaceDN w:val="0"/>
        <w:adjustRightInd w:val="0"/>
        <w:snapToGrid w:val="0"/>
        <w:spacing w:before="27" w:line="219" w:lineRule="auto"/>
        <w:ind w:left="0" w:leftChars="0" w:firstLine="0" w:firstLineChars="0"/>
        <w:jc w:val="left"/>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任务</w:t>
      </w:r>
    </w:p>
    <w:p w14:paraId="1817E765">
      <w:pPr>
        <w:pStyle w:val="2"/>
        <w:keepNext w:val="0"/>
        <w:keepLines w:val="0"/>
        <w:pageBreakBefore w:val="0"/>
        <w:widowControl/>
        <w:kinsoku w:val="0"/>
        <w:wordWrap/>
        <w:overflowPunct/>
        <w:topLinePunct w:val="0"/>
        <w:autoSpaceDE w:val="0"/>
        <w:autoSpaceDN w:val="0"/>
        <w:bidi w:val="0"/>
        <w:adjustRightInd w:val="0"/>
        <w:snapToGrid w:val="0"/>
        <w:spacing w:before="26" w:line="236" w:lineRule="auto"/>
        <w:ind w:left="0" w:leftChars="0" w:right="0" w:firstLine="472" w:firstLineChars="200"/>
        <w:jc w:val="both"/>
        <w:textAlignment w:val="baseline"/>
        <w:rPr>
          <w:rFonts w:hint="eastAsia"/>
          <w:snapToGrid w:val="0"/>
          <w:color w:val="000000"/>
          <w:spacing w:val="-2"/>
          <w:kern w:val="0"/>
          <w:sz w:val="24"/>
          <w:szCs w:val="24"/>
          <w:lang w:val="en-US" w:eastAsia="zh-CN"/>
        </w:rPr>
      </w:pPr>
      <w:r>
        <w:rPr>
          <w:rFonts w:hint="eastAsia"/>
          <w:snapToGrid w:val="0"/>
          <w:color w:val="000000"/>
          <w:spacing w:val="-2"/>
          <w:kern w:val="0"/>
          <w:sz w:val="24"/>
          <w:szCs w:val="24"/>
          <w:lang w:val="en-US" w:eastAsia="zh-CN"/>
        </w:rPr>
        <w:t>请你设计、制作一个创意和趣味的小发明，并使用这件装置关爱那些需要我们付出爱心的人们，使她们的生活也充满活力。</w:t>
      </w:r>
    </w:p>
    <w:p w14:paraId="6008B2D0">
      <w:pPr>
        <w:pStyle w:val="2"/>
        <w:widowControl/>
        <w:numPr>
          <w:ilvl w:val="0"/>
          <w:numId w:val="15"/>
        </w:numPr>
        <w:kinsoku w:val="0"/>
        <w:autoSpaceDE w:val="0"/>
        <w:autoSpaceDN w:val="0"/>
        <w:adjustRightInd w:val="0"/>
        <w:snapToGrid w:val="0"/>
        <w:spacing w:before="27" w:line="219" w:lineRule="auto"/>
        <w:ind w:left="0" w:leftChars="0" w:firstLine="0" w:firstLineChars="0"/>
        <w:jc w:val="left"/>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发明装置</w:t>
      </w:r>
    </w:p>
    <w:p w14:paraId="0DC2D920">
      <w:pPr>
        <w:keepNext w:val="0"/>
        <w:keepLines w:val="0"/>
        <w:widowControl/>
        <w:numPr>
          <w:ilvl w:val="0"/>
          <w:numId w:val="16"/>
        </w:numPr>
        <w:suppressLineNumbers w:val="0"/>
        <w:ind w:left="425" w:leftChars="0" w:hanging="425" w:firstLineChars="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设计、制作的装置要能够关爱那些需要我们付出爱心的人们，使她们的生活也充满活力，由学生和家长共同参与完成。</w:t>
      </w:r>
    </w:p>
    <w:p w14:paraId="20E59BA5">
      <w:pPr>
        <w:keepNext w:val="0"/>
        <w:keepLines w:val="0"/>
        <w:widowControl/>
        <w:numPr>
          <w:ilvl w:val="0"/>
          <w:numId w:val="16"/>
        </w:numPr>
        <w:suppressLineNumbers w:val="0"/>
        <w:ind w:left="425" w:leftChars="0" w:hanging="425" w:firstLineChars="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装置可以是一个新发明或对现有产品的改进，让需要我们关爱和帮助的人群更加充满活力。</w:t>
      </w:r>
    </w:p>
    <w:p w14:paraId="7CF045A5">
      <w:pPr>
        <w:keepNext w:val="0"/>
        <w:keepLines w:val="0"/>
        <w:widowControl/>
        <w:numPr>
          <w:ilvl w:val="0"/>
          <w:numId w:val="16"/>
        </w:numPr>
        <w:suppressLineNumbers w:val="0"/>
        <w:ind w:left="425" w:leftChars="0" w:hanging="425" w:firstLineChars="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参赛者需要对装置使用进行演示，并结合ppt说明自己的设计思路与创意趣味性。</w:t>
      </w:r>
    </w:p>
    <w:p w14:paraId="467F144C">
      <w:pPr>
        <w:pStyle w:val="2"/>
        <w:widowControl/>
        <w:numPr>
          <w:ilvl w:val="0"/>
          <w:numId w:val="15"/>
        </w:numPr>
        <w:kinsoku w:val="0"/>
        <w:autoSpaceDE w:val="0"/>
        <w:autoSpaceDN w:val="0"/>
        <w:adjustRightInd w:val="0"/>
        <w:snapToGrid w:val="0"/>
        <w:spacing w:before="27" w:line="219" w:lineRule="auto"/>
        <w:ind w:left="0" w:leftChars="0" w:firstLine="0" w:firstLineChars="0"/>
        <w:jc w:val="left"/>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比赛</w:t>
      </w:r>
    </w:p>
    <w:p w14:paraId="30A14210">
      <w:pPr>
        <w:keepNext w:val="0"/>
        <w:keepLines w:val="0"/>
        <w:widowControl/>
        <w:numPr>
          <w:ilvl w:val="0"/>
          <w:numId w:val="17"/>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比赛时由学生对自己设计、制作的发明，进行3分钟的演示和演讲。</w:t>
      </w:r>
    </w:p>
    <w:p w14:paraId="58B09832">
      <w:pPr>
        <w:keepNext w:val="0"/>
        <w:keepLines w:val="0"/>
        <w:widowControl/>
        <w:numPr>
          <w:ilvl w:val="0"/>
          <w:numId w:val="17"/>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演讲要包括对发明作品的演示。</w:t>
      </w:r>
    </w:p>
    <w:p w14:paraId="38F96FB1">
      <w:pPr>
        <w:keepNext w:val="0"/>
        <w:keepLines w:val="0"/>
        <w:widowControl/>
        <w:numPr>
          <w:ilvl w:val="0"/>
          <w:numId w:val="17"/>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赛场提供电脑和投影设备，学生可以事先制作好ppt以增强演讲效果。</w:t>
      </w:r>
    </w:p>
    <w:p w14:paraId="5E522CF3">
      <w:pPr>
        <w:keepNext w:val="0"/>
        <w:keepLines w:val="0"/>
        <w:widowControl/>
        <w:numPr>
          <w:ilvl w:val="0"/>
          <w:numId w:val="17"/>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3分钟时间到时有提示音，超时10秒以内不扣分，以后每10秒扣5分。</w:t>
      </w:r>
    </w:p>
    <w:p w14:paraId="25641C13">
      <w:pPr>
        <w:spacing w:line="276" w:lineRule="auto"/>
        <w:jc w:val="left"/>
        <w:rPr>
          <w:rFonts w:hint="eastAsia"/>
          <w:sz w:val="24"/>
          <w:szCs w:val="24"/>
        </w:rPr>
      </w:pPr>
    </w:p>
    <w:p w14:paraId="6E36E4D0">
      <w:pPr>
        <w:pStyle w:val="2"/>
        <w:widowControl/>
        <w:numPr>
          <w:ilvl w:val="0"/>
          <w:numId w:val="15"/>
        </w:numPr>
        <w:kinsoku w:val="0"/>
        <w:autoSpaceDE w:val="0"/>
        <w:autoSpaceDN w:val="0"/>
        <w:adjustRightInd w:val="0"/>
        <w:snapToGrid w:val="0"/>
        <w:spacing w:before="27" w:line="219" w:lineRule="auto"/>
        <w:ind w:left="0" w:leftChars="0" w:firstLine="0" w:firstLineChars="0"/>
        <w:jc w:val="left"/>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t>评分标准</w:t>
      </w:r>
    </w:p>
    <w:p w14:paraId="4C8C4BE5">
      <w:pPr>
        <w:keepNext w:val="0"/>
        <w:keepLines w:val="0"/>
        <w:widowControl/>
        <w:numPr>
          <w:ilvl w:val="0"/>
          <w:numId w:val="18"/>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发明装置对需求人群的关爱体现……………………………………1~30分</w:t>
      </w:r>
    </w:p>
    <w:p w14:paraId="3097A6EA">
      <w:pPr>
        <w:keepNext w:val="0"/>
        <w:keepLines w:val="0"/>
        <w:widowControl/>
        <w:numPr>
          <w:ilvl w:val="0"/>
          <w:numId w:val="18"/>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发明装置的实用性……………………………………………………1~20分</w:t>
      </w:r>
    </w:p>
    <w:p w14:paraId="3DAFE8BA">
      <w:pPr>
        <w:keepNext w:val="0"/>
        <w:keepLines w:val="0"/>
        <w:widowControl/>
        <w:numPr>
          <w:ilvl w:val="0"/>
          <w:numId w:val="18"/>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装置所完成任务的难度………………………………………………1~20分</w:t>
      </w:r>
    </w:p>
    <w:p w14:paraId="214EE4C6">
      <w:pPr>
        <w:keepNext w:val="0"/>
        <w:keepLines w:val="0"/>
        <w:widowControl/>
        <w:numPr>
          <w:ilvl w:val="0"/>
          <w:numId w:val="18"/>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演讲中的幽默程度……………………………………………………1~10分</w:t>
      </w:r>
    </w:p>
    <w:p w14:paraId="745ADD37">
      <w:pPr>
        <w:keepNext w:val="0"/>
        <w:keepLines w:val="0"/>
        <w:widowControl/>
        <w:numPr>
          <w:ilvl w:val="0"/>
          <w:numId w:val="18"/>
        </w:numPr>
        <w:suppressLineNumbers w:val="0"/>
        <w:ind w:left="425" w:leftChars="0" w:hanging="425"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演示的质量……………………………………………………………1~20分</w:t>
      </w:r>
    </w:p>
    <w:p w14:paraId="06F0CC58">
      <w:pPr>
        <w:rPr>
          <w:rFonts w:hint="eastAsia"/>
          <w:snapToGrid w:val="0"/>
          <w:color w:val="000000"/>
          <w:spacing w:val="-2"/>
          <w:kern w:val="0"/>
          <w:sz w:val="32"/>
          <w:szCs w:val="32"/>
          <w:lang w:val="en-US" w:eastAsia="zh-CN"/>
          <w14:textOutline w14:w="4358" w14:cap="sq" w14:cmpd="sng">
            <w14:solidFill>
              <w14:srgbClr w14:val="000000"/>
            </w14:solidFill>
            <w14:prstDash w14:val="solid"/>
            <w14:bevel/>
          </w14:textOutline>
        </w:rPr>
      </w:pPr>
      <w:r>
        <w:rPr>
          <w:rFonts w:hint="eastAsia" w:asciiTheme="minorEastAsia" w:hAnsiTheme="minorEastAsia" w:eastAsiaTheme="minorEastAsia" w:cstheme="minorEastAsia"/>
          <w:sz w:val="24"/>
          <w:szCs w:val="24"/>
        </w:rPr>
        <w:br w:type="page"/>
      </w:r>
    </w:p>
    <w:p w14:paraId="524D3E3D">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jc w:val="center"/>
        <w:textAlignment w:val="baseline"/>
        <w:rPr>
          <w:rFonts w:hint="eastAsia"/>
          <w:snapToGrid w:val="0"/>
          <w:color w:val="000000"/>
          <w:spacing w:val="-2"/>
          <w:kern w:val="0"/>
          <w:sz w:val="32"/>
          <w:szCs w:val="32"/>
          <w:lang w:val="en-US" w:eastAsia="zh-CN"/>
          <w14:textOutline w14:w="4358" w14:cap="sq" w14:cmpd="sng">
            <w14:solidFill>
              <w14:srgbClr w14:val="000000"/>
            </w14:solidFill>
            <w14:prstDash w14:val="solid"/>
            <w14:bevel/>
          </w14:textOutline>
        </w:rPr>
      </w:pPr>
      <w:r>
        <w:rPr>
          <w:rFonts w:hint="eastAsia"/>
          <w:snapToGrid w:val="0"/>
          <w:color w:val="000000"/>
          <w:spacing w:val="-2"/>
          <w:kern w:val="0"/>
          <w:sz w:val="32"/>
          <w:szCs w:val="32"/>
          <w:lang w:val="en-US" w:eastAsia="zh-CN"/>
          <w14:textOutline w14:w="4358" w14:cap="sq" w14:cmpd="sng">
            <w14:solidFill>
              <w14:srgbClr w14:val="000000"/>
            </w14:solidFill>
            <w14:prstDash w14:val="solid"/>
            <w14:bevel/>
          </w14:textOutline>
        </w:rPr>
        <w:t>运动场上的活力（编程题）</w:t>
      </w:r>
    </w:p>
    <w:p w14:paraId="22977C56">
      <w:pPr>
        <w:pStyle w:val="2"/>
        <w:keepNext w:val="0"/>
        <w:keepLines w:val="0"/>
        <w:pageBreakBefore w:val="0"/>
        <w:wordWrap/>
        <w:overflowPunct/>
        <w:topLinePunct w:val="0"/>
        <w:bidi w:val="0"/>
        <w:spacing w:before="28" w:line="240" w:lineRule="auto"/>
        <w:jc w:val="center"/>
      </w:pPr>
      <w:r>
        <w:rPr>
          <w:spacing w:val="-2"/>
        </w:rPr>
        <w:t>（参赛组别限：</w:t>
      </w:r>
      <w:r>
        <w:rPr>
          <w:rFonts w:hint="eastAsia"/>
          <w:spacing w:val="-2"/>
          <w:lang w:val="en-US" w:eastAsia="zh-CN"/>
        </w:rPr>
        <w:t>小</w:t>
      </w:r>
      <w:r>
        <w:rPr>
          <w:spacing w:val="-2"/>
        </w:rPr>
        <w:t>学组</w:t>
      </w:r>
      <w:r>
        <w:rPr>
          <w:rFonts w:hint="eastAsia"/>
          <w:spacing w:val="-2"/>
          <w:lang w:val="en-US" w:eastAsia="zh-CN"/>
        </w:rPr>
        <w:t>和中学组</w:t>
      </w:r>
      <w:r>
        <w:rPr>
          <w:spacing w:val="-2"/>
        </w:rPr>
        <w:t>）</w:t>
      </w:r>
    </w:p>
    <w:p w14:paraId="41931BCB">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jc w:val="both"/>
        <w:textAlignment w:val="baseline"/>
        <w:rPr>
          <w:rFonts w:hint="eastAsia"/>
          <w:snapToGrid w:val="0"/>
          <w:color w:val="000000"/>
          <w:spacing w:val="-2"/>
          <w:kern w:val="0"/>
          <w:sz w:val="24"/>
          <w:szCs w:val="24"/>
          <w:lang w:val="en-US" w:eastAsia="zh-CN"/>
          <w14:textOutline w14:w="4358" w14:cap="sq" w14:cmpd="sng">
            <w14:solidFill>
              <w14:srgbClr w14:val="000000"/>
            </w14:solidFill>
            <w14:prstDash w14:val="solid"/>
            <w14:bevel/>
          </w14:textOutline>
        </w:rPr>
      </w:pPr>
    </w:p>
    <w:p w14:paraId="53FC7A05">
      <w:pPr>
        <w:pStyle w:val="2"/>
        <w:keepNext w:val="0"/>
        <w:keepLines w:val="0"/>
        <w:pageBreakBefore w:val="0"/>
        <w:widowControl/>
        <w:numPr>
          <w:ilvl w:val="0"/>
          <w:numId w:val="19"/>
        </w:numPr>
        <w:kinsoku w:val="0"/>
        <w:wordWrap/>
        <w:overflowPunct/>
        <w:topLinePunct w:val="0"/>
        <w:autoSpaceDE w:val="0"/>
        <w:autoSpaceDN w:val="0"/>
        <w:bidi w:val="0"/>
        <w:adjustRightInd w:val="0"/>
        <w:snapToGrid w:val="0"/>
        <w:spacing w:before="27"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t xml:space="preserve">任务 </w:t>
      </w:r>
    </w:p>
    <w:p w14:paraId="2FBDB847">
      <w:pPr>
        <w:pStyle w:val="2"/>
        <w:keepNext w:val="0"/>
        <w:keepLines w:val="0"/>
        <w:pageBreakBefore w:val="0"/>
        <w:widowControl/>
        <w:kinsoku w:val="0"/>
        <w:wordWrap/>
        <w:overflowPunct/>
        <w:topLinePunct w:val="0"/>
        <w:autoSpaceDE w:val="0"/>
        <w:autoSpaceDN w:val="0"/>
        <w:bidi w:val="0"/>
        <w:adjustRightInd w:val="0"/>
        <w:snapToGrid w:val="0"/>
        <w:spacing w:before="26" w:line="240" w:lineRule="auto"/>
        <w:ind w:left="0" w:leftChars="0" w:right="0" w:firstLine="472" w:firstLineChars="200"/>
        <w:jc w:val="both"/>
        <w:textAlignment w:val="baseline"/>
        <w:rPr>
          <w:sz w:val="24"/>
          <w:szCs w:val="24"/>
        </w:rPr>
      </w:pPr>
      <w:r>
        <w:rPr>
          <w:rFonts w:hint="eastAsia"/>
          <w:snapToGrid w:val="0"/>
          <w:color w:val="000000"/>
          <w:spacing w:val="-2"/>
          <w:kern w:val="0"/>
          <w:sz w:val="24"/>
          <w:szCs w:val="24"/>
          <w:lang w:val="en-US" w:eastAsia="zh-CN"/>
        </w:rPr>
        <w:t>运动场是活力与激情的象征，是人们追求健康、展现自我的舞台。本次编程赛以“运动场上的活力”为主题，邀请小学组和中学组的参赛学生通过编程的方式制作一个动画、游戏或软硬件结合场景，展现运动场上的积极、健康和向上精神。</w:t>
      </w:r>
    </w:p>
    <w:p w14:paraId="6DD7D172">
      <w:pPr>
        <w:pStyle w:val="2"/>
        <w:keepNext w:val="0"/>
        <w:keepLines w:val="0"/>
        <w:pageBreakBefore w:val="0"/>
        <w:widowControl/>
        <w:numPr>
          <w:ilvl w:val="0"/>
          <w:numId w:val="19"/>
        </w:numPr>
        <w:kinsoku w:val="0"/>
        <w:wordWrap/>
        <w:overflowPunct/>
        <w:topLinePunct w:val="0"/>
        <w:autoSpaceDE w:val="0"/>
        <w:autoSpaceDN w:val="0"/>
        <w:bidi w:val="0"/>
        <w:adjustRightInd w:val="0"/>
        <w:snapToGrid w:val="0"/>
        <w:spacing w:before="27"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t xml:space="preserve">编程 </w:t>
      </w:r>
    </w:p>
    <w:p w14:paraId="0F2D4517">
      <w:pPr>
        <w:keepNext w:val="0"/>
        <w:keepLines w:val="0"/>
        <w:pageBreakBefore w:val="0"/>
        <w:widowControl/>
        <w:numPr>
          <w:ilvl w:val="0"/>
          <w:numId w:val="20"/>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sz w:val="24"/>
          <w:szCs w:val="24"/>
        </w:rPr>
      </w:pPr>
      <w:r>
        <w:rPr>
          <w:rFonts w:hint="eastAsia" w:ascii="宋体" w:hAnsi="宋体" w:eastAsia="宋体" w:cs="宋体"/>
          <w:color w:val="000000"/>
          <w:kern w:val="0"/>
          <w:sz w:val="24"/>
          <w:szCs w:val="24"/>
          <w:lang w:val="en-US" w:eastAsia="zh-CN" w:bidi="ar"/>
        </w:rPr>
        <w:t xml:space="preserve">必须由学生和家长用任意编程语言、软件、开发工具或硬件平台，开发一个原创的动画、游戏或软硬件结合场景。 </w:t>
      </w:r>
    </w:p>
    <w:p w14:paraId="51EA1E9C">
      <w:pPr>
        <w:keepNext w:val="0"/>
        <w:keepLines w:val="0"/>
        <w:pageBreakBefore w:val="0"/>
        <w:widowControl/>
        <w:numPr>
          <w:ilvl w:val="0"/>
          <w:numId w:val="20"/>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sz w:val="24"/>
          <w:szCs w:val="24"/>
        </w:rPr>
      </w:pPr>
      <w:r>
        <w:rPr>
          <w:rFonts w:hint="eastAsia" w:ascii="宋体" w:hAnsi="宋体" w:eastAsia="宋体" w:cs="宋体"/>
          <w:color w:val="000000"/>
          <w:kern w:val="0"/>
          <w:sz w:val="24"/>
          <w:szCs w:val="24"/>
          <w:lang w:val="en-US" w:eastAsia="zh-CN" w:bidi="ar"/>
        </w:rPr>
        <w:t xml:space="preserve">作品需结合“运动场上的活力”主题，以任意方式体现，要求作品原创、健康、积极向上，具有较为明确的设计思想。 </w:t>
      </w:r>
    </w:p>
    <w:p w14:paraId="63380AA9">
      <w:pPr>
        <w:pStyle w:val="2"/>
        <w:keepNext w:val="0"/>
        <w:keepLines w:val="0"/>
        <w:pageBreakBefore w:val="0"/>
        <w:widowControl/>
        <w:numPr>
          <w:ilvl w:val="0"/>
          <w:numId w:val="19"/>
        </w:numPr>
        <w:kinsoku w:val="0"/>
        <w:wordWrap/>
        <w:overflowPunct/>
        <w:topLinePunct w:val="0"/>
        <w:autoSpaceDE w:val="0"/>
        <w:autoSpaceDN w:val="0"/>
        <w:bidi w:val="0"/>
        <w:adjustRightInd w:val="0"/>
        <w:snapToGrid w:val="0"/>
        <w:spacing w:before="27"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t xml:space="preserve">比赛 </w:t>
      </w:r>
    </w:p>
    <w:p w14:paraId="5617349A">
      <w:pPr>
        <w:keepNext w:val="0"/>
        <w:keepLines w:val="0"/>
        <w:pageBreakBefore w:val="0"/>
        <w:widowControl/>
        <w:numPr>
          <w:ilvl w:val="0"/>
          <w:numId w:val="21"/>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比赛时，由学生对自己设计、编写的原创动画、游戏或制作的软硬件结合场景，进行 2 分钟内的运行演示和介绍。随后进行1分钟的裁判提问环节。</w:t>
      </w:r>
    </w:p>
    <w:p w14:paraId="5D95939D">
      <w:pPr>
        <w:keepNext w:val="0"/>
        <w:keepLines w:val="0"/>
        <w:pageBreakBefore w:val="0"/>
        <w:widowControl/>
        <w:numPr>
          <w:ilvl w:val="0"/>
          <w:numId w:val="21"/>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现场介绍包括：作品说明、项目设计思路、运行环境、功能特点和创新之处。若作品中使用了他人素材，需明确指出来源。</w:t>
      </w:r>
    </w:p>
    <w:p w14:paraId="24C87806">
      <w:pPr>
        <w:keepNext w:val="0"/>
        <w:keepLines w:val="0"/>
        <w:pageBreakBefore w:val="0"/>
        <w:widowControl/>
        <w:numPr>
          <w:ilvl w:val="0"/>
          <w:numId w:val="21"/>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赛场提供 HDMI 接口及投影设备。参赛学生需自备计算机或其他硬件设备进行演示，可制作PPT辅助演讲。</w:t>
      </w:r>
    </w:p>
    <w:p w14:paraId="590F96DF">
      <w:pPr>
        <w:keepNext w:val="0"/>
        <w:keepLines w:val="0"/>
        <w:pageBreakBefore w:val="0"/>
        <w:widowControl/>
        <w:numPr>
          <w:ilvl w:val="0"/>
          <w:numId w:val="21"/>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演示时间严格控制在2分钟内，超时10秒内不扣分，之后每超时10秒扣5分。</w:t>
      </w:r>
    </w:p>
    <w:p w14:paraId="38E46AFE">
      <w:pPr>
        <w:pStyle w:val="2"/>
        <w:keepNext w:val="0"/>
        <w:keepLines w:val="0"/>
        <w:pageBreakBefore w:val="0"/>
        <w:widowControl/>
        <w:numPr>
          <w:ilvl w:val="0"/>
          <w:numId w:val="19"/>
        </w:numPr>
        <w:kinsoku w:val="0"/>
        <w:wordWrap/>
        <w:overflowPunct/>
        <w:topLinePunct w:val="0"/>
        <w:autoSpaceDE w:val="0"/>
        <w:autoSpaceDN w:val="0"/>
        <w:bidi w:val="0"/>
        <w:adjustRightInd w:val="0"/>
        <w:snapToGrid w:val="0"/>
        <w:spacing w:before="27" w:line="240" w:lineRule="auto"/>
        <w:ind w:left="0" w:leftChars="0" w:firstLine="0" w:firstLineChars="0"/>
        <w:jc w:val="both"/>
        <w:textAlignment w:val="baseline"/>
        <w:outlineLvl w:val="0"/>
        <w:rPr>
          <w:rFonts w:hint="eastAsia" w:ascii="宋体" w:hAnsi="宋体" w:eastAsia="宋体" w:cs="宋体"/>
          <w:snapToGrid w:val="0"/>
          <w:color w:val="000000"/>
          <w:spacing w:val="-4"/>
          <w:kern w:val="0"/>
          <w:sz w:val="24"/>
          <w:szCs w:val="24"/>
          <w14:textOutline w14:w="4358" w14:cap="sq" w14:cmpd="sng">
            <w14:solidFill>
              <w14:srgbClr w14:val="000000"/>
            </w14:solidFill>
            <w14:prstDash w14:val="solid"/>
            <w14:bevel/>
          </w14:textOutline>
        </w:rPr>
      </w:pPr>
      <w:r>
        <w:rPr>
          <w:rFonts w:hint="eastAsia" w:ascii="宋体" w:hAnsi="宋体" w:eastAsia="宋体" w:cs="宋体"/>
          <w:snapToGrid w:val="0"/>
          <w:color w:val="000000"/>
          <w:spacing w:val="-4"/>
          <w:kern w:val="0"/>
          <w:sz w:val="24"/>
          <w:szCs w:val="24"/>
          <w:lang w:val="en-US" w:eastAsia="zh-CN"/>
          <w14:textOutline w14:w="4358" w14:cap="sq" w14:cmpd="sng">
            <w14:solidFill>
              <w14:srgbClr w14:val="000000"/>
            </w14:solidFill>
            <w14:prstDash w14:val="solid"/>
            <w14:bevel/>
          </w14:textOutline>
        </w:rPr>
        <w:t>评分标准</w:t>
      </w:r>
    </w:p>
    <w:p w14:paraId="0320D756">
      <w:pPr>
        <w:keepNext w:val="0"/>
        <w:keepLines w:val="0"/>
        <w:pageBreakBefore w:val="0"/>
        <w:widowControl/>
        <w:numPr>
          <w:ilvl w:val="0"/>
          <w:numId w:val="22"/>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作品运行的体验和互动性…………………………………1~20 分 </w:t>
      </w:r>
    </w:p>
    <w:p w14:paraId="328E4A60">
      <w:pPr>
        <w:keepNext w:val="0"/>
        <w:keepLines w:val="0"/>
        <w:pageBreakBefore w:val="0"/>
        <w:widowControl/>
        <w:numPr>
          <w:ilvl w:val="0"/>
          <w:numId w:val="22"/>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作品的技术实现难度………………………………………1~20 分 </w:t>
      </w:r>
    </w:p>
    <w:p w14:paraId="5EBF0EEA">
      <w:pPr>
        <w:keepNext w:val="0"/>
        <w:keepLines w:val="0"/>
        <w:pageBreakBefore w:val="0"/>
        <w:widowControl/>
        <w:numPr>
          <w:ilvl w:val="0"/>
          <w:numId w:val="22"/>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作品对主题的表达和关联性………………………………1~20 分 </w:t>
      </w:r>
    </w:p>
    <w:p w14:paraId="18EE4EA3">
      <w:pPr>
        <w:keepNext w:val="0"/>
        <w:keepLines w:val="0"/>
        <w:pageBreakBefore w:val="0"/>
        <w:widowControl/>
        <w:numPr>
          <w:ilvl w:val="0"/>
          <w:numId w:val="22"/>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作品的创意与创新性………………………………………1~20 分 </w:t>
      </w:r>
    </w:p>
    <w:p w14:paraId="2DCD4BD5">
      <w:pPr>
        <w:keepNext w:val="0"/>
        <w:keepLines w:val="0"/>
        <w:pageBreakBefore w:val="0"/>
        <w:widowControl/>
        <w:numPr>
          <w:ilvl w:val="0"/>
          <w:numId w:val="22"/>
        </w:numPr>
        <w:suppressLineNumbers w:val="0"/>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作品的整体美观度…………………………………………1~20 分</w:t>
      </w:r>
    </w:p>
    <w:p w14:paraId="3457E457">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7F94FF45">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16891CBD">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5461E4B3">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4FD30126">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73CEE8DB">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53465A09">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0E0603F4">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0110B69B">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37230AAE">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05666657">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64F1BE2C">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45A668D1">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4F4D46C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b/>
          <w:bCs/>
          <w:sz w:val="24"/>
          <w:szCs w:val="24"/>
          <w:lang w:val="en-US" w:eastAsia="zh-CN"/>
        </w:rPr>
      </w:pPr>
      <w:r>
        <w:rPr>
          <w:rFonts w:hint="eastAsia" w:ascii="方正小标宋简体" w:hAnsi="方正小标宋简体" w:eastAsia="方正小标宋简体" w:cs="方正小标宋简体"/>
          <w:sz w:val="28"/>
          <w:szCs w:val="28"/>
          <w:lang w:val="en-US" w:eastAsia="zh-CN"/>
        </w:rPr>
        <w:t>附件3：</w:t>
      </w:r>
    </w:p>
    <w:p w14:paraId="6874A0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napToGrid w:val="0"/>
          <w:color w:val="000000"/>
          <w:spacing w:val="-2"/>
          <w:kern w:val="0"/>
          <w:sz w:val="24"/>
          <w:szCs w:val="24"/>
          <w:lang w:val="en-US" w:eastAsia="zh-CN"/>
        </w:rPr>
      </w:pPr>
      <w:r>
        <w:rPr>
          <w:rFonts w:hint="eastAsia" w:ascii="方正小标宋简体" w:hAnsi="方正小标宋简体" w:eastAsia="方正小标宋简体" w:cs="方正小标宋简体"/>
          <w:sz w:val="24"/>
          <w:szCs w:val="24"/>
          <w:lang w:val="en-US" w:eastAsia="zh-CN"/>
        </w:rPr>
        <w:t>第16届头脑奥林匹克创新</w:t>
      </w:r>
      <w:bookmarkStart w:id="1" w:name="_GoBack"/>
      <w:bookmarkEnd w:id="1"/>
      <w:r>
        <w:rPr>
          <w:rFonts w:hint="eastAsia" w:ascii="方正小标宋简体" w:hAnsi="方正小标宋简体" w:eastAsia="方正小标宋简体" w:cs="方正小标宋简体"/>
          <w:sz w:val="24"/>
          <w:szCs w:val="24"/>
          <w:lang w:val="en-US" w:eastAsia="zh-CN"/>
        </w:rPr>
        <w:t>学习活动亲子擂台赛</w:t>
      </w:r>
      <w:r>
        <w:rPr>
          <w:rFonts w:hint="eastAsia" w:ascii="方正小标宋简体" w:hAnsi="方正小标宋简体" w:eastAsia="方正小标宋简体" w:cs="方正小标宋简体"/>
          <w:color w:val="FF0000"/>
          <w:sz w:val="24"/>
          <w:szCs w:val="24"/>
          <w:lang w:val="en-US" w:eastAsia="zh-CN"/>
        </w:rPr>
        <w:t>奉贤区选拔赛</w:t>
      </w:r>
      <w:r>
        <w:rPr>
          <w:rFonts w:hint="eastAsia" w:ascii="方正小标宋简体" w:hAnsi="方正小标宋简体" w:eastAsia="方正小标宋简体" w:cs="方正小标宋简体"/>
          <w:sz w:val="24"/>
          <w:szCs w:val="24"/>
          <w:lang w:val="en-US" w:eastAsia="zh-CN"/>
        </w:rPr>
        <w:t>学校参赛汇总表</w:t>
      </w:r>
    </w:p>
    <w:p w14:paraId="691BEF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“活力登顶 高塔争霸”项目</w:t>
      </w:r>
    </w:p>
    <w:p w14:paraId="5BA96D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lang w:val="en-US" w:eastAsia="zh-CN"/>
        </w:rPr>
      </w:pPr>
      <w:r>
        <w:rPr>
          <w:rFonts w:hint="eastAsia"/>
          <w:b/>
          <w:bCs/>
          <w:sz w:val="24"/>
          <w:szCs w:val="24"/>
          <w:lang w:val="en-US" w:eastAsia="zh-CN"/>
        </w:rPr>
        <w:t>（</w:t>
      </w:r>
      <w:r>
        <w:rPr>
          <w:rFonts w:hint="eastAsia"/>
          <w:b/>
          <w:bCs/>
          <w:color w:val="00B0F0"/>
          <w:sz w:val="24"/>
          <w:szCs w:val="24"/>
          <w:lang w:val="en-US" w:eastAsia="zh-CN"/>
        </w:rPr>
        <w:t>以高度成绩从高到低排序</w:t>
      </w:r>
      <w:r>
        <w:rPr>
          <w:rFonts w:hint="eastAsia"/>
          <w:b/>
          <w:bCs/>
          <w:sz w:val="24"/>
          <w:szCs w:val="24"/>
          <w:lang w:val="en-US" w:eastAsia="zh-CN"/>
        </w:rPr>
        <w:t>）</w:t>
      </w:r>
    </w:p>
    <w:p w14:paraId="21D9D6E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b/>
          <w:bCs/>
          <w:sz w:val="24"/>
          <w:szCs w:val="24"/>
          <w:u w:val="single"/>
          <w:lang w:val="en-US" w:eastAsia="zh-CN"/>
        </w:rPr>
      </w:pPr>
      <w:r>
        <w:rPr>
          <w:rFonts w:hint="eastAsia"/>
          <w:b/>
          <w:bCs/>
          <w:sz w:val="24"/>
          <w:szCs w:val="24"/>
          <w:lang w:val="en-US" w:eastAsia="zh-CN"/>
        </w:rPr>
        <w:t>学校名称（盖章）：</w:t>
      </w:r>
      <w:r>
        <w:rPr>
          <w:rFonts w:hint="eastAsia"/>
          <w:b/>
          <w:bCs/>
          <w:sz w:val="24"/>
          <w:szCs w:val="24"/>
          <w:u w:val="single"/>
          <w:lang w:val="en-US" w:eastAsia="zh-CN"/>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1838"/>
        <w:gridCol w:w="1847"/>
        <w:gridCol w:w="2760"/>
        <w:gridCol w:w="1072"/>
        <w:gridCol w:w="1177"/>
      </w:tblGrid>
      <w:tr w14:paraId="4B607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vAlign w:val="center"/>
          </w:tcPr>
          <w:p w14:paraId="77DB512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kern w:val="2"/>
                <w:sz w:val="24"/>
                <w:szCs w:val="24"/>
                <w:lang w:val="en-US" w:eastAsia="zh-CN" w:bidi="ar-SA"/>
              </w:rPr>
            </w:pPr>
            <w:r>
              <w:rPr>
                <w:rFonts w:hint="eastAsia" w:ascii="仿宋_GB2312" w:hAnsi="仿宋_GB2312" w:eastAsia="仿宋_GB2312" w:cs="仿宋_GB2312"/>
                <w:color w:val="auto"/>
                <w:sz w:val="24"/>
                <w:szCs w:val="24"/>
                <w:vertAlign w:val="baseline"/>
                <w:lang w:val="en-US" w:eastAsia="zh-CN"/>
              </w:rPr>
              <w:t>序 号</w:t>
            </w:r>
          </w:p>
        </w:tc>
        <w:tc>
          <w:tcPr>
            <w:tcW w:w="1838" w:type="dxa"/>
            <w:vAlign w:val="center"/>
          </w:tcPr>
          <w:p w14:paraId="662CCB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组别</w:t>
            </w:r>
          </w:p>
        </w:tc>
        <w:tc>
          <w:tcPr>
            <w:tcW w:w="1847" w:type="dxa"/>
            <w:vAlign w:val="center"/>
          </w:tcPr>
          <w:p w14:paraId="1D55EAD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姓 名</w:t>
            </w:r>
          </w:p>
          <w:p w14:paraId="515475F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（一位）</w:t>
            </w:r>
          </w:p>
        </w:tc>
        <w:tc>
          <w:tcPr>
            <w:tcW w:w="2760" w:type="dxa"/>
            <w:vAlign w:val="center"/>
          </w:tcPr>
          <w:p w14:paraId="6C07DBC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学 籍 号</w:t>
            </w:r>
          </w:p>
        </w:tc>
        <w:tc>
          <w:tcPr>
            <w:tcW w:w="1072" w:type="dxa"/>
            <w:vAlign w:val="center"/>
          </w:tcPr>
          <w:p w14:paraId="6214030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塔 高</w:t>
            </w:r>
          </w:p>
          <w:p w14:paraId="5C73263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（厘米）</w:t>
            </w:r>
          </w:p>
        </w:tc>
        <w:tc>
          <w:tcPr>
            <w:tcW w:w="1177" w:type="dxa"/>
            <w:vAlign w:val="center"/>
          </w:tcPr>
          <w:p w14:paraId="1E1FB2B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指导老师</w:t>
            </w:r>
          </w:p>
        </w:tc>
      </w:tr>
      <w:tr w14:paraId="25A8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4985F22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1</w:t>
            </w:r>
          </w:p>
        </w:tc>
        <w:tc>
          <w:tcPr>
            <w:tcW w:w="1838" w:type="dxa"/>
            <w:vAlign w:val="center"/>
          </w:tcPr>
          <w:p w14:paraId="2E324E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847" w:type="dxa"/>
            <w:vAlign w:val="center"/>
          </w:tcPr>
          <w:p w14:paraId="2269BE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760" w:type="dxa"/>
            <w:vAlign w:val="center"/>
          </w:tcPr>
          <w:p w14:paraId="2B8327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072" w:type="dxa"/>
            <w:vAlign w:val="center"/>
          </w:tcPr>
          <w:p w14:paraId="41F2A8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177" w:type="dxa"/>
            <w:vAlign w:val="center"/>
          </w:tcPr>
          <w:p w14:paraId="304338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r>
      <w:tr w14:paraId="1787E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71C901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2</w:t>
            </w:r>
          </w:p>
        </w:tc>
        <w:tc>
          <w:tcPr>
            <w:tcW w:w="1838" w:type="dxa"/>
            <w:vAlign w:val="center"/>
          </w:tcPr>
          <w:p w14:paraId="5371CF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847" w:type="dxa"/>
            <w:vAlign w:val="center"/>
          </w:tcPr>
          <w:p w14:paraId="438A69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2760" w:type="dxa"/>
            <w:vAlign w:val="center"/>
          </w:tcPr>
          <w:p w14:paraId="74F95F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072" w:type="dxa"/>
            <w:vAlign w:val="center"/>
          </w:tcPr>
          <w:p w14:paraId="206B8E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177" w:type="dxa"/>
            <w:vAlign w:val="center"/>
          </w:tcPr>
          <w:p w14:paraId="63814C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r>
      <w:tr w14:paraId="43118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372A6A1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3</w:t>
            </w:r>
          </w:p>
        </w:tc>
        <w:tc>
          <w:tcPr>
            <w:tcW w:w="1838" w:type="dxa"/>
            <w:vAlign w:val="center"/>
          </w:tcPr>
          <w:p w14:paraId="62AAB3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847" w:type="dxa"/>
            <w:vAlign w:val="center"/>
          </w:tcPr>
          <w:p w14:paraId="0B9963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2760" w:type="dxa"/>
            <w:vAlign w:val="center"/>
          </w:tcPr>
          <w:p w14:paraId="64467B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072" w:type="dxa"/>
            <w:vAlign w:val="center"/>
          </w:tcPr>
          <w:p w14:paraId="61850A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177" w:type="dxa"/>
            <w:vAlign w:val="center"/>
          </w:tcPr>
          <w:p w14:paraId="2724D3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r>
      <w:tr w14:paraId="22AC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7A8E7F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4</w:t>
            </w:r>
          </w:p>
        </w:tc>
        <w:tc>
          <w:tcPr>
            <w:tcW w:w="1838" w:type="dxa"/>
            <w:vAlign w:val="center"/>
          </w:tcPr>
          <w:p w14:paraId="63CC90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847" w:type="dxa"/>
            <w:vAlign w:val="center"/>
          </w:tcPr>
          <w:p w14:paraId="4A43D7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2760" w:type="dxa"/>
            <w:vAlign w:val="center"/>
          </w:tcPr>
          <w:p w14:paraId="654199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072" w:type="dxa"/>
            <w:vAlign w:val="center"/>
          </w:tcPr>
          <w:p w14:paraId="7CB394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177" w:type="dxa"/>
            <w:vAlign w:val="center"/>
          </w:tcPr>
          <w:p w14:paraId="12A467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r>
      <w:tr w14:paraId="428B1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5004EBF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5</w:t>
            </w:r>
          </w:p>
        </w:tc>
        <w:tc>
          <w:tcPr>
            <w:tcW w:w="1838" w:type="dxa"/>
            <w:vAlign w:val="center"/>
          </w:tcPr>
          <w:p w14:paraId="6DBF4C8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847" w:type="dxa"/>
            <w:vAlign w:val="center"/>
          </w:tcPr>
          <w:p w14:paraId="4B0110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2760" w:type="dxa"/>
            <w:vAlign w:val="center"/>
          </w:tcPr>
          <w:p w14:paraId="07F91E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072" w:type="dxa"/>
            <w:vAlign w:val="center"/>
          </w:tcPr>
          <w:p w14:paraId="0250AF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c>
          <w:tcPr>
            <w:tcW w:w="1177" w:type="dxa"/>
            <w:vAlign w:val="center"/>
          </w:tcPr>
          <w:p w14:paraId="623BED5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vertAlign w:val="baseline"/>
              </w:rPr>
            </w:pPr>
          </w:p>
        </w:tc>
      </w:tr>
      <w:tr w14:paraId="421A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9288" w:type="dxa"/>
            <w:gridSpan w:val="6"/>
            <w:vAlign w:val="center"/>
          </w:tcPr>
          <w:p w14:paraId="6011A4CB">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b/>
                <w:bCs/>
                <w:color w:val="auto"/>
                <w:sz w:val="24"/>
                <w:szCs w:val="24"/>
                <w:vertAlign w:val="baseline"/>
                <w:lang w:val="en-US" w:eastAsia="zh-CN"/>
              </w:rPr>
            </w:pPr>
            <w:r>
              <w:rPr>
                <w:rFonts w:hint="eastAsia" w:ascii="仿宋_GB2312" w:hAnsi="仿宋_GB2312" w:eastAsia="仿宋_GB2312" w:cs="仿宋_GB2312"/>
                <w:b/>
                <w:bCs/>
                <w:color w:val="auto"/>
                <w:sz w:val="24"/>
                <w:szCs w:val="24"/>
                <w:vertAlign w:val="baseline"/>
                <w:lang w:val="en-US" w:eastAsia="zh-CN"/>
              </w:rPr>
              <w:t>说明：1.此表和其它参赛资料一并提交到指定邮箱：hong13818110604@126.com。</w:t>
            </w:r>
          </w:p>
          <w:p w14:paraId="067F1C62">
            <w:pPr>
              <w:keepNext w:val="0"/>
              <w:keepLines w:val="0"/>
              <w:pageBreakBefore w:val="0"/>
              <w:widowControl/>
              <w:kinsoku/>
              <w:wordWrap/>
              <w:overflowPunct/>
              <w:topLinePunct w:val="0"/>
              <w:autoSpaceDE/>
              <w:autoSpaceDN/>
              <w:bidi w:val="0"/>
              <w:adjustRightInd/>
              <w:snapToGrid/>
              <w:spacing w:line="400" w:lineRule="exact"/>
              <w:ind w:firstLine="723" w:firstLineChars="300"/>
              <w:jc w:val="both"/>
              <w:textAlignment w:val="center"/>
              <w:rPr>
                <w:rFonts w:hint="eastAsia"/>
                <w:b/>
                <w:bCs/>
                <w:sz w:val="24"/>
                <w:szCs w:val="24"/>
                <w:vertAlign w:val="baseline"/>
              </w:rPr>
            </w:pPr>
            <w:r>
              <w:rPr>
                <w:rFonts w:hint="eastAsia" w:ascii="仿宋_GB2312" w:hAnsi="仿宋_GB2312" w:eastAsia="仿宋_GB2312" w:cs="仿宋_GB2312"/>
                <w:b/>
                <w:bCs/>
                <w:color w:val="auto"/>
                <w:sz w:val="24"/>
                <w:szCs w:val="24"/>
                <w:vertAlign w:val="baseline"/>
                <w:lang w:val="en-US" w:eastAsia="zh-CN"/>
              </w:rPr>
              <w:t>2.截止时间为2024年10月24日。</w:t>
            </w:r>
          </w:p>
        </w:tc>
      </w:tr>
    </w:tbl>
    <w:p w14:paraId="3FC3A541">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right="0"/>
        <w:jc w:val="both"/>
        <w:textAlignment w:val="baseline"/>
        <w:rPr>
          <w:rFonts w:hint="eastAsia" w:ascii="宋体" w:hAnsi="宋体" w:eastAsia="宋体" w:cs="宋体"/>
          <w:snapToGrid w:val="0"/>
          <w:color w:val="000000"/>
          <w:spacing w:val="-2"/>
          <w:kern w:val="0"/>
          <w:sz w:val="24"/>
          <w:szCs w:val="24"/>
          <w:lang w:val="en-US" w:eastAsia="zh-CN"/>
        </w:rPr>
      </w:pPr>
    </w:p>
    <w:p w14:paraId="4D42C5B6">
      <w:pPr>
        <w:pStyle w:val="2"/>
        <w:keepNext w:val="0"/>
        <w:keepLines w:val="0"/>
        <w:pageBreakBefore w:val="0"/>
        <w:widowControl/>
        <w:kinsoku w:val="0"/>
        <w:wordWrap/>
        <w:overflowPunct/>
        <w:topLinePunct w:val="0"/>
        <w:autoSpaceDE w:val="0"/>
        <w:autoSpaceDN w:val="0"/>
        <w:bidi w:val="0"/>
        <w:adjustRightInd w:val="0"/>
        <w:snapToGrid w:val="0"/>
        <w:spacing w:before="26" w:afterAutospacing="0" w:line="400" w:lineRule="exact"/>
        <w:ind w:left="0" w:leftChars="0" w:right="0" w:firstLine="0" w:firstLineChars="0"/>
        <w:jc w:val="both"/>
        <w:textAlignment w:val="baseline"/>
        <w:rPr>
          <w:rFonts w:hint="eastAsia" w:ascii="宋体" w:hAnsi="宋体" w:eastAsia="宋体" w:cs="宋体"/>
          <w:snapToGrid w:val="0"/>
          <w:color w:val="000000"/>
          <w:spacing w:val="-2"/>
          <w:kern w:val="0"/>
          <w:sz w:val="24"/>
          <w:szCs w:val="24"/>
          <w:lang w:val="en-US" w:eastAsia="zh-CN"/>
        </w:rPr>
      </w:pPr>
    </w:p>
    <w:p w14:paraId="4D5AB38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b/>
          <w:bCs/>
          <w:sz w:val="24"/>
          <w:szCs w:val="24"/>
          <w:lang w:val="en-US" w:eastAsia="zh-CN"/>
        </w:rPr>
      </w:pPr>
      <w:r>
        <w:rPr>
          <w:rFonts w:hint="eastAsia" w:ascii="方正小标宋简体" w:hAnsi="方正小标宋简体" w:eastAsia="方正小标宋简体" w:cs="方正小标宋简体"/>
          <w:sz w:val="28"/>
          <w:szCs w:val="28"/>
          <w:lang w:val="en-US" w:eastAsia="zh-CN"/>
        </w:rPr>
        <w:t>附件4：</w:t>
      </w:r>
    </w:p>
    <w:p w14:paraId="798629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4"/>
          <w:szCs w:val="24"/>
          <w:lang w:val="en-US" w:eastAsia="zh-CN"/>
        </w:rPr>
      </w:pPr>
      <w:r>
        <w:rPr>
          <w:rFonts w:hint="eastAsia" w:ascii="方正小标宋简体" w:hAnsi="方正小标宋简体" w:eastAsia="方正小标宋简体" w:cs="方正小标宋简体"/>
          <w:sz w:val="24"/>
          <w:szCs w:val="24"/>
          <w:lang w:val="en-US" w:eastAsia="zh-CN"/>
        </w:rPr>
        <w:t>第16届头脑奥林匹克创新学习活动亲子擂台赛</w:t>
      </w:r>
      <w:r>
        <w:rPr>
          <w:rFonts w:hint="eastAsia" w:ascii="方正小标宋简体" w:hAnsi="方正小标宋简体" w:eastAsia="方正小标宋简体" w:cs="方正小标宋简体"/>
          <w:color w:val="FF0000"/>
          <w:sz w:val="24"/>
          <w:szCs w:val="24"/>
          <w:lang w:val="en-US" w:eastAsia="zh-CN"/>
        </w:rPr>
        <w:t>市赛自主申报项目</w:t>
      </w:r>
      <w:r>
        <w:rPr>
          <w:rFonts w:hint="eastAsia" w:ascii="方正小标宋简体" w:hAnsi="方正小标宋简体" w:eastAsia="方正小标宋简体" w:cs="方正小标宋简体"/>
          <w:sz w:val="24"/>
          <w:szCs w:val="24"/>
          <w:lang w:val="en-US" w:eastAsia="zh-CN"/>
        </w:rPr>
        <w:t>汇总表</w:t>
      </w:r>
    </w:p>
    <w:p w14:paraId="60AE28F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b/>
          <w:bCs/>
          <w:sz w:val="24"/>
          <w:szCs w:val="24"/>
          <w:lang w:val="en-US" w:eastAsia="zh-CN"/>
        </w:rPr>
        <w:t>学校名称（盖章）：</w:t>
      </w:r>
      <w:r>
        <w:rPr>
          <w:rFonts w:hint="eastAsia"/>
          <w:b/>
          <w:bCs/>
          <w:sz w:val="24"/>
          <w:szCs w:val="24"/>
          <w:u w:val="single"/>
          <w:lang w:val="en-US" w:eastAsia="zh-CN"/>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1418"/>
        <w:gridCol w:w="1215"/>
        <w:gridCol w:w="2133"/>
        <w:gridCol w:w="2622"/>
        <w:gridCol w:w="1305"/>
      </w:tblGrid>
      <w:tr w14:paraId="1154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vAlign w:val="center"/>
          </w:tcPr>
          <w:p w14:paraId="2645FE3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kern w:val="2"/>
                <w:sz w:val="24"/>
                <w:szCs w:val="24"/>
                <w:lang w:val="en-US" w:eastAsia="zh-CN" w:bidi="ar-SA"/>
              </w:rPr>
            </w:pPr>
            <w:r>
              <w:rPr>
                <w:rFonts w:hint="eastAsia" w:ascii="仿宋_GB2312" w:hAnsi="仿宋_GB2312" w:eastAsia="仿宋_GB2312" w:cs="仿宋_GB2312"/>
                <w:color w:val="auto"/>
                <w:sz w:val="24"/>
                <w:szCs w:val="24"/>
                <w:vertAlign w:val="baseline"/>
                <w:lang w:val="en-US" w:eastAsia="zh-CN"/>
              </w:rPr>
              <w:t>序 号</w:t>
            </w:r>
          </w:p>
        </w:tc>
        <w:tc>
          <w:tcPr>
            <w:tcW w:w="1418" w:type="dxa"/>
            <w:vAlign w:val="center"/>
          </w:tcPr>
          <w:p w14:paraId="463E374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组别</w:t>
            </w:r>
          </w:p>
        </w:tc>
        <w:tc>
          <w:tcPr>
            <w:tcW w:w="1215" w:type="dxa"/>
            <w:vAlign w:val="center"/>
          </w:tcPr>
          <w:p w14:paraId="35D8919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姓 名</w:t>
            </w:r>
          </w:p>
        </w:tc>
        <w:tc>
          <w:tcPr>
            <w:tcW w:w="2133" w:type="dxa"/>
            <w:vAlign w:val="center"/>
          </w:tcPr>
          <w:p w14:paraId="5795CBD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学 籍 号</w:t>
            </w:r>
          </w:p>
        </w:tc>
        <w:tc>
          <w:tcPr>
            <w:tcW w:w="2622" w:type="dxa"/>
            <w:vAlign w:val="center"/>
          </w:tcPr>
          <w:p w14:paraId="666B893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项目名称</w:t>
            </w:r>
          </w:p>
        </w:tc>
        <w:tc>
          <w:tcPr>
            <w:tcW w:w="1305" w:type="dxa"/>
            <w:vAlign w:val="center"/>
          </w:tcPr>
          <w:p w14:paraId="64D1961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指导老师</w:t>
            </w:r>
          </w:p>
        </w:tc>
      </w:tr>
      <w:tr w14:paraId="1BA7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044B19B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p>
        </w:tc>
        <w:tc>
          <w:tcPr>
            <w:tcW w:w="1418" w:type="dxa"/>
            <w:vAlign w:val="center"/>
          </w:tcPr>
          <w:p w14:paraId="70E72A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215" w:type="dxa"/>
            <w:vAlign w:val="center"/>
          </w:tcPr>
          <w:p w14:paraId="51EAD0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133" w:type="dxa"/>
            <w:vAlign w:val="center"/>
          </w:tcPr>
          <w:p w14:paraId="64CFEF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622" w:type="dxa"/>
            <w:vAlign w:val="center"/>
          </w:tcPr>
          <w:p w14:paraId="44873D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305" w:type="dxa"/>
            <w:vAlign w:val="center"/>
          </w:tcPr>
          <w:p w14:paraId="48C3F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r>
      <w:tr w14:paraId="7C3D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4071FC8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p>
        </w:tc>
        <w:tc>
          <w:tcPr>
            <w:tcW w:w="1418" w:type="dxa"/>
            <w:vAlign w:val="center"/>
          </w:tcPr>
          <w:p w14:paraId="17D699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215" w:type="dxa"/>
            <w:vAlign w:val="center"/>
          </w:tcPr>
          <w:p w14:paraId="58F0686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133" w:type="dxa"/>
            <w:vAlign w:val="center"/>
          </w:tcPr>
          <w:p w14:paraId="3F5654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622" w:type="dxa"/>
            <w:vAlign w:val="center"/>
          </w:tcPr>
          <w:p w14:paraId="5226A2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305" w:type="dxa"/>
            <w:vAlign w:val="center"/>
          </w:tcPr>
          <w:p w14:paraId="0090FB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r>
      <w:tr w14:paraId="0A43D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94" w:type="dxa"/>
            <w:vAlign w:val="center"/>
          </w:tcPr>
          <w:p w14:paraId="5D173E5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val="0"/>
                <w:bCs w:val="0"/>
                <w:color w:val="auto"/>
                <w:sz w:val="24"/>
                <w:szCs w:val="24"/>
                <w:vertAlign w:val="baseline"/>
                <w:lang w:val="en-US" w:eastAsia="zh-CN"/>
              </w:rPr>
            </w:pPr>
          </w:p>
        </w:tc>
        <w:tc>
          <w:tcPr>
            <w:tcW w:w="1418" w:type="dxa"/>
            <w:vAlign w:val="center"/>
          </w:tcPr>
          <w:p w14:paraId="10278A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215" w:type="dxa"/>
            <w:vAlign w:val="center"/>
          </w:tcPr>
          <w:p w14:paraId="5A73A1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133" w:type="dxa"/>
            <w:vAlign w:val="center"/>
          </w:tcPr>
          <w:p w14:paraId="4F834E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2622" w:type="dxa"/>
            <w:vAlign w:val="center"/>
          </w:tcPr>
          <w:p w14:paraId="4C469A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c>
          <w:tcPr>
            <w:tcW w:w="1305" w:type="dxa"/>
            <w:vAlign w:val="center"/>
          </w:tcPr>
          <w:p w14:paraId="2C777D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Theme="minorEastAsia"/>
                <w:b/>
                <w:bCs/>
                <w:sz w:val="24"/>
                <w:szCs w:val="24"/>
                <w:vertAlign w:val="baseline"/>
                <w:lang w:val="en-US" w:eastAsia="zh-CN"/>
              </w:rPr>
            </w:pPr>
          </w:p>
        </w:tc>
      </w:tr>
      <w:tr w14:paraId="184DC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287" w:type="dxa"/>
            <w:gridSpan w:val="6"/>
            <w:vAlign w:val="center"/>
          </w:tcPr>
          <w:p w14:paraId="15AC62AB">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b/>
                <w:bCs/>
                <w:color w:val="auto"/>
                <w:sz w:val="24"/>
                <w:szCs w:val="24"/>
                <w:vertAlign w:val="baseline"/>
                <w:lang w:val="en-US" w:eastAsia="zh-CN"/>
              </w:rPr>
            </w:pPr>
            <w:r>
              <w:rPr>
                <w:rFonts w:hint="eastAsia" w:ascii="仿宋_GB2312" w:hAnsi="仿宋_GB2312" w:eastAsia="仿宋_GB2312" w:cs="仿宋_GB2312"/>
                <w:b/>
                <w:bCs/>
                <w:color w:val="auto"/>
                <w:sz w:val="24"/>
                <w:szCs w:val="24"/>
                <w:vertAlign w:val="baseline"/>
                <w:lang w:val="en-US" w:eastAsia="zh-CN"/>
              </w:rPr>
              <w:t>说明：1.此表和其它参赛资料一并提交到指定邮箱：hong13818110604@126.com。</w:t>
            </w:r>
          </w:p>
          <w:p w14:paraId="61AA8D64">
            <w:pPr>
              <w:keepNext w:val="0"/>
              <w:keepLines w:val="0"/>
              <w:pageBreakBefore w:val="0"/>
              <w:widowControl w:val="0"/>
              <w:kinsoku/>
              <w:wordWrap/>
              <w:overflowPunct/>
              <w:topLinePunct w:val="0"/>
              <w:autoSpaceDE/>
              <w:autoSpaceDN/>
              <w:bidi w:val="0"/>
              <w:adjustRightInd/>
              <w:snapToGrid/>
              <w:spacing w:line="400" w:lineRule="exact"/>
              <w:ind w:firstLine="723" w:firstLineChars="300"/>
              <w:jc w:val="both"/>
              <w:textAlignment w:val="auto"/>
              <w:rPr>
                <w:rFonts w:hint="default" w:eastAsiaTheme="minorEastAsia"/>
                <w:b/>
                <w:bCs/>
                <w:sz w:val="24"/>
                <w:szCs w:val="24"/>
                <w:vertAlign w:val="baseline"/>
                <w:lang w:val="en-US" w:eastAsia="zh-CN"/>
              </w:rPr>
            </w:pPr>
            <w:r>
              <w:rPr>
                <w:rFonts w:hint="eastAsia" w:ascii="仿宋_GB2312" w:hAnsi="仿宋_GB2312" w:eastAsia="仿宋_GB2312" w:cs="仿宋_GB2312"/>
                <w:b/>
                <w:bCs/>
                <w:color w:val="auto"/>
                <w:sz w:val="24"/>
                <w:szCs w:val="24"/>
                <w:vertAlign w:val="baseline"/>
                <w:lang w:val="en-US" w:eastAsia="zh-CN"/>
              </w:rPr>
              <w:t>2.截止时间为2024年10月24日。</w:t>
            </w:r>
          </w:p>
        </w:tc>
      </w:tr>
    </w:tbl>
    <w:p w14:paraId="11A3DA67">
      <w:pPr>
        <w:keepNext w:val="0"/>
        <w:keepLines w:val="0"/>
        <w:pageBreakBefore w:val="0"/>
        <w:tabs>
          <w:tab w:val="left" w:pos="3572"/>
          <w:tab w:val="left" w:pos="6501"/>
        </w:tabs>
        <w:wordWrap/>
        <w:overflowPunct/>
        <w:topLinePunct w:val="0"/>
        <w:bidi w:val="0"/>
        <w:spacing w:line="400" w:lineRule="exact"/>
        <w:jc w:val="left"/>
        <w:rPr>
          <w:rFonts w:ascii="宋体" w:hAnsi="宋体" w:eastAsia="宋体" w:cs="仿宋"/>
          <w:b/>
          <w:bCs/>
          <w:szCs w:val="21"/>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20CFA3-B6C5-4E56-8EFA-BF5C344C74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6CC4370-6CE8-4F51-88DF-4F44CE9661FF}"/>
  </w:font>
  <w:font w:name="方正小标宋简体">
    <w:panose1 w:val="02000000000000000000"/>
    <w:charset w:val="86"/>
    <w:family w:val="auto"/>
    <w:pitch w:val="default"/>
    <w:sig w:usb0="00000001" w:usb1="08000000" w:usb2="00000000" w:usb3="00000000" w:csb0="00040000" w:csb1="00000000"/>
    <w:embedRegular r:id="rId3" w:fontKey="{1B362D8F-6D37-4A48-A748-AFCF3DEDF0D0}"/>
  </w:font>
  <w:font w:name="仿宋_GB2312">
    <w:panose1 w:val="02010609030101010101"/>
    <w:charset w:val="86"/>
    <w:family w:val="modern"/>
    <w:pitch w:val="default"/>
    <w:sig w:usb0="00000001" w:usb1="080E0000" w:usb2="00000000" w:usb3="00000000" w:csb0="00040000" w:csb1="00000000"/>
    <w:embedRegular r:id="rId4" w:fontKey="{0D97FD54-69B6-45F3-A35A-A68884B89D42}"/>
  </w:font>
  <w:font w:name="仿宋">
    <w:panose1 w:val="02010609060101010101"/>
    <w:charset w:val="86"/>
    <w:family w:val="modern"/>
    <w:pitch w:val="default"/>
    <w:sig w:usb0="800002BF" w:usb1="38CF7CFA" w:usb2="00000016" w:usb3="00000000" w:csb0="00040001" w:csb1="00000000"/>
    <w:embedRegular r:id="rId5" w:fontKey="{0C8F81E4-8000-4ACB-B0FC-FB6835437876}"/>
  </w:font>
  <w:font w:name="楷体">
    <w:panose1 w:val="02010609060101010101"/>
    <w:charset w:val="86"/>
    <w:family w:val="auto"/>
    <w:pitch w:val="default"/>
    <w:sig w:usb0="800002BF" w:usb1="38CF7CFA" w:usb2="00000016" w:usb3="00000000" w:csb0="00040001" w:csb1="00000000"/>
    <w:embedRegular r:id="rId6" w:fontKey="{8CF5B1BA-589B-48AC-AE28-539562536434}"/>
  </w:font>
  <w:font w:name="新宋体">
    <w:panose1 w:val="02010609030101010101"/>
    <w:charset w:val="86"/>
    <w:family w:val="auto"/>
    <w:pitch w:val="default"/>
    <w:sig w:usb0="00000283" w:usb1="288F0000" w:usb2="00000006" w:usb3="00000000" w:csb0="00040001" w:csb1="00000000"/>
    <w:embedRegular r:id="rId7" w:fontKey="{515CE619-9337-4216-8548-FC5283A2437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17D69"/>
    <w:multiLevelType w:val="singleLevel"/>
    <w:tmpl w:val="84317D69"/>
    <w:lvl w:ilvl="0" w:tentative="0">
      <w:start w:val="1"/>
      <w:numFmt w:val="chineseCounting"/>
      <w:suff w:val="nothing"/>
      <w:lvlText w:val="%1、"/>
      <w:lvlJc w:val="left"/>
      <w:rPr>
        <w:rFonts w:hint="eastAsia"/>
      </w:rPr>
    </w:lvl>
  </w:abstractNum>
  <w:abstractNum w:abstractNumId="1">
    <w:nsid w:val="867F742C"/>
    <w:multiLevelType w:val="singleLevel"/>
    <w:tmpl w:val="867F742C"/>
    <w:lvl w:ilvl="0" w:tentative="0">
      <w:start w:val="1"/>
      <w:numFmt w:val="chineseCounting"/>
      <w:suff w:val="nothing"/>
      <w:lvlText w:val="%1、"/>
      <w:lvlJc w:val="left"/>
      <w:pPr>
        <w:ind w:left="0" w:firstLine="420"/>
      </w:pPr>
      <w:rPr>
        <w:rFonts w:hint="eastAsia"/>
      </w:rPr>
    </w:lvl>
  </w:abstractNum>
  <w:abstractNum w:abstractNumId="2">
    <w:nsid w:val="8E56695B"/>
    <w:multiLevelType w:val="singleLevel"/>
    <w:tmpl w:val="8E56695B"/>
    <w:lvl w:ilvl="0" w:tentative="0">
      <w:start w:val="1"/>
      <w:numFmt w:val="decimal"/>
      <w:lvlText w:val="%1."/>
      <w:lvlJc w:val="left"/>
      <w:pPr>
        <w:ind w:left="425" w:hanging="425"/>
      </w:pPr>
      <w:rPr>
        <w:rFonts w:hint="default"/>
      </w:rPr>
    </w:lvl>
  </w:abstractNum>
  <w:abstractNum w:abstractNumId="3">
    <w:nsid w:val="8E7ECB2B"/>
    <w:multiLevelType w:val="singleLevel"/>
    <w:tmpl w:val="8E7ECB2B"/>
    <w:lvl w:ilvl="0" w:tentative="0">
      <w:start w:val="1"/>
      <w:numFmt w:val="chineseCounting"/>
      <w:suff w:val="nothing"/>
      <w:lvlText w:val="%1、"/>
      <w:lvlJc w:val="left"/>
      <w:pPr>
        <w:ind w:left="0" w:firstLine="420"/>
      </w:pPr>
      <w:rPr>
        <w:rFonts w:hint="eastAsia"/>
      </w:rPr>
    </w:lvl>
  </w:abstractNum>
  <w:abstractNum w:abstractNumId="4">
    <w:nsid w:val="A091CB0B"/>
    <w:multiLevelType w:val="singleLevel"/>
    <w:tmpl w:val="A091CB0B"/>
    <w:lvl w:ilvl="0" w:tentative="0">
      <w:start w:val="1"/>
      <w:numFmt w:val="decimal"/>
      <w:lvlText w:val="%1."/>
      <w:lvlJc w:val="left"/>
      <w:pPr>
        <w:ind w:left="425" w:hanging="425"/>
      </w:pPr>
      <w:rPr>
        <w:rFonts w:hint="default"/>
      </w:rPr>
    </w:lvl>
  </w:abstractNum>
  <w:abstractNum w:abstractNumId="5">
    <w:nsid w:val="A24400C8"/>
    <w:multiLevelType w:val="singleLevel"/>
    <w:tmpl w:val="A24400C8"/>
    <w:lvl w:ilvl="0" w:tentative="0">
      <w:start w:val="1"/>
      <w:numFmt w:val="decimal"/>
      <w:lvlText w:val="%1)"/>
      <w:lvlJc w:val="left"/>
      <w:pPr>
        <w:ind w:left="425" w:hanging="425"/>
      </w:pPr>
      <w:rPr>
        <w:rFonts w:hint="default"/>
      </w:rPr>
    </w:lvl>
  </w:abstractNum>
  <w:abstractNum w:abstractNumId="6">
    <w:nsid w:val="B556197F"/>
    <w:multiLevelType w:val="singleLevel"/>
    <w:tmpl w:val="B556197F"/>
    <w:lvl w:ilvl="0" w:tentative="0">
      <w:start w:val="1"/>
      <w:numFmt w:val="chineseCounting"/>
      <w:suff w:val="nothing"/>
      <w:lvlText w:val="%1、"/>
      <w:lvlJc w:val="left"/>
      <w:pPr>
        <w:ind w:left="0" w:firstLine="420"/>
      </w:pPr>
      <w:rPr>
        <w:rFonts w:hint="eastAsia"/>
      </w:rPr>
    </w:lvl>
  </w:abstractNum>
  <w:abstractNum w:abstractNumId="7">
    <w:nsid w:val="D51E9442"/>
    <w:multiLevelType w:val="singleLevel"/>
    <w:tmpl w:val="D51E9442"/>
    <w:lvl w:ilvl="0" w:tentative="0">
      <w:start w:val="1"/>
      <w:numFmt w:val="decimal"/>
      <w:lvlText w:val="%1."/>
      <w:lvlJc w:val="left"/>
      <w:pPr>
        <w:ind w:left="425" w:hanging="425"/>
      </w:pPr>
      <w:rPr>
        <w:rFonts w:hint="default"/>
      </w:rPr>
    </w:lvl>
  </w:abstractNum>
  <w:abstractNum w:abstractNumId="8">
    <w:nsid w:val="E3EF103A"/>
    <w:multiLevelType w:val="singleLevel"/>
    <w:tmpl w:val="E3EF103A"/>
    <w:lvl w:ilvl="0" w:tentative="0">
      <w:start w:val="1"/>
      <w:numFmt w:val="decimal"/>
      <w:lvlText w:val="%1."/>
      <w:lvlJc w:val="left"/>
      <w:pPr>
        <w:ind w:left="425" w:hanging="425"/>
      </w:pPr>
      <w:rPr>
        <w:rFonts w:hint="default"/>
      </w:rPr>
    </w:lvl>
  </w:abstractNum>
  <w:abstractNum w:abstractNumId="9">
    <w:nsid w:val="F34B99DB"/>
    <w:multiLevelType w:val="singleLevel"/>
    <w:tmpl w:val="F34B99DB"/>
    <w:lvl w:ilvl="0" w:tentative="0">
      <w:start w:val="1"/>
      <w:numFmt w:val="decimal"/>
      <w:lvlText w:val="%1."/>
      <w:lvlJc w:val="left"/>
      <w:pPr>
        <w:ind w:left="425" w:hanging="425"/>
      </w:pPr>
      <w:rPr>
        <w:rFonts w:hint="default"/>
      </w:rPr>
    </w:lvl>
  </w:abstractNum>
  <w:abstractNum w:abstractNumId="10">
    <w:nsid w:val="09640DFE"/>
    <w:multiLevelType w:val="singleLevel"/>
    <w:tmpl w:val="09640DFE"/>
    <w:lvl w:ilvl="0" w:tentative="0">
      <w:start w:val="1"/>
      <w:numFmt w:val="decimal"/>
      <w:lvlText w:val="%1."/>
      <w:lvlJc w:val="left"/>
      <w:pPr>
        <w:ind w:left="425" w:hanging="425"/>
      </w:pPr>
      <w:rPr>
        <w:rFonts w:hint="default"/>
      </w:rPr>
    </w:lvl>
  </w:abstractNum>
  <w:abstractNum w:abstractNumId="11">
    <w:nsid w:val="10E5E758"/>
    <w:multiLevelType w:val="singleLevel"/>
    <w:tmpl w:val="10E5E758"/>
    <w:lvl w:ilvl="0" w:tentative="0">
      <w:start w:val="1"/>
      <w:numFmt w:val="decimal"/>
      <w:lvlText w:val="%1."/>
      <w:lvlJc w:val="left"/>
      <w:pPr>
        <w:tabs>
          <w:tab w:val="left" w:pos="420"/>
        </w:tabs>
        <w:ind w:left="425" w:leftChars="0" w:hanging="425" w:firstLineChars="0"/>
      </w:pPr>
      <w:rPr>
        <w:rFonts w:hint="default"/>
      </w:rPr>
    </w:lvl>
  </w:abstractNum>
  <w:abstractNum w:abstractNumId="12">
    <w:nsid w:val="137DA603"/>
    <w:multiLevelType w:val="singleLevel"/>
    <w:tmpl w:val="137DA603"/>
    <w:lvl w:ilvl="0" w:tentative="0">
      <w:start w:val="1"/>
      <w:numFmt w:val="decimal"/>
      <w:lvlText w:val="%1."/>
      <w:lvlJc w:val="left"/>
      <w:pPr>
        <w:ind w:left="425" w:hanging="425"/>
      </w:pPr>
      <w:rPr>
        <w:rFonts w:hint="default"/>
      </w:rPr>
    </w:lvl>
  </w:abstractNum>
  <w:abstractNum w:abstractNumId="13">
    <w:nsid w:val="2E8B34E5"/>
    <w:multiLevelType w:val="singleLevel"/>
    <w:tmpl w:val="2E8B34E5"/>
    <w:lvl w:ilvl="0" w:tentative="0">
      <w:start w:val="1"/>
      <w:numFmt w:val="chineseCounting"/>
      <w:suff w:val="nothing"/>
      <w:lvlText w:val="%1、"/>
      <w:lvlJc w:val="left"/>
      <w:pPr>
        <w:ind w:left="0" w:firstLine="420"/>
      </w:pPr>
      <w:rPr>
        <w:rFonts w:hint="eastAsia"/>
      </w:rPr>
    </w:lvl>
  </w:abstractNum>
  <w:abstractNum w:abstractNumId="14">
    <w:nsid w:val="37000251"/>
    <w:multiLevelType w:val="singleLevel"/>
    <w:tmpl w:val="37000251"/>
    <w:lvl w:ilvl="0" w:tentative="0">
      <w:start w:val="1"/>
      <w:numFmt w:val="decimal"/>
      <w:lvlText w:val="%1."/>
      <w:lvlJc w:val="left"/>
      <w:pPr>
        <w:ind w:left="425" w:hanging="425"/>
      </w:pPr>
      <w:rPr>
        <w:rFonts w:hint="default"/>
      </w:rPr>
    </w:lvl>
  </w:abstractNum>
  <w:abstractNum w:abstractNumId="15">
    <w:nsid w:val="44C2797E"/>
    <w:multiLevelType w:val="singleLevel"/>
    <w:tmpl w:val="44C2797E"/>
    <w:lvl w:ilvl="0" w:tentative="0">
      <w:start w:val="1"/>
      <w:numFmt w:val="decimal"/>
      <w:lvlText w:val="%1."/>
      <w:lvlJc w:val="left"/>
      <w:pPr>
        <w:ind w:left="425" w:hanging="425"/>
      </w:pPr>
      <w:rPr>
        <w:rFonts w:hint="default"/>
      </w:rPr>
    </w:lvl>
  </w:abstractNum>
  <w:abstractNum w:abstractNumId="16">
    <w:nsid w:val="46CB8829"/>
    <w:multiLevelType w:val="singleLevel"/>
    <w:tmpl w:val="46CB8829"/>
    <w:lvl w:ilvl="0" w:tentative="0">
      <w:start w:val="1"/>
      <w:numFmt w:val="decimal"/>
      <w:lvlText w:val="%1."/>
      <w:lvlJc w:val="left"/>
      <w:pPr>
        <w:tabs>
          <w:tab w:val="left" w:pos="420"/>
        </w:tabs>
        <w:ind w:left="425" w:leftChars="0" w:hanging="425" w:firstLineChars="0"/>
      </w:pPr>
      <w:rPr>
        <w:rFonts w:hint="default"/>
      </w:rPr>
    </w:lvl>
  </w:abstractNum>
  <w:abstractNum w:abstractNumId="17">
    <w:nsid w:val="526068C4"/>
    <w:multiLevelType w:val="singleLevel"/>
    <w:tmpl w:val="526068C4"/>
    <w:lvl w:ilvl="0" w:tentative="0">
      <w:start w:val="1"/>
      <w:numFmt w:val="chineseCounting"/>
      <w:suff w:val="nothing"/>
      <w:lvlText w:val="%1、"/>
      <w:lvlJc w:val="left"/>
      <w:pPr>
        <w:ind w:left="0" w:firstLine="420"/>
      </w:pPr>
      <w:rPr>
        <w:rFonts w:hint="eastAsia"/>
      </w:rPr>
    </w:lvl>
  </w:abstractNum>
  <w:abstractNum w:abstractNumId="18">
    <w:nsid w:val="59568180"/>
    <w:multiLevelType w:val="singleLevel"/>
    <w:tmpl w:val="59568180"/>
    <w:lvl w:ilvl="0" w:tentative="0">
      <w:start w:val="1"/>
      <w:numFmt w:val="decimal"/>
      <w:lvlText w:val="%1."/>
      <w:lvlJc w:val="left"/>
      <w:pPr>
        <w:ind w:left="425" w:hanging="425"/>
      </w:pPr>
      <w:rPr>
        <w:rFonts w:hint="default"/>
      </w:rPr>
    </w:lvl>
  </w:abstractNum>
  <w:abstractNum w:abstractNumId="19">
    <w:nsid w:val="5A9A3EC1"/>
    <w:multiLevelType w:val="singleLevel"/>
    <w:tmpl w:val="5A9A3EC1"/>
    <w:lvl w:ilvl="0" w:tentative="0">
      <w:start w:val="1"/>
      <w:numFmt w:val="decimal"/>
      <w:lvlText w:val="%1."/>
      <w:lvlJc w:val="left"/>
      <w:pPr>
        <w:ind w:left="425" w:hanging="425"/>
      </w:pPr>
      <w:rPr>
        <w:rFonts w:hint="default"/>
      </w:rPr>
    </w:lvl>
  </w:abstractNum>
  <w:abstractNum w:abstractNumId="20">
    <w:nsid w:val="5CA14D6D"/>
    <w:multiLevelType w:val="singleLevel"/>
    <w:tmpl w:val="5CA14D6D"/>
    <w:lvl w:ilvl="0" w:tentative="0">
      <w:start w:val="1"/>
      <w:numFmt w:val="decimal"/>
      <w:lvlText w:val="%1."/>
      <w:lvlJc w:val="left"/>
      <w:pPr>
        <w:ind w:left="425" w:hanging="425"/>
      </w:pPr>
      <w:rPr>
        <w:rFonts w:hint="default"/>
      </w:rPr>
    </w:lvl>
  </w:abstractNum>
  <w:abstractNum w:abstractNumId="21">
    <w:nsid w:val="7457BE73"/>
    <w:multiLevelType w:val="singleLevel"/>
    <w:tmpl w:val="7457BE73"/>
    <w:lvl w:ilvl="0" w:tentative="0">
      <w:start w:val="1"/>
      <w:numFmt w:val="decimal"/>
      <w:lvlText w:val="%1."/>
      <w:lvlJc w:val="left"/>
      <w:pPr>
        <w:tabs>
          <w:tab w:val="left" w:pos="420"/>
        </w:tabs>
        <w:ind w:left="425" w:leftChars="0" w:hanging="425" w:firstLineChars="0"/>
      </w:pPr>
      <w:rPr>
        <w:rFonts w:hint="default"/>
      </w:rPr>
    </w:lvl>
  </w:abstractNum>
  <w:num w:numId="1">
    <w:abstractNumId w:val="13"/>
  </w:num>
  <w:num w:numId="2">
    <w:abstractNumId w:val="2"/>
  </w:num>
  <w:num w:numId="3">
    <w:abstractNumId w:val="5"/>
  </w:num>
  <w:num w:numId="4">
    <w:abstractNumId w:val="10"/>
  </w:num>
  <w:num w:numId="5">
    <w:abstractNumId w:val="3"/>
  </w:num>
  <w:num w:numId="6">
    <w:abstractNumId w:val="15"/>
  </w:num>
  <w:num w:numId="7">
    <w:abstractNumId w:val="19"/>
  </w:num>
  <w:num w:numId="8">
    <w:abstractNumId w:val="0"/>
  </w:num>
  <w:num w:numId="9">
    <w:abstractNumId w:val="20"/>
  </w:num>
  <w:num w:numId="10">
    <w:abstractNumId w:val="16"/>
  </w:num>
  <w:num w:numId="11">
    <w:abstractNumId w:val="9"/>
  </w:num>
  <w:num w:numId="12">
    <w:abstractNumId w:val="1"/>
  </w:num>
  <w:num w:numId="13">
    <w:abstractNumId w:val="18"/>
  </w:num>
  <w:num w:numId="14">
    <w:abstractNumId w:val="21"/>
  </w:num>
  <w:num w:numId="15">
    <w:abstractNumId w:val="17"/>
  </w:num>
  <w:num w:numId="16">
    <w:abstractNumId w:val="7"/>
  </w:num>
  <w:num w:numId="17">
    <w:abstractNumId w:val="4"/>
  </w:num>
  <w:num w:numId="18">
    <w:abstractNumId w:val="8"/>
  </w:num>
  <w:num w:numId="19">
    <w:abstractNumId w:val="6"/>
  </w:num>
  <w:num w:numId="20">
    <w:abstractNumId w:val="12"/>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hY2RjYjY3NmJkZmNhYjNiODBhZTBjNDg0YjQyNWMifQ=="/>
  </w:docVars>
  <w:rsids>
    <w:rsidRoot w:val="00E60A86"/>
    <w:rsid w:val="00083AC9"/>
    <w:rsid w:val="00127CDD"/>
    <w:rsid w:val="001E55BA"/>
    <w:rsid w:val="00372758"/>
    <w:rsid w:val="003E7E15"/>
    <w:rsid w:val="00411577"/>
    <w:rsid w:val="004B01EF"/>
    <w:rsid w:val="00573350"/>
    <w:rsid w:val="0059326F"/>
    <w:rsid w:val="007A4FC5"/>
    <w:rsid w:val="00892090"/>
    <w:rsid w:val="008D7166"/>
    <w:rsid w:val="00950240"/>
    <w:rsid w:val="00A4387D"/>
    <w:rsid w:val="00AC5C61"/>
    <w:rsid w:val="00BD7D44"/>
    <w:rsid w:val="00C74C12"/>
    <w:rsid w:val="00C87BFB"/>
    <w:rsid w:val="00CA51F3"/>
    <w:rsid w:val="00D15C34"/>
    <w:rsid w:val="00D71040"/>
    <w:rsid w:val="00D73889"/>
    <w:rsid w:val="00D76ED6"/>
    <w:rsid w:val="00E60A86"/>
    <w:rsid w:val="01444158"/>
    <w:rsid w:val="016320EC"/>
    <w:rsid w:val="01934780"/>
    <w:rsid w:val="01B77AF9"/>
    <w:rsid w:val="02070CCA"/>
    <w:rsid w:val="02217FDE"/>
    <w:rsid w:val="0242620F"/>
    <w:rsid w:val="02533F0F"/>
    <w:rsid w:val="027125E7"/>
    <w:rsid w:val="029B43B9"/>
    <w:rsid w:val="02B56978"/>
    <w:rsid w:val="032B6C3A"/>
    <w:rsid w:val="03547F3F"/>
    <w:rsid w:val="038D51FF"/>
    <w:rsid w:val="038F541B"/>
    <w:rsid w:val="03936CB9"/>
    <w:rsid w:val="039447DF"/>
    <w:rsid w:val="04194CE4"/>
    <w:rsid w:val="052D77B3"/>
    <w:rsid w:val="05355B4E"/>
    <w:rsid w:val="054A15F9"/>
    <w:rsid w:val="05575CB1"/>
    <w:rsid w:val="060A0D89"/>
    <w:rsid w:val="061439B5"/>
    <w:rsid w:val="06400C4E"/>
    <w:rsid w:val="0648365F"/>
    <w:rsid w:val="069E3612"/>
    <w:rsid w:val="06E23AB3"/>
    <w:rsid w:val="07013F3A"/>
    <w:rsid w:val="07524795"/>
    <w:rsid w:val="079052BE"/>
    <w:rsid w:val="07F81CA6"/>
    <w:rsid w:val="08591B53"/>
    <w:rsid w:val="08653A96"/>
    <w:rsid w:val="0891753F"/>
    <w:rsid w:val="08D12032"/>
    <w:rsid w:val="090917CB"/>
    <w:rsid w:val="09434CDD"/>
    <w:rsid w:val="09E71B0D"/>
    <w:rsid w:val="0A0F696E"/>
    <w:rsid w:val="0AEC4F01"/>
    <w:rsid w:val="0B27418B"/>
    <w:rsid w:val="0B640F3B"/>
    <w:rsid w:val="0CE02843"/>
    <w:rsid w:val="0D00007C"/>
    <w:rsid w:val="0D896A37"/>
    <w:rsid w:val="0DB461AA"/>
    <w:rsid w:val="0E6059EA"/>
    <w:rsid w:val="0EFB3964"/>
    <w:rsid w:val="0F1467D4"/>
    <w:rsid w:val="0F76123D"/>
    <w:rsid w:val="0F9D0EBF"/>
    <w:rsid w:val="1065378B"/>
    <w:rsid w:val="10B464C1"/>
    <w:rsid w:val="117F262B"/>
    <w:rsid w:val="11C75D80"/>
    <w:rsid w:val="11EB336C"/>
    <w:rsid w:val="129E2F84"/>
    <w:rsid w:val="12FD414F"/>
    <w:rsid w:val="134578A4"/>
    <w:rsid w:val="13857CA0"/>
    <w:rsid w:val="138959E3"/>
    <w:rsid w:val="13BF1404"/>
    <w:rsid w:val="13ED41C3"/>
    <w:rsid w:val="142D2812"/>
    <w:rsid w:val="15170DCC"/>
    <w:rsid w:val="1548367B"/>
    <w:rsid w:val="15944DCB"/>
    <w:rsid w:val="1658169C"/>
    <w:rsid w:val="17334A87"/>
    <w:rsid w:val="17EE22B8"/>
    <w:rsid w:val="17EF7DDE"/>
    <w:rsid w:val="182061EA"/>
    <w:rsid w:val="1838742C"/>
    <w:rsid w:val="185145F5"/>
    <w:rsid w:val="185A5BA0"/>
    <w:rsid w:val="18786026"/>
    <w:rsid w:val="194A79C2"/>
    <w:rsid w:val="19762565"/>
    <w:rsid w:val="198D49B1"/>
    <w:rsid w:val="19E679C4"/>
    <w:rsid w:val="1B304B82"/>
    <w:rsid w:val="1B520DB0"/>
    <w:rsid w:val="1B5508A0"/>
    <w:rsid w:val="1BCF41AF"/>
    <w:rsid w:val="1BD23C9F"/>
    <w:rsid w:val="1BE063BC"/>
    <w:rsid w:val="1BF27E9D"/>
    <w:rsid w:val="1C4E77C9"/>
    <w:rsid w:val="1C673348"/>
    <w:rsid w:val="1C84143D"/>
    <w:rsid w:val="1CC950A2"/>
    <w:rsid w:val="1CE343B6"/>
    <w:rsid w:val="1D632E00"/>
    <w:rsid w:val="1E35439A"/>
    <w:rsid w:val="1E5D3CF4"/>
    <w:rsid w:val="1E94348E"/>
    <w:rsid w:val="200F302F"/>
    <w:rsid w:val="202F6387"/>
    <w:rsid w:val="20370574"/>
    <w:rsid w:val="2059673D"/>
    <w:rsid w:val="20A83220"/>
    <w:rsid w:val="214178FD"/>
    <w:rsid w:val="21423675"/>
    <w:rsid w:val="21645399"/>
    <w:rsid w:val="218912A4"/>
    <w:rsid w:val="220646A2"/>
    <w:rsid w:val="22124DF5"/>
    <w:rsid w:val="224D407F"/>
    <w:rsid w:val="228A52D3"/>
    <w:rsid w:val="22DB4039"/>
    <w:rsid w:val="23A128D5"/>
    <w:rsid w:val="24743B45"/>
    <w:rsid w:val="24F627AC"/>
    <w:rsid w:val="254259F1"/>
    <w:rsid w:val="26695200"/>
    <w:rsid w:val="26CA2142"/>
    <w:rsid w:val="26FC0278"/>
    <w:rsid w:val="274C2B57"/>
    <w:rsid w:val="27554102"/>
    <w:rsid w:val="27651E6B"/>
    <w:rsid w:val="277976C4"/>
    <w:rsid w:val="278E13C2"/>
    <w:rsid w:val="27A961FC"/>
    <w:rsid w:val="27BC28BB"/>
    <w:rsid w:val="282615FA"/>
    <w:rsid w:val="285223EF"/>
    <w:rsid w:val="28650375"/>
    <w:rsid w:val="289742A6"/>
    <w:rsid w:val="289F78B7"/>
    <w:rsid w:val="28C17575"/>
    <w:rsid w:val="290C07F0"/>
    <w:rsid w:val="294E0E09"/>
    <w:rsid w:val="295977AD"/>
    <w:rsid w:val="29C452B9"/>
    <w:rsid w:val="29E03A2B"/>
    <w:rsid w:val="2A351FC9"/>
    <w:rsid w:val="2A944F41"/>
    <w:rsid w:val="2A950CB9"/>
    <w:rsid w:val="2AC13835"/>
    <w:rsid w:val="2AEF2177"/>
    <w:rsid w:val="2B0D0850"/>
    <w:rsid w:val="2B6C7C6C"/>
    <w:rsid w:val="2BCE6231"/>
    <w:rsid w:val="2C372028"/>
    <w:rsid w:val="2C7566AC"/>
    <w:rsid w:val="2C8336CB"/>
    <w:rsid w:val="2CD63A00"/>
    <w:rsid w:val="2D2500D2"/>
    <w:rsid w:val="2D3227EF"/>
    <w:rsid w:val="2D6B7AAF"/>
    <w:rsid w:val="2DB63420"/>
    <w:rsid w:val="2DCA2A28"/>
    <w:rsid w:val="2DD815E9"/>
    <w:rsid w:val="2DD86D04"/>
    <w:rsid w:val="2E0E6DB8"/>
    <w:rsid w:val="2E314855"/>
    <w:rsid w:val="2E504119"/>
    <w:rsid w:val="2E715629"/>
    <w:rsid w:val="2E954DE4"/>
    <w:rsid w:val="2EDD678B"/>
    <w:rsid w:val="2EE1627B"/>
    <w:rsid w:val="2F2919D0"/>
    <w:rsid w:val="2FA86D99"/>
    <w:rsid w:val="301B3A0F"/>
    <w:rsid w:val="302503E9"/>
    <w:rsid w:val="30915A7F"/>
    <w:rsid w:val="3098505F"/>
    <w:rsid w:val="30E262DA"/>
    <w:rsid w:val="31124E12"/>
    <w:rsid w:val="314174A5"/>
    <w:rsid w:val="319B4E07"/>
    <w:rsid w:val="31A812D2"/>
    <w:rsid w:val="31C83722"/>
    <w:rsid w:val="31E16592"/>
    <w:rsid w:val="321A4BC1"/>
    <w:rsid w:val="323C5320"/>
    <w:rsid w:val="332C1A8F"/>
    <w:rsid w:val="332E1CAB"/>
    <w:rsid w:val="335A2AA0"/>
    <w:rsid w:val="33A96EF4"/>
    <w:rsid w:val="33AA1331"/>
    <w:rsid w:val="33B57CD6"/>
    <w:rsid w:val="34A22009"/>
    <w:rsid w:val="351F7AFD"/>
    <w:rsid w:val="354C5D51"/>
    <w:rsid w:val="355E0625"/>
    <w:rsid w:val="35C3492C"/>
    <w:rsid w:val="35C80195"/>
    <w:rsid w:val="3656754F"/>
    <w:rsid w:val="36E0506A"/>
    <w:rsid w:val="37D42E21"/>
    <w:rsid w:val="37EE37B7"/>
    <w:rsid w:val="384A4E91"/>
    <w:rsid w:val="38A81BB8"/>
    <w:rsid w:val="38AF2F46"/>
    <w:rsid w:val="38EE468F"/>
    <w:rsid w:val="3958538C"/>
    <w:rsid w:val="39B051C8"/>
    <w:rsid w:val="3A255BB6"/>
    <w:rsid w:val="3A5B3385"/>
    <w:rsid w:val="3A6B10EF"/>
    <w:rsid w:val="3AE922CC"/>
    <w:rsid w:val="3B3B6D13"/>
    <w:rsid w:val="3B40257B"/>
    <w:rsid w:val="3B5B5607"/>
    <w:rsid w:val="3BFD221A"/>
    <w:rsid w:val="3C44609B"/>
    <w:rsid w:val="3C6F136A"/>
    <w:rsid w:val="3C814BF9"/>
    <w:rsid w:val="3CAA23A2"/>
    <w:rsid w:val="3CC35212"/>
    <w:rsid w:val="3D2A5291"/>
    <w:rsid w:val="3DBF3C2B"/>
    <w:rsid w:val="3DC72AE0"/>
    <w:rsid w:val="3DE22EEA"/>
    <w:rsid w:val="3E4D56DB"/>
    <w:rsid w:val="3EBC016B"/>
    <w:rsid w:val="3FBD23EC"/>
    <w:rsid w:val="3FD80FD4"/>
    <w:rsid w:val="404B79F8"/>
    <w:rsid w:val="40532D51"/>
    <w:rsid w:val="40C1415E"/>
    <w:rsid w:val="41322966"/>
    <w:rsid w:val="41546D80"/>
    <w:rsid w:val="418D5DAE"/>
    <w:rsid w:val="422C3859"/>
    <w:rsid w:val="42332E3A"/>
    <w:rsid w:val="423D2E16"/>
    <w:rsid w:val="42862F6A"/>
    <w:rsid w:val="429947A2"/>
    <w:rsid w:val="42F425C9"/>
    <w:rsid w:val="432B1D63"/>
    <w:rsid w:val="4340580E"/>
    <w:rsid w:val="4363148B"/>
    <w:rsid w:val="44006D4C"/>
    <w:rsid w:val="444A6219"/>
    <w:rsid w:val="44613C8E"/>
    <w:rsid w:val="44974A0B"/>
    <w:rsid w:val="44AE49FA"/>
    <w:rsid w:val="44DF4BB3"/>
    <w:rsid w:val="44E87F0C"/>
    <w:rsid w:val="45126D36"/>
    <w:rsid w:val="45C16BF7"/>
    <w:rsid w:val="45CA13BF"/>
    <w:rsid w:val="45EE1552"/>
    <w:rsid w:val="465D0485"/>
    <w:rsid w:val="46AC4F69"/>
    <w:rsid w:val="477517FF"/>
    <w:rsid w:val="47B57E4D"/>
    <w:rsid w:val="47C22C96"/>
    <w:rsid w:val="48111527"/>
    <w:rsid w:val="4880045B"/>
    <w:rsid w:val="48F61F39"/>
    <w:rsid w:val="49496A9F"/>
    <w:rsid w:val="49D071C0"/>
    <w:rsid w:val="49DC7913"/>
    <w:rsid w:val="4A1D0657"/>
    <w:rsid w:val="4AE922E8"/>
    <w:rsid w:val="4BD034A7"/>
    <w:rsid w:val="4C9269AF"/>
    <w:rsid w:val="4C997D3D"/>
    <w:rsid w:val="4CE54D31"/>
    <w:rsid w:val="4D072EF9"/>
    <w:rsid w:val="4D1D096E"/>
    <w:rsid w:val="4D565C2E"/>
    <w:rsid w:val="4DAE7818"/>
    <w:rsid w:val="4DC96400"/>
    <w:rsid w:val="4E24034F"/>
    <w:rsid w:val="4E7D7917"/>
    <w:rsid w:val="4EC8490A"/>
    <w:rsid w:val="4ECF3EEA"/>
    <w:rsid w:val="4ED11A10"/>
    <w:rsid w:val="4EE5726A"/>
    <w:rsid w:val="4F6B59C1"/>
    <w:rsid w:val="4F876573"/>
    <w:rsid w:val="4FA9473B"/>
    <w:rsid w:val="503A35E5"/>
    <w:rsid w:val="507E34D2"/>
    <w:rsid w:val="508036EE"/>
    <w:rsid w:val="508D7BB9"/>
    <w:rsid w:val="50B138A7"/>
    <w:rsid w:val="50B52C6C"/>
    <w:rsid w:val="50CA4969"/>
    <w:rsid w:val="512D6CA6"/>
    <w:rsid w:val="515626A1"/>
    <w:rsid w:val="51695F30"/>
    <w:rsid w:val="51D41B82"/>
    <w:rsid w:val="51DF2696"/>
    <w:rsid w:val="51EE6435"/>
    <w:rsid w:val="51F24178"/>
    <w:rsid w:val="525C7843"/>
    <w:rsid w:val="52BE04FE"/>
    <w:rsid w:val="53163E96"/>
    <w:rsid w:val="546B6463"/>
    <w:rsid w:val="547D1CF3"/>
    <w:rsid w:val="54C24ED4"/>
    <w:rsid w:val="54C811C0"/>
    <w:rsid w:val="558570B1"/>
    <w:rsid w:val="55A41C2D"/>
    <w:rsid w:val="563C00B7"/>
    <w:rsid w:val="56AD4B11"/>
    <w:rsid w:val="56D57BC4"/>
    <w:rsid w:val="56F50266"/>
    <w:rsid w:val="57326FEF"/>
    <w:rsid w:val="57995095"/>
    <w:rsid w:val="57DE0CFA"/>
    <w:rsid w:val="57F66044"/>
    <w:rsid w:val="581A61D6"/>
    <w:rsid w:val="582E3A30"/>
    <w:rsid w:val="5870229A"/>
    <w:rsid w:val="58B101BD"/>
    <w:rsid w:val="58BC103B"/>
    <w:rsid w:val="58ED5699"/>
    <w:rsid w:val="58FD4651"/>
    <w:rsid w:val="593037D7"/>
    <w:rsid w:val="594F433C"/>
    <w:rsid w:val="59E92304"/>
    <w:rsid w:val="59EE791A"/>
    <w:rsid w:val="5A5D05FC"/>
    <w:rsid w:val="5A7B42FD"/>
    <w:rsid w:val="5A9009D2"/>
    <w:rsid w:val="5A90452E"/>
    <w:rsid w:val="5A963B0E"/>
    <w:rsid w:val="5ADD34EB"/>
    <w:rsid w:val="5B351579"/>
    <w:rsid w:val="5B667984"/>
    <w:rsid w:val="5B9E2C7A"/>
    <w:rsid w:val="5C50666A"/>
    <w:rsid w:val="5C7D31D8"/>
    <w:rsid w:val="5D101956"/>
    <w:rsid w:val="5D1D22C5"/>
    <w:rsid w:val="5DAF116F"/>
    <w:rsid w:val="5E0726EB"/>
    <w:rsid w:val="5E0C65C1"/>
    <w:rsid w:val="5E4D7F6A"/>
    <w:rsid w:val="5E5835B4"/>
    <w:rsid w:val="5E7D74BF"/>
    <w:rsid w:val="5E9E29B7"/>
    <w:rsid w:val="5EBD78BB"/>
    <w:rsid w:val="5ECB647C"/>
    <w:rsid w:val="5F0C439F"/>
    <w:rsid w:val="5F434264"/>
    <w:rsid w:val="5F8B1768"/>
    <w:rsid w:val="5FE377F5"/>
    <w:rsid w:val="60033CFE"/>
    <w:rsid w:val="60213E7A"/>
    <w:rsid w:val="608368E3"/>
    <w:rsid w:val="60A52CFD"/>
    <w:rsid w:val="60D613C1"/>
    <w:rsid w:val="616404C2"/>
    <w:rsid w:val="616D381B"/>
    <w:rsid w:val="6191071A"/>
    <w:rsid w:val="627B1F67"/>
    <w:rsid w:val="630C7063"/>
    <w:rsid w:val="63292486"/>
    <w:rsid w:val="63746050"/>
    <w:rsid w:val="644F5D3C"/>
    <w:rsid w:val="64502F80"/>
    <w:rsid w:val="647C10C1"/>
    <w:rsid w:val="64AA2690"/>
    <w:rsid w:val="64EF2799"/>
    <w:rsid w:val="65534AD5"/>
    <w:rsid w:val="65E15EAB"/>
    <w:rsid w:val="66A55805"/>
    <w:rsid w:val="66DE4873"/>
    <w:rsid w:val="66E225B5"/>
    <w:rsid w:val="670818F0"/>
    <w:rsid w:val="6757714A"/>
    <w:rsid w:val="67BB4BB4"/>
    <w:rsid w:val="67CC6DC1"/>
    <w:rsid w:val="68012F0F"/>
    <w:rsid w:val="68232E85"/>
    <w:rsid w:val="68CF175C"/>
    <w:rsid w:val="69012A9A"/>
    <w:rsid w:val="693C3AD3"/>
    <w:rsid w:val="693D7F76"/>
    <w:rsid w:val="69807E63"/>
    <w:rsid w:val="6A4175F2"/>
    <w:rsid w:val="6AA6770E"/>
    <w:rsid w:val="6B182A49"/>
    <w:rsid w:val="6B5B0B88"/>
    <w:rsid w:val="6B69073C"/>
    <w:rsid w:val="6B945E48"/>
    <w:rsid w:val="6BAD388A"/>
    <w:rsid w:val="6C472EBA"/>
    <w:rsid w:val="6C9D2ADA"/>
    <w:rsid w:val="6CD7423E"/>
    <w:rsid w:val="6D747CDF"/>
    <w:rsid w:val="6DB8406F"/>
    <w:rsid w:val="6DF42BCE"/>
    <w:rsid w:val="6E4F4B9B"/>
    <w:rsid w:val="6EAB5982"/>
    <w:rsid w:val="6FDB5DF3"/>
    <w:rsid w:val="70214709"/>
    <w:rsid w:val="717C53B4"/>
    <w:rsid w:val="71F65166"/>
    <w:rsid w:val="723B701D"/>
    <w:rsid w:val="72442376"/>
    <w:rsid w:val="724D0AFE"/>
    <w:rsid w:val="729F75AC"/>
    <w:rsid w:val="72FD2525"/>
    <w:rsid w:val="7315786E"/>
    <w:rsid w:val="733221CE"/>
    <w:rsid w:val="73661E78"/>
    <w:rsid w:val="742064CB"/>
    <w:rsid w:val="745F3497"/>
    <w:rsid w:val="750452D9"/>
    <w:rsid w:val="751A58C8"/>
    <w:rsid w:val="752D5343"/>
    <w:rsid w:val="753366D1"/>
    <w:rsid w:val="75B859B2"/>
    <w:rsid w:val="762C3A87"/>
    <w:rsid w:val="76740D50"/>
    <w:rsid w:val="781F4CEB"/>
    <w:rsid w:val="78A7540C"/>
    <w:rsid w:val="791D747D"/>
    <w:rsid w:val="79442C5B"/>
    <w:rsid w:val="797632E9"/>
    <w:rsid w:val="798E2128"/>
    <w:rsid w:val="79A4194C"/>
    <w:rsid w:val="79F301DD"/>
    <w:rsid w:val="7A2A00A3"/>
    <w:rsid w:val="7A807CC3"/>
    <w:rsid w:val="7A8A28F0"/>
    <w:rsid w:val="7AA5772A"/>
    <w:rsid w:val="7B4B7C01"/>
    <w:rsid w:val="7BA43E85"/>
    <w:rsid w:val="7C003181"/>
    <w:rsid w:val="7C4D101A"/>
    <w:rsid w:val="7CD442F6"/>
    <w:rsid w:val="7CE51182"/>
    <w:rsid w:val="7CEA3B1A"/>
    <w:rsid w:val="7D162B61"/>
    <w:rsid w:val="7D581C4F"/>
    <w:rsid w:val="7D63567A"/>
    <w:rsid w:val="7DAC5273"/>
    <w:rsid w:val="7DC66335"/>
    <w:rsid w:val="7E1A042F"/>
    <w:rsid w:val="7E2D5EDF"/>
    <w:rsid w:val="7E4E00D8"/>
    <w:rsid w:val="7F4D427E"/>
    <w:rsid w:val="7FD0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semiHidden/>
    <w:unhideWhenUsed/>
    <w:qFormat/>
    <w:uiPriority w:val="99"/>
    <w:rPr>
      <w:color w:val="0000FF"/>
      <w:u w:val="single"/>
    </w:rPr>
  </w:style>
  <w:style w:type="character" w:customStyle="1" w:styleId="11">
    <w:name w:val="页眉 字符"/>
    <w:basedOn w:val="8"/>
    <w:link w:val="4"/>
    <w:qFormat/>
    <w:uiPriority w:val="99"/>
    <w:rPr>
      <w:sz w:val="18"/>
      <w:szCs w:val="18"/>
    </w:rPr>
  </w:style>
  <w:style w:type="character" w:customStyle="1" w:styleId="12">
    <w:name w:val="页脚 字符"/>
    <w:basedOn w:val="8"/>
    <w:link w:val="3"/>
    <w:qFormat/>
    <w:uiPriority w:val="99"/>
    <w:rPr>
      <w:sz w:val="18"/>
      <w:szCs w:val="18"/>
    </w:rPr>
  </w:style>
  <w:style w:type="paragraph" w:customStyle="1" w:styleId="13">
    <w:name w:val="Normal"/>
    <w:qFormat/>
    <w:uiPriority w:val="0"/>
    <w:pPr>
      <w:jc w:val="both"/>
    </w:pPr>
    <w:rPr>
      <w:rFonts w:ascii="Calibri" w:hAnsi="Calibri" w:eastAsia="Calibri" w:cs="Times New Roman"/>
      <w:kern w:val="2"/>
      <w:sz w:val="21"/>
      <w:szCs w:val="21"/>
      <w:lang w:val="en-US" w:eastAsia="zh-CN" w:bidi="ar-SA"/>
    </w:rPr>
  </w:style>
  <w:style w:type="paragraph" w:customStyle="1" w:styleId="14">
    <w:name w:val="style1"/>
    <w:basedOn w:val="1"/>
    <w:autoRedefine/>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1554</Words>
  <Characters>1663</Characters>
  <Lines>50</Lines>
  <Paragraphs>14</Paragraphs>
  <TotalTime>0</TotalTime>
  <ScaleCrop>false</ScaleCrop>
  <LinksUpToDate>false</LinksUpToDate>
  <CharactersWithSpaces>1786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2023-03-08T04:07:00Z</dcterms:created>
  <dc:creator>王 丁</dc:creator>
  <cp:lastModifiedBy>马邹凤</cp:lastModifiedBy>
  <dcterms:modified xsi:type="dcterms:W3CDTF">2024-09-25T06:31:31Z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13F51566A5A9418693045BA190C5EE5C</vt:lpwstr>
  </property>
</Properties>
</file>