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楷体" w:hAnsi="楷体" w:eastAsia="楷体" w:cs="宋体"/>
          <w:b/>
          <w:kern w:val="0"/>
          <w:sz w:val="32"/>
          <w:szCs w:val="32"/>
        </w:rPr>
      </w:pPr>
      <w:bookmarkStart w:id="0" w:name="_Hlk166076925"/>
      <w:r>
        <w:rPr>
          <w:rFonts w:hint="eastAsia" w:ascii="楷体" w:hAnsi="楷体" w:eastAsia="楷体" w:cs="宋体"/>
          <w:b/>
          <w:kern w:val="0"/>
          <w:sz w:val="32"/>
          <w:szCs w:val="32"/>
        </w:rPr>
        <w:t>机械</w:t>
      </w:r>
      <w:r>
        <w:rPr>
          <w:rFonts w:ascii="楷体" w:hAnsi="楷体" w:eastAsia="楷体" w:cs="宋体"/>
          <w:b/>
          <w:kern w:val="0"/>
          <w:sz w:val="32"/>
          <w:szCs w:val="32"/>
        </w:rPr>
        <w:t>工程师系列</w:t>
      </w:r>
      <w:r>
        <w:rPr>
          <w:rFonts w:hint="eastAsia" w:ascii="楷体" w:hAnsi="楷体" w:eastAsia="楷体" w:cs="宋体"/>
          <w:b/>
          <w:kern w:val="0"/>
          <w:sz w:val="32"/>
          <w:szCs w:val="32"/>
        </w:rPr>
        <w:t>1——机器人竞技场</w:t>
      </w:r>
    </w:p>
    <w:p>
      <w:pPr>
        <w:widowControl/>
        <w:ind w:firstLine="420" w:firstLineChars="200"/>
        <w:jc w:val="left"/>
        <w:rPr>
          <w:rFonts w:cs="宋体"/>
          <w:kern w:val="0"/>
          <w:szCs w:val="21"/>
        </w:rPr>
      </w:pPr>
      <w:r>
        <w:rPr>
          <w:rFonts w:hint="eastAsia" w:cs="宋体"/>
          <w:kern w:val="0"/>
          <w:szCs w:val="21"/>
        </w:rPr>
        <w:t>机器人这个词的诞生一开始就具有仿生含义，而人类追求的机器人终极目标就是创造出像人一样且比人更强大的机器。机器人仿生主要是模仿人或动物的思维与肢体结构从事类人活动，这是一项极具挑战、动人心弦的人造“人”事业，也将是未来工程师为之奋斗的事业。现在让我们先从简易的仿生机器人做起，在动手做中学习技术，在试验当中寻求创新，从中去感悟技术之魅力。</w:t>
      </w:r>
    </w:p>
    <w:p>
      <w:pPr>
        <w:widowControl/>
        <w:ind w:firstLine="422" w:firstLineChars="200"/>
        <w:jc w:val="left"/>
        <w:rPr>
          <w:rFonts w:ascii="宋体" w:hAnsi="宋体" w:cs="宋体"/>
          <w:kern w:val="0"/>
          <w:szCs w:val="21"/>
        </w:rPr>
      </w:pPr>
      <w:r>
        <w:rPr>
          <w:rFonts w:hint="eastAsia" w:cs="宋体"/>
          <w:b/>
          <w:kern w:val="0"/>
          <w:szCs w:val="21"/>
        </w:rPr>
        <w:t>知识与能力</w:t>
      </w:r>
      <w:r>
        <w:rPr>
          <w:rFonts w:hint="eastAsia" w:cs="宋体"/>
          <w:kern w:val="0"/>
          <w:szCs w:val="21"/>
        </w:rPr>
        <w:t>：仿生学、机械运动机构、简单电路、齿轮变速传动、创意设计、制作技巧。</w:t>
      </w:r>
    </w:p>
    <w:p>
      <w:pPr>
        <w:widowControl/>
        <w:spacing w:line="360" w:lineRule="auto"/>
        <w:jc w:val="center"/>
        <w:rPr>
          <w:rFonts w:ascii="黑体" w:hAnsi="宋体" w:eastAsia="黑体" w:cs="宋体"/>
          <w:kern w:val="0"/>
          <w:sz w:val="24"/>
        </w:rPr>
      </w:pPr>
    </w:p>
    <w:p>
      <w:pPr>
        <w:widowControl/>
        <w:spacing w:line="360" w:lineRule="auto"/>
        <w:jc w:val="center"/>
        <w:rPr>
          <w:rFonts w:ascii="宋体" w:hAnsi="宋体" w:cs="宋体"/>
          <w:kern w:val="0"/>
          <w:sz w:val="24"/>
        </w:rPr>
      </w:pPr>
      <w:r>
        <w:rPr>
          <w:rFonts w:hint="eastAsia" w:ascii="黑体" w:hAnsi="宋体" w:eastAsia="黑体" w:cs="宋体"/>
          <w:kern w:val="0"/>
          <w:sz w:val="24"/>
        </w:rPr>
        <w:t>比赛规则</w:t>
      </w:r>
    </w:p>
    <w:p>
      <w:pPr>
        <w:widowControl/>
        <w:tabs>
          <w:tab w:val="left" w:pos="420"/>
        </w:tabs>
        <w:ind w:left="420" w:hanging="420"/>
        <w:jc w:val="left"/>
        <w:rPr>
          <w:rFonts w:ascii="宋体" w:hAnsi="宋体" w:cs="宋体"/>
          <w:b/>
          <w:kern w:val="0"/>
          <w:szCs w:val="21"/>
        </w:rPr>
      </w:pPr>
      <w:r>
        <w:rPr>
          <w:rFonts w:hint="eastAsia"/>
          <w:b/>
          <w:kern w:val="0"/>
          <w:szCs w:val="21"/>
        </w:rPr>
        <w:t>一、外卖配送机器人</w:t>
      </w:r>
      <w:r>
        <w:rPr>
          <w:rFonts w:hint="eastAsia" w:cs="宋体"/>
          <w:b/>
          <w:kern w:val="0"/>
          <w:szCs w:val="21"/>
        </w:rPr>
        <w:t>（适用于小学、初中组）</w:t>
      </w:r>
    </w:p>
    <w:p>
      <w:pPr>
        <w:widowControl/>
        <w:tabs>
          <w:tab w:val="left" w:pos="900"/>
        </w:tabs>
        <w:ind w:left="657" w:leftChars="172" w:hanging="296" w:hangingChars="141"/>
        <w:jc w:val="left"/>
        <w:rPr>
          <w:rFonts w:ascii="宋体" w:hAnsi="宋体" w:cs="宋体"/>
          <w:kern w:val="0"/>
          <w:szCs w:val="21"/>
        </w:rPr>
      </w:pPr>
      <w:r>
        <w:rPr>
          <w:rFonts w:ascii="宋体" w:hAnsi="宋体" w:eastAsia="Times New Roman" w:cs="宋体"/>
          <w:kern w:val="0"/>
          <w:szCs w:val="21"/>
        </w:rPr>
        <w:t>1．</w:t>
      </w:r>
      <w:r>
        <w:rPr>
          <w:rFonts w:hint="eastAsia" w:ascii="宋体" w:hAnsi="宋体" w:eastAsia="Times New Roman" w:cs="宋体"/>
          <w:b/>
          <w:kern w:val="0"/>
          <w:szCs w:val="21"/>
        </w:rPr>
        <w:t>项目简述</w:t>
      </w:r>
      <w:r>
        <w:rPr>
          <w:rFonts w:hint="eastAsia" w:ascii="宋体" w:hAnsi="宋体" w:eastAsia="Times New Roman" w:cs="宋体"/>
          <w:kern w:val="0"/>
          <w:szCs w:val="21"/>
        </w:rPr>
        <w:t>：设计并现场制作一个模仿动物行走（腿的运动为交替运动，不定腿数）的机器人，将携带的货物运送到指定的位置，不能用轮或类似轮的方式进行驱动</w:t>
      </w:r>
      <w:r>
        <w:rPr>
          <w:rFonts w:hint="eastAsia" w:ascii="宋体" w:hAnsi="宋体" w:cs="宋体"/>
          <w:kern w:val="0"/>
          <w:szCs w:val="21"/>
        </w:rPr>
        <w:t>和从动</w:t>
      </w:r>
      <w:r>
        <w:rPr>
          <w:rFonts w:hint="eastAsia" w:ascii="宋体" w:hAnsi="宋体" w:eastAsia="Times New Roman" w:cs="宋体"/>
          <w:kern w:val="0"/>
          <w:szCs w:val="21"/>
        </w:rPr>
        <w:t>。</w:t>
      </w:r>
    </w:p>
    <w:p>
      <w:pPr>
        <w:widowControl/>
        <w:tabs>
          <w:tab w:val="left" w:pos="900"/>
        </w:tabs>
        <w:ind w:left="657" w:leftChars="172" w:hanging="296" w:hangingChars="141"/>
        <w:jc w:val="left"/>
        <w:rPr>
          <w:rFonts w:ascii="宋体" w:hAnsi="宋体" w:cs="宋体"/>
          <w:kern w:val="0"/>
          <w:szCs w:val="21"/>
        </w:rPr>
      </w:pPr>
      <w:r>
        <w:rPr>
          <w:rFonts w:ascii="宋体" w:hAnsi="宋体" w:eastAsia="Times New Roman" w:cs="宋体"/>
          <w:kern w:val="0"/>
          <w:szCs w:val="21"/>
        </w:rPr>
        <w:t>2．</w:t>
      </w:r>
      <w:r>
        <w:rPr>
          <w:rFonts w:hint="eastAsia" w:ascii="宋体" w:hAnsi="宋体" w:cs="宋体"/>
          <w:b/>
          <w:kern w:val="0"/>
          <w:szCs w:val="21"/>
        </w:rPr>
        <w:t>参赛对象：</w:t>
      </w:r>
      <w:r>
        <w:rPr>
          <w:rFonts w:hint="eastAsia" w:ascii="宋体" w:hAnsi="宋体" w:cs="宋体"/>
          <w:kern w:val="0"/>
          <w:szCs w:val="21"/>
        </w:rPr>
        <w:t>小学、初中，个人项目。</w:t>
      </w:r>
    </w:p>
    <w:p>
      <w:pPr>
        <w:widowControl/>
        <w:tabs>
          <w:tab w:val="left" w:pos="900"/>
        </w:tabs>
        <w:ind w:left="657" w:leftChars="172" w:hanging="296" w:hangingChars="141"/>
        <w:jc w:val="left"/>
        <w:rPr>
          <w:rFonts w:ascii="宋体" w:hAnsi="宋体" w:cs="宋体"/>
          <w:kern w:val="0"/>
          <w:szCs w:val="21"/>
        </w:rPr>
      </w:pPr>
      <w:r>
        <w:rPr>
          <w:rFonts w:hint="eastAsia" w:ascii="宋体" w:hAnsi="宋体" w:cs="宋体"/>
          <w:kern w:val="0"/>
          <w:szCs w:val="21"/>
        </w:rPr>
        <w:t>3.</w:t>
      </w:r>
      <w:r>
        <w:rPr>
          <w:rFonts w:hint="eastAsia" w:ascii="宋体" w:hAnsi="宋体" w:cs="宋体"/>
          <w:b/>
          <w:kern w:val="0"/>
          <w:szCs w:val="21"/>
        </w:rPr>
        <w:t>现场制作：</w:t>
      </w:r>
    </w:p>
    <w:p>
      <w:pPr>
        <w:widowControl/>
        <w:tabs>
          <w:tab w:val="left" w:pos="900"/>
          <w:tab w:val="left" w:pos="1155"/>
        </w:tabs>
        <w:ind w:left="655" w:leftChars="312"/>
        <w:jc w:val="left"/>
        <w:rPr>
          <w:rFonts w:ascii="宋体" w:hAnsi="宋体" w:cs="宋体"/>
          <w:kern w:val="0"/>
          <w:szCs w:val="21"/>
        </w:rPr>
      </w:pPr>
      <w:r>
        <w:rPr>
          <w:rFonts w:hint="eastAsia" w:ascii="宋体" w:hAnsi="宋体" w:eastAsia="Times New Roman" w:cs="宋体"/>
          <w:kern w:val="0"/>
          <w:szCs w:val="21"/>
        </w:rPr>
        <w:t>1）必须使用赛场提供的材料，提供的材料为“创意模型”一套。裁判有权没收一切自带的材料。</w:t>
      </w:r>
      <w:r>
        <w:rPr>
          <w:rFonts w:hint="eastAsia" w:ascii="宋体" w:hAnsi="宋体" w:cs="宋体"/>
          <w:kern w:val="0"/>
          <w:szCs w:val="21"/>
        </w:rPr>
        <w:t>电动机不得更换或改装。机器人外观尺寸不超过：20cm</w:t>
      </w:r>
      <w:r>
        <w:rPr>
          <w:rFonts w:ascii="Arial" w:hAnsi="Arial" w:cs="Arial"/>
          <w:kern w:val="0"/>
          <w:szCs w:val="21"/>
        </w:rPr>
        <w:t>×</w:t>
      </w:r>
      <w:r>
        <w:rPr>
          <w:rFonts w:hint="eastAsia" w:ascii="宋体" w:hAnsi="宋体" w:cs="宋体"/>
          <w:kern w:val="0"/>
          <w:szCs w:val="21"/>
        </w:rPr>
        <w:t>20cm（机器人运行时的垂直投影）。</w:t>
      </w:r>
    </w:p>
    <w:p>
      <w:pPr>
        <w:widowControl/>
        <w:tabs>
          <w:tab w:val="left" w:pos="900"/>
        </w:tabs>
        <w:ind w:left="655" w:leftChars="312"/>
        <w:jc w:val="left"/>
        <w:rPr>
          <w:rFonts w:ascii="宋体" w:hAnsi="宋体" w:cs="宋体"/>
          <w:kern w:val="0"/>
          <w:szCs w:val="21"/>
        </w:rPr>
      </w:pPr>
      <w:r>
        <w:rPr>
          <w:rFonts w:hint="eastAsia" w:ascii="宋体" w:hAnsi="宋体" w:eastAsia="Times New Roman" w:cs="宋体"/>
          <w:kern w:val="0"/>
          <w:szCs w:val="21"/>
        </w:rPr>
        <w:t>2）电源规定为</w:t>
      </w:r>
      <w:r>
        <w:rPr>
          <w:rFonts w:ascii="宋体" w:hAnsi="宋体" w:eastAsia="Times New Roman" w:cs="宋体"/>
          <w:kern w:val="0"/>
          <w:szCs w:val="21"/>
        </w:rPr>
        <w:t>2</w:t>
      </w:r>
      <w:r>
        <w:rPr>
          <w:rFonts w:hint="eastAsia" w:ascii="宋体" w:hAnsi="宋体" w:eastAsia="Times New Roman" w:cs="宋体"/>
          <w:kern w:val="0"/>
          <w:szCs w:val="21"/>
        </w:rPr>
        <w:t>节</w:t>
      </w:r>
      <w:r>
        <w:rPr>
          <w:rFonts w:ascii="宋体" w:hAnsi="宋体" w:eastAsia="Times New Roman" w:cs="宋体"/>
          <w:kern w:val="0"/>
          <w:szCs w:val="21"/>
        </w:rPr>
        <w:t>A</w:t>
      </w:r>
      <w:r>
        <w:rPr>
          <w:rFonts w:hint="eastAsia" w:ascii="宋体" w:hAnsi="宋体" w:eastAsia="Times New Roman" w:cs="宋体"/>
          <w:kern w:val="0"/>
          <w:szCs w:val="21"/>
        </w:rPr>
        <w:t>A（5#，电压1.5V）电池。</w:t>
      </w:r>
      <w:r>
        <w:rPr>
          <w:rFonts w:hint="eastAsia" w:ascii="宋体" w:hAnsi="宋体" w:cs="宋体"/>
          <w:kern w:val="0"/>
          <w:szCs w:val="21"/>
        </w:rPr>
        <w:t>比赛电池由赛场提供。</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3）</w:t>
      </w:r>
      <w:r>
        <w:rPr>
          <w:rFonts w:hint="eastAsia" w:ascii="宋体" w:hAnsi="宋体" w:eastAsia="Times New Roman" w:cs="宋体"/>
          <w:kern w:val="0"/>
          <w:szCs w:val="21"/>
        </w:rPr>
        <w:t>工具自备，</w:t>
      </w:r>
      <w:r>
        <w:rPr>
          <w:rFonts w:hint="eastAsia" w:ascii="宋体" w:hAnsi="宋体" w:cs="宋体"/>
          <w:kern w:val="0"/>
          <w:szCs w:val="21"/>
        </w:rPr>
        <w:t>粘合材料自备。赛场不提供220V交流电源</w:t>
      </w:r>
      <w:r>
        <w:rPr>
          <w:rFonts w:hint="eastAsia" w:ascii="宋体" w:hAnsi="宋体" w:eastAsia="Times New Roman" w:cs="宋体"/>
          <w:kern w:val="0"/>
          <w:szCs w:val="21"/>
        </w:rPr>
        <w:t>。</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4）制作时间为1.5小时。</w:t>
      </w:r>
      <w:r>
        <w:rPr>
          <w:rFonts w:hint="eastAsia" w:ascii="宋体" w:hAnsi="宋体" w:eastAsia="Times New Roman" w:cs="宋体"/>
          <w:kern w:val="0"/>
          <w:szCs w:val="21"/>
        </w:rPr>
        <w:t>时间到，用记号笔在机器人主体留下标记，机器人将由裁判封存，直到比赛时方可取回。</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5）制作时间内只能在自己的工作台上试验，不能到比赛场地上试验。</w:t>
      </w:r>
    </w:p>
    <w:p>
      <w:pPr>
        <w:widowControl/>
        <w:tabs>
          <w:tab w:val="left" w:pos="900"/>
        </w:tabs>
        <w:ind w:left="657" w:leftChars="172" w:hanging="296" w:hangingChars="141"/>
        <w:jc w:val="left"/>
        <w:rPr>
          <w:rFonts w:ascii="宋体" w:hAnsi="宋体" w:cs="宋体"/>
          <w:kern w:val="0"/>
          <w:szCs w:val="21"/>
        </w:rPr>
      </w:pPr>
      <w:r>
        <w:rPr>
          <w:rFonts w:hint="eastAsia"/>
        </w:rPr>
        <w:t>4</w:t>
      </w:r>
      <w:r>
        <w:rPr>
          <w:rFonts w:ascii="宋体" w:hAnsi="宋体" w:eastAsia="Times New Roman" w:cs="宋体"/>
          <w:kern w:val="0"/>
          <w:szCs w:val="21"/>
        </w:rPr>
        <w:t>．</w:t>
      </w:r>
      <w:r>
        <w:rPr>
          <w:rFonts w:hint="eastAsia" w:ascii="宋体" w:hAnsi="宋体" w:cs="宋体"/>
          <w:b/>
          <w:kern w:val="0"/>
          <w:szCs w:val="21"/>
        </w:rPr>
        <w:t>比赛</w:t>
      </w:r>
      <w:r>
        <w:rPr>
          <w:rFonts w:hint="eastAsia" w:ascii="宋体" w:hAnsi="宋体" w:eastAsia="Times New Roman" w:cs="宋体"/>
          <w:b/>
          <w:kern w:val="0"/>
          <w:szCs w:val="21"/>
        </w:rPr>
        <w:t>场地</w:t>
      </w:r>
      <w:r>
        <w:rPr>
          <w:rFonts w:hint="eastAsia" w:ascii="宋体" w:hAnsi="宋体" w:cs="宋体"/>
          <w:b/>
          <w:kern w:val="0"/>
          <w:szCs w:val="21"/>
          <w:lang w:val="en-US" w:eastAsia="zh-CN"/>
        </w:rPr>
        <w:t>及道具</w:t>
      </w:r>
      <w:r>
        <w:rPr>
          <w:rFonts w:hint="eastAsia" w:ascii="宋体" w:hAnsi="宋体" w:cs="宋体"/>
          <w:b/>
          <w:kern w:val="0"/>
          <w:szCs w:val="21"/>
        </w:rPr>
        <w:t>示意图</w:t>
      </w:r>
      <w:r>
        <w:rPr>
          <w:rFonts w:hint="eastAsia" w:ascii="宋体" w:hAnsi="宋体" w:eastAsia="Times New Roman" w:cs="宋体"/>
          <w:b/>
          <w:kern w:val="0"/>
          <w:szCs w:val="21"/>
        </w:rPr>
        <w:t>：</w:t>
      </w:r>
    </w:p>
    <w:p>
      <w:pPr>
        <w:widowControl/>
        <w:tabs>
          <w:tab w:val="left" w:pos="900"/>
        </w:tabs>
        <w:jc w:val="center"/>
        <w:rPr>
          <w:rFonts w:hint="eastAsia" w:eastAsia="宋体"/>
          <w:szCs w:val="21"/>
          <w:lang w:eastAsia="zh-CN"/>
        </w:rPr>
      </w:pPr>
      <w:r>
        <w:rPr>
          <w:rFonts w:hint="eastAsia" w:eastAsia="宋体"/>
          <w:szCs w:val="21"/>
          <w:lang w:eastAsia="zh-CN"/>
        </w:rPr>
        <w:drawing>
          <wp:inline distT="0" distB="0" distL="114300" distR="114300">
            <wp:extent cx="4791075" cy="2943225"/>
            <wp:effectExtent l="0" t="0" r="9525" b="9525"/>
            <wp:docPr id="2" name="图片 2" descr="外卖配送机器人-场地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外卖配送机器人-场地图"/>
                    <pic:cNvPicPr>
                      <a:picLocks noChangeAspect="1"/>
                    </pic:cNvPicPr>
                  </pic:nvPicPr>
                  <pic:blipFill>
                    <a:blip r:embed="rId6"/>
                    <a:stretch>
                      <a:fillRect/>
                    </a:stretch>
                  </pic:blipFill>
                  <pic:spPr>
                    <a:xfrm>
                      <a:off x="0" y="0"/>
                      <a:ext cx="4791075" cy="2943225"/>
                    </a:xfrm>
                    <a:prstGeom prst="rect">
                      <a:avLst/>
                    </a:prstGeom>
                  </pic:spPr>
                </pic:pic>
              </a:graphicData>
            </a:graphic>
          </wp:inline>
        </w:drawing>
      </w:r>
    </w:p>
    <w:p>
      <w:pPr>
        <w:widowControl/>
        <w:tabs>
          <w:tab w:val="left" w:pos="900"/>
        </w:tabs>
        <w:ind w:left="657" w:leftChars="172" w:hanging="296" w:hangingChars="141"/>
        <w:jc w:val="left"/>
        <w:rPr>
          <w:rFonts w:hint="eastAsia" w:eastAsia="宋体"/>
          <w:szCs w:val="21"/>
          <w:highlight w:val="none"/>
          <w:lang w:eastAsia="zh-CN"/>
        </w:rPr>
      </w:pPr>
      <w:r>
        <w:rPr>
          <w:szCs w:val="21"/>
        </w:rPr>
        <w:tab/>
      </w:r>
      <w:r>
        <w:rPr>
          <w:rFonts w:hint="eastAsia"/>
          <w:szCs w:val="21"/>
        </w:rPr>
        <w:t>圆柱为外径约为5cm，厚度</w:t>
      </w:r>
      <w:r>
        <w:rPr>
          <w:rFonts w:hint="eastAsia"/>
          <w:szCs w:val="21"/>
          <w:lang w:val="en-US" w:eastAsia="zh-CN"/>
        </w:rPr>
        <w:t>约</w:t>
      </w:r>
      <w:r>
        <w:rPr>
          <w:rFonts w:hint="eastAsia"/>
          <w:szCs w:val="21"/>
        </w:rPr>
        <w:t>为3mm，高20cm的空心纸管</w:t>
      </w:r>
      <w:r>
        <w:rPr>
          <w:rFonts w:hint="eastAsia"/>
          <w:szCs w:val="21"/>
          <w:lang w:eastAsia="zh-CN"/>
        </w:rPr>
        <w:t>。</w:t>
      </w:r>
      <w:r>
        <w:rPr>
          <w:rFonts w:hint="eastAsia" w:eastAsia="宋体"/>
          <w:szCs w:val="21"/>
          <w:highlight w:val="none"/>
          <w:lang w:eastAsia="zh-CN"/>
        </w:rPr>
        <w:drawing>
          <wp:inline distT="0" distB="0" distL="114300" distR="114300">
            <wp:extent cx="1107440" cy="1416685"/>
            <wp:effectExtent l="0" t="0" r="16510" b="12065"/>
            <wp:docPr id="3" name="图片 3" descr="微信图片_20240529173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40529173939"/>
                    <pic:cNvPicPr>
                      <a:picLocks noChangeAspect="1"/>
                    </pic:cNvPicPr>
                  </pic:nvPicPr>
                  <pic:blipFill>
                    <a:blip r:embed="rId7"/>
                    <a:stretch>
                      <a:fillRect/>
                    </a:stretch>
                  </pic:blipFill>
                  <pic:spPr>
                    <a:xfrm>
                      <a:off x="0" y="0"/>
                      <a:ext cx="1107440" cy="1416685"/>
                    </a:xfrm>
                    <a:prstGeom prst="rect">
                      <a:avLst/>
                    </a:prstGeom>
                  </pic:spPr>
                </pic:pic>
              </a:graphicData>
            </a:graphic>
          </wp:inline>
        </w:drawing>
      </w:r>
    </w:p>
    <w:p>
      <w:pPr>
        <w:widowControl/>
        <w:tabs>
          <w:tab w:val="left" w:pos="900"/>
        </w:tabs>
        <w:ind w:left="658" w:leftChars="172" w:hanging="297" w:hangingChars="141"/>
        <w:jc w:val="left"/>
        <w:rPr>
          <w:rFonts w:ascii="宋体" w:hAnsi="宋体" w:cs="宋体"/>
          <w:b/>
          <w:kern w:val="0"/>
          <w:szCs w:val="21"/>
        </w:rPr>
      </w:pPr>
      <w:r>
        <w:rPr>
          <w:rFonts w:hint="eastAsia" w:ascii="宋体" w:hAnsi="宋体" w:cs="宋体"/>
          <w:b/>
          <w:kern w:val="0"/>
          <w:szCs w:val="21"/>
        </w:rPr>
        <w:t>5.比赛：</w:t>
      </w:r>
    </w:p>
    <w:p>
      <w:pPr>
        <w:widowControl/>
        <w:tabs>
          <w:tab w:val="left" w:pos="900"/>
        </w:tabs>
        <w:ind w:left="418" w:leftChars="199"/>
        <w:jc w:val="left"/>
      </w:pPr>
      <w:r>
        <w:rPr>
          <w:rFonts w:hint="eastAsia" w:ascii="宋体" w:hAnsi="宋体" w:cs="宋体"/>
          <w:kern w:val="0"/>
          <w:szCs w:val="21"/>
        </w:rPr>
        <w:t>1）初始机器人需要携带八个货物，每个货物</w:t>
      </w:r>
      <w:r>
        <w:rPr>
          <w:rFonts w:hint="eastAsia" w:ascii="宋体" w:hAnsi="宋体" w:cs="宋体"/>
          <w:kern w:val="0"/>
          <w:szCs w:val="21"/>
          <w:highlight w:val="none"/>
        </w:rPr>
        <w:t>为</w:t>
      </w:r>
      <w:r>
        <w:rPr>
          <w:rFonts w:ascii="宋体" w:hAnsi="宋体" w:cs="宋体"/>
          <w:kern w:val="0"/>
          <w:szCs w:val="21"/>
          <w:highlight w:val="none"/>
        </w:rPr>
        <w:t>3</w:t>
      </w:r>
      <w:r>
        <w:rPr>
          <w:rFonts w:hint="eastAsia" w:ascii="宋体" w:hAnsi="宋体" w:cs="宋体"/>
          <w:kern w:val="0"/>
          <w:szCs w:val="21"/>
          <w:highlight w:val="none"/>
        </w:rPr>
        <w:t>cm×</w:t>
      </w:r>
      <w:r>
        <w:rPr>
          <w:rFonts w:ascii="宋体" w:hAnsi="宋体" w:cs="宋体"/>
          <w:kern w:val="0"/>
          <w:szCs w:val="21"/>
          <w:highlight w:val="none"/>
        </w:rPr>
        <w:t>3</w:t>
      </w:r>
      <w:r>
        <w:rPr>
          <w:rFonts w:hint="eastAsia" w:ascii="宋体" w:hAnsi="宋体" w:cs="宋体"/>
          <w:kern w:val="0"/>
          <w:szCs w:val="21"/>
          <w:highlight w:val="none"/>
        </w:rPr>
        <w:t>cm×1cm的实心铁块，</w:t>
      </w:r>
      <w:r>
        <w:rPr>
          <w:rFonts w:hint="eastAsia" w:ascii="宋体" w:hAnsi="宋体" w:cs="宋体"/>
          <w:color w:val="auto"/>
          <w:kern w:val="0"/>
          <w:szCs w:val="21"/>
          <w:highlight w:val="none"/>
          <w:lang w:val="en-US" w:eastAsia="zh-CN"/>
        </w:rPr>
        <w:t>单块</w:t>
      </w:r>
      <w:r>
        <w:rPr>
          <w:rFonts w:hint="eastAsia" w:ascii="宋体" w:hAnsi="宋体" w:cs="宋体"/>
          <w:kern w:val="0"/>
          <w:szCs w:val="21"/>
          <w:highlight w:val="none"/>
        </w:rPr>
        <w:t>重量为66±4g，货物与机器人之间不可固定，</w:t>
      </w:r>
      <w:r>
        <w:rPr>
          <w:rFonts w:hint="eastAsia"/>
          <w:highlight w:val="none"/>
        </w:rPr>
        <w:t>机器人从起始区出发，去撞击第一个圆柱。成功击倒第一个圆柱并且机器人的垂直投影走出外边框线后</w:t>
      </w:r>
      <w:r>
        <w:rPr>
          <w:rFonts w:hint="eastAsia"/>
        </w:rPr>
        <w:t>，参赛者手动取出2个货物，可以用手调整机器方向，让机器人去撞击第二个圆柱。如此，将五个圆柱依次击倒</w:t>
      </w:r>
      <w:r>
        <w:rPr>
          <w:rFonts w:hint="eastAsia"/>
          <w:lang w:val="en-US" w:eastAsia="zh-CN"/>
        </w:rPr>
        <w:t>并卸掉货物</w:t>
      </w:r>
      <w:r>
        <w:rPr>
          <w:rFonts w:hint="eastAsia"/>
        </w:rPr>
        <w:t>，比赛结束。</w:t>
      </w:r>
    </w:p>
    <w:p>
      <w:pPr>
        <w:widowControl/>
        <w:tabs>
          <w:tab w:val="left" w:pos="900"/>
        </w:tabs>
        <w:ind w:left="418" w:leftChars="199"/>
        <w:jc w:val="center"/>
      </w:pPr>
      <w:r>
        <w:drawing>
          <wp:inline distT="0" distB="0" distL="0" distR="0">
            <wp:extent cx="2286000" cy="1066800"/>
            <wp:effectExtent l="0" t="0" r="0" b="0"/>
            <wp:docPr id="2477926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792678" name="图片 1"/>
                    <pic:cNvPicPr>
                      <a:picLocks noChangeAspect="1" noChangeArrowheads="1"/>
                    </pic:cNvPicPr>
                  </pic:nvPicPr>
                  <pic:blipFill>
                    <a:blip r:embed="rId8">
                      <a:extLst>
                        <a:ext uri="{28A0092B-C50C-407E-A947-70E740481C1C}">
                          <a14:useLocalDpi xmlns:a14="http://schemas.microsoft.com/office/drawing/2010/main" val="0"/>
                        </a:ext>
                      </a:extLst>
                    </a:blip>
                    <a:srcRect t="12500" b="17500"/>
                    <a:stretch>
                      <a:fillRect/>
                    </a:stretch>
                  </pic:blipFill>
                  <pic:spPr>
                    <a:xfrm>
                      <a:off x="0" y="0"/>
                      <a:ext cx="2286000" cy="1066800"/>
                    </a:xfrm>
                    <a:prstGeom prst="rect">
                      <a:avLst/>
                    </a:prstGeom>
                    <a:noFill/>
                    <a:ln>
                      <a:noFill/>
                    </a:ln>
                  </pic:spPr>
                </pic:pic>
              </a:graphicData>
            </a:graphic>
          </wp:inline>
        </w:drawing>
      </w:r>
    </w:p>
    <w:p>
      <w:pPr>
        <w:widowControl/>
        <w:tabs>
          <w:tab w:val="left" w:pos="900"/>
        </w:tabs>
        <w:ind w:left="418" w:leftChars="199"/>
        <w:jc w:val="left"/>
        <w:rPr>
          <w:rFonts w:hint="eastAsia" w:ascii="宋体" w:hAnsi="宋体" w:eastAsia="宋体" w:cs="宋体"/>
          <w:kern w:val="0"/>
          <w:szCs w:val="21"/>
          <w:lang w:eastAsia="zh-CN"/>
        </w:rPr>
      </w:pPr>
      <w:r>
        <w:rPr>
          <w:rFonts w:hint="eastAsia" w:ascii="宋体" w:hAnsi="宋体" w:cs="宋体"/>
          <w:kern w:val="0"/>
          <w:szCs w:val="21"/>
        </w:rPr>
        <w:t>2）机器人必须按照既定路线运输货物，如有跳序，则此次运送过程不算，需要将机器放回前一个折返区域再继续。如没有击倒圆柱，或行走过程中货物掉落，则需等待机器人的垂直投影完全走出外边框线后，方可用手触碰机器人，将其放回前一个折返区域再继续，计时不停</w:t>
      </w:r>
      <w:r>
        <w:rPr>
          <w:rFonts w:hint="eastAsia" w:ascii="宋体" w:hAnsi="宋体" w:cs="宋体"/>
          <w:kern w:val="0"/>
          <w:szCs w:val="21"/>
          <w:lang w:eastAsia="zh-CN"/>
        </w:rPr>
        <w:t>。</w:t>
      </w:r>
    </w:p>
    <w:p>
      <w:pPr>
        <w:widowControl/>
        <w:tabs>
          <w:tab w:val="left" w:pos="900"/>
        </w:tabs>
        <w:ind w:left="418" w:leftChars="199"/>
        <w:jc w:val="left"/>
        <w:rPr>
          <w:rFonts w:ascii="宋体" w:hAnsi="宋体" w:cs="宋体"/>
          <w:b/>
          <w:kern w:val="0"/>
          <w:szCs w:val="21"/>
        </w:rPr>
      </w:pPr>
      <w:r>
        <w:rPr>
          <w:rFonts w:hint="eastAsia" w:ascii="宋体" w:hAnsi="宋体" w:cs="宋体"/>
          <w:kern w:val="0"/>
          <w:szCs w:val="21"/>
        </w:rPr>
        <w:t>3）比赛时间不</w:t>
      </w:r>
      <w:r>
        <w:rPr>
          <w:rFonts w:hint="eastAsia" w:ascii="宋体" w:hAnsi="宋体" w:cs="宋体"/>
          <w:kern w:val="0"/>
          <w:szCs w:val="21"/>
          <w:highlight w:val="none"/>
        </w:rPr>
        <w:t>超过3分钟。</w:t>
      </w:r>
      <w:r>
        <w:rPr>
          <w:rFonts w:hint="eastAsia"/>
          <w:kern w:val="0"/>
          <w:highlight w:val="none"/>
        </w:rPr>
        <w:t>允</w:t>
      </w:r>
      <w:r>
        <w:rPr>
          <w:rFonts w:hint="eastAsia"/>
          <w:kern w:val="0"/>
        </w:rPr>
        <w:t>许比赛两次，必须连续进行。</w:t>
      </w:r>
    </w:p>
    <w:p>
      <w:pPr>
        <w:widowControl/>
        <w:tabs>
          <w:tab w:val="left" w:pos="900"/>
        </w:tabs>
        <w:ind w:left="63" w:leftChars="30" w:firstLine="356" w:firstLineChars="169"/>
        <w:jc w:val="left"/>
        <w:rPr>
          <w:rFonts w:ascii="宋体" w:hAnsi="宋体" w:eastAsia="Times New Roman" w:cs="宋体"/>
          <w:b/>
          <w:kern w:val="0"/>
          <w:szCs w:val="21"/>
        </w:rPr>
      </w:pPr>
      <w:r>
        <w:rPr>
          <w:rFonts w:hint="eastAsia" w:ascii="宋体" w:hAnsi="宋体" w:cs="宋体"/>
          <w:b/>
          <w:kern w:val="0"/>
          <w:szCs w:val="21"/>
        </w:rPr>
        <w:t>6.</w:t>
      </w:r>
      <w:r>
        <w:rPr>
          <w:rFonts w:hint="eastAsia" w:ascii="宋体" w:hAnsi="宋体" w:eastAsia="Times New Roman" w:cs="宋体"/>
          <w:b/>
          <w:kern w:val="0"/>
          <w:szCs w:val="21"/>
        </w:rPr>
        <w:t>评分：</w:t>
      </w:r>
    </w:p>
    <w:p>
      <w:pPr>
        <w:widowControl/>
        <w:numPr>
          <w:ilvl w:val="0"/>
          <w:numId w:val="1"/>
        </w:numPr>
        <w:tabs>
          <w:tab w:val="left" w:pos="900"/>
        </w:tabs>
        <w:jc w:val="left"/>
        <w:rPr>
          <w:rFonts w:ascii="宋体" w:hAnsi="宋体" w:cs="宋体"/>
          <w:kern w:val="0"/>
          <w:szCs w:val="21"/>
        </w:rPr>
      </w:pPr>
      <w:r>
        <w:rPr>
          <w:rFonts w:hint="eastAsia" w:ascii="宋体" w:hAnsi="宋体" w:cs="宋体"/>
          <w:kern w:val="0"/>
          <w:szCs w:val="21"/>
          <w:lang w:val="en-US" w:eastAsia="zh-CN"/>
        </w:rPr>
        <w:t>目标分：</w:t>
      </w:r>
      <w:r>
        <w:rPr>
          <w:rFonts w:hint="eastAsia" w:ascii="宋体" w:hAnsi="宋体" w:cs="宋体"/>
          <w:kern w:val="0"/>
          <w:szCs w:val="21"/>
        </w:rPr>
        <w:t>在规定时间内机器人每成功运送一次货物（正确击倒圆柱且行走过程中货物未掉落，比赛者根据要求取出货物），得</w:t>
      </w:r>
      <w:r>
        <w:rPr>
          <w:rFonts w:hint="eastAsia" w:ascii="宋体" w:hAnsi="宋体" w:cs="宋体"/>
          <w:kern w:val="0"/>
          <w:szCs w:val="21"/>
          <w:lang w:val="en-US" w:eastAsia="zh-CN"/>
        </w:rPr>
        <w:t>20</w:t>
      </w:r>
      <w:r>
        <w:rPr>
          <w:rFonts w:hint="eastAsia" w:ascii="宋体" w:hAnsi="宋体" w:cs="宋体"/>
          <w:kern w:val="0"/>
          <w:szCs w:val="21"/>
        </w:rPr>
        <w:t>分</w:t>
      </w:r>
      <w:r>
        <w:rPr>
          <w:rFonts w:hint="eastAsia" w:ascii="宋体" w:hAnsi="宋体" w:cs="宋体"/>
          <w:kern w:val="0"/>
          <w:szCs w:val="21"/>
          <w:lang w:eastAsia="zh-CN"/>
        </w:rPr>
        <w:t>，</w:t>
      </w:r>
      <w:r>
        <w:rPr>
          <w:rFonts w:hint="eastAsia" w:ascii="宋体" w:hAnsi="宋体" w:cs="宋体"/>
          <w:kern w:val="0"/>
          <w:szCs w:val="21"/>
          <w:lang w:val="en-US" w:eastAsia="zh-CN"/>
        </w:rPr>
        <w:t>满分100分</w:t>
      </w:r>
      <w:r>
        <w:rPr>
          <w:rFonts w:hint="eastAsia" w:ascii="宋体" w:hAnsi="宋体" w:cs="宋体"/>
          <w:kern w:val="0"/>
          <w:szCs w:val="21"/>
        </w:rPr>
        <w:t>。</w:t>
      </w:r>
    </w:p>
    <w:p>
      <w:pPr>
        <w:widowControl/>
        <w:numPr>
          <w:ilvl w:val="0"/>
          <w:numId w:val="1"/>
        </w:numPr>
        <w:tabs>
          <w:tab w:val="left" w:pos="900"/>
        </w:tabs>
        <w:jc w:val="left"/>
        <w:rPr>
          <w:rFonts w:ascii="宋体" w:hAnsi="宋体" w:cs="宋体"/>
          <w:kern w:val="0"/>
          <w:szCs w:val="21"/>
        </w:rPr>
      </w:pPr>
      <w:r>
        <w:rPr>
          <w:rFonts w:hint="eastAsia" w:ascii="宋体" w:hAnsi="宋体" w:cs="宋体"/>
          <w:kern w:val="0"/>
          <w:szCs w:val="21"/>
        </w:rPr>
        <w:t>速度分</w:t>
      </w:r>
      <w:r>
        <w:rPr>
          <w:rFonts w:ascii="宋体" w:hAnsi="宋体" w:cs="宋体"/>
          <w:kern w:val="0"/>
          <w:szCs w:val="21"/>
        </w:rPr>
        <w:t>：机器</w:t>
      </w:r>
      <w:r>
        <w:rPr>
          <w:rFonts w:hint="eastAsia" w:ascii="宋体" w:hAnsi="宋体" w:cs="宋体"/>
          <w:kern w:val="0"/>
          <w:szCs w:val="21"/>
        </w:rPr>
        <w:t>人到达</w:t>
      </w:r>
      <w:r>
        <w:rPr>
          <w:rFonts w:ascii="宋体" w:hAnsi="宋体" w:cs="宋体"/>
          <w:kern w:val="0"/>
          <w:szCs w:val="21"/>
        </w:rPr>
        <w:t>终点的时间。</w:t>
      </w:r>
      <w:r>
        <w:rPr>
          <w:rFonts w:hint="eastAsia" w:ascii="宋体" w:hAnsi="宋体" w:cs="宋体"/>
          <w:kern w:val="0"/>
          <w:szCs w:val="21"/>
        </w:rPr>
        <w:t>以秒为单位，小数后2位有效</w:t>
      </w:r>
      <w:r>
        <w:rPr>
          <w:rFonts w:hint="eastAsia" w:ascii="宋体" w:hAnsi="宋体" w:cs="宋体"/>
          <w:kern w:val="0"/>
          <w:szCs w:val="21"/>
          <w:lang w:eastAsia="zh-CN"/>
        </w:rPr>
        <w:t>。</w:t>
      </w:r>
    </w:p>
    <w:p>
      <w:pPr>
        <w:widowControl/>
        <w:numPr>
          <w:ilvl w:val="0"/>
          <w:numId w:val="1"/>
        </w:numPr>
        <w:tabs>
          <w:tab w:val="left" w:pos="900"/>
        </w:tabs>
        <w:jc w:val="left"/>
        <w:rPr>
          <w:rFonts w:ascii="宋体" w:hAnsi="宋体" w:cs="宋体"/>
          <w:kern w:val="0"/>
          <w:szCs w:val="21"/>
        </w:rPr>
      </w:pPr>
      <w:r>
        <w:rPr>
          <w:rFonts w:hint="eastAsia" w:cs="宋体"/>
          <w:kern w:val="0"/>
          <w:szCs w:val="21"/>
        </w:rPr>
        <w:t>如果在</w:t>
      </w:r>
      <w:r>
        <w:rPr>
          <w:rFonts w:cs="宋体"/>
          <w:kern w:val="0"/>
          <w:szCs w:val="21"/>
        </w:rPr>
        <w:t>规定时间内</w:t>
      </w:r>
      <w:r>
        <w:rPr>
          <w:rFonts w:hint="eastAsia" w:cs="宋体"/>
          <w:kern w:val="0"/>
          <w:szCs w:val="21"/>
          <w:lang w:val="en-US" w:eastAsia="zh-CN"/>
        </w:rPr>
        <w:t>机器人</w:t>
      </w:r>
      <w:r>
        <w:rPr>
          <w:rFonts w:cs="宋体"/>
          <w:kern w:val="0"/>
          <w:szCs w:val="21"/>
        </w:rPr>
        <w:t>不能到达终点，</w:t>
      </w:r>
      <w:r>
        <w:rPr>
          <w:rFonts w:hint="eastAsia" w:ascii="宋体" w:hAnsi="宋体" w:cs="宋体"/>
          <w:kern w:val="0"/>
          <w:szCs w:val="21"/>
          <w:lang w:val="en-US" w:eastAsia="zh-CN"/>
        </w:rPr>
        <w:t>则此轮</w:t>
      </w:r>
      <w:r>
        <w:rPr>
          <w:rFonts w:hint="eastAsia" w:ascii="宋体" w:hAnsi="宋体" w:cs="宋体"/>
          <w:kern w:val="0"/>
          <w:szCs w:val="21"/>
        </w:rPr>
        <w:t>用时记为180秒。</w:t>
      </w:r>
    </w:p>
    <w:p>
      <w:pPr>
        <w:widowControl/>
        <w:numPr>
          <w:ilvl w:val="0"/>
          <w:numId w:val="1"/>
        </w:numPr>
        <w:tabs>
          <w:tab w:val="left" w:pos="900"/>
        </w:tabs>
        <w:jc w:val="left"/>
        <w:rPr>
          <w:rFonts w:ascii="宋体" w:hAnsi="宋体" w:eastAsia="Times New Roman" w:cs="宋体"/>
          <w:kern w:val="0"/>
          <w:szCs w:val="21"/>
        </w:rPr>
      </w:pPr>
      <w:r>
        <w:rPr>
          <w:rFonts w:hint="eastAsia" w:ascii="宋体" w:hAnsi="宋体" w:eastAsia="Times New Roman" w:cs="宋体"/>
          <w:kern w:val="0"/>
          <w:szCs w:val="21"/>
        </w:rPr>
        <w:t>允许比赛</w:t>
      </w:r>
      <w:r>
        <w:rPr>
          <w:rFonts w:hint="eastAsia" w:ascii="宋体" w:hAnsi="宋体" w:cs="宋体"/>
          <w:kern w:val="0"/>
          <w:szCs w:val="21"/>
          <w:lang w:val="en-US" w:eastAsia="zh-CN"/>
        </w:rPr>
        <w:t>两</w:t>
      </w:r>
      <w:r>
        <w:rPr>
          <w:rFonts w:hint="eastAsia" w:ascii="宋体" w:hAnsi="宋体" w:eastAsia="Times New Roman" w:cs="宋体"/>
          <w:kern w:val="0"/>
          <w:szCs w:val="21"/>
        </w:rPr>
        <w:t>次，必须连续进行</w:t>
      </w:r>
      <w:r>
        <w:rPr>
          <w:rFonts w:hint="eastAsia" w:ascii="宋体" w:hAnsi="宋体" w:cs="宋体"/>
          <w:kern w:val="0"/>
          <w:szCs w:val="21"/>
          <w:lang w:eastAsia="zh-CN"/>
        </w:rPr>
        <w:t>，</w:t>
      </w:r>
      <w:r>
        <w:rPr>
          <w:rFonts w:hint="eastAsia" w:ascii="宋体" w:hAnsi="宋体" w:eastAsia="Times New Roman" w:cs="宋体"/>
          <w:kern w:val="0"/>
          <w:szCs w:val="21"/>
        </w:rPr>
        <w:t>以成绩最好一次计算得分。</w:t>
      </w:r>
    </w:p>
    <w:p>
      <w:pPr>
        <w:widowControl/>
        <w:numPr>
          <w:ilvl w:val="0"/>
          <w:numId w:val="1"/>
        </w:numPr>
        <w:tabs>
          <w:tab w:val="left" w:pos="900"/>
        </w:tabs>
        <w:jc w:val="left"/>
        <w:rPr>
          <w:rFonts w:ascii="宋体" w:hAnsi="宋体" w:cs="宋体"/>
          <w:kern w:val="0"/>
          <w:szCs w:val="21"/>
        </w:rPr>
      </w:pPr>
      <w:r>
        <w:rPr>
          <w:rFonts w:hint="eastAsia" w:cs="宋体"/>
          <w:kern w:val="0"/>
          <w:szCs w:val="21"/>
          <w:lang w:val="en-US" w:eastAsia="zh-CN"/>
        </w:rPr>
        <w:t>目标分</w:t>
      </w:r>
      <w:r>
        <w:rPr>
          <w:rFonts w:hint="eastAsia" w:ascii="宋体" w:hAnsi="宋体" w:cs="宋体"/>
          <w:kern w:val="0"/>
          <w:szCs w:val="21"/>
        </w:rPr>
        <w:t>越高成绩越好，若分数相同，则以完成</w:t>
      </w:r>
      <w:r>
        <w:rPr>
          <w:rFonts w:hint="eastAsia" w:ascii="宋体" w:hAnsi="宋体" w:cs="宋体"/>
          <w:kern w:val="0"/>
          <w:szCs w:val="21"/>
          <w:lang w:val="en-US" w:eastAsia="zh-CN"/>
        </w:rPr>
        <w:t>该轮</w:t>
      </w:r>
      <w:r>
        <w:rPr>
          <w:rFonts w:hint="eastAsia" w:ascii="宋体" w:hAnsi="宋体" w:cs="宋体"/>
          <w:kern w:val="0"/>
          <w:szCs w:val="21"/>
        </w:rPr>
        <w:t>任务的时间排序，时间越短成绩越好。</w:t>
      </w:r>
    </w:p>
    <w:p>
      <w:pPr>
        <w:widowControl/>
        <w:numPr>
          <w:ilvl w:val="0"/>
          <w:numId w:val="1"/>
        </w:numPr>
        <w:tabs>
          <w:tab w:val="left" w:pos="900"/>
        </w:tabs>
        <w:jc w:val="left"/>
      </w:pPr>
      <w:r>
        <w:t>有以下情况者，将被判为</w:t>
      </w:r>
      <w:r>
        <w:rPr>
          <w:rFonts w:hint="eastAsia"/>
        </w:rPr>
        <w:t>该轮</w:t>
      </w:r>
      <w:r>
        <w:t>比赛失败</w:t>
      </w:r>
      <w:r>
        <w:rPr>
          <w:rFonts w:hint="eastAsia"/>
          <w:lang w:eastAsia="zh-CN"/>
        </w:rPr>
        <w:t>：</w:t>
      </w:r>
    </w:p>
    <w:p>
      <w:pPr>
        <w:widowControl/>
        <w:numPr>
          <w:ilvl w:val="0"/>
          <w:numId w:val="2"/>
        </w:numPr>
        <w:tabs>
          <w:tab w:val="left" w:pos="900"/>
        </w:tabs>
        <w:ind w:left="1260"/>
        <w:jc w:val="left"/>
      </w:pPr>
      <w:r>
        <w:t>起跑时：电源已打开；参赛者对</w:t>
      </w:r>
      <w:r>
        <w:rPr>
          <w:rFonts w:hint="eastAsia"/>
        </w:rPr>
        <w:t>机器人</w:t>
      </w:r>
      <w:r>
        <w:t>有推送动作；</w:t>
      </w:r>
      <w:bookmarkEnd w:id="0"/>
    </w:p>
    <w:p>
      <w:pPr>
        <w:widowControl/>
        <w:numPr>
          <w:ilvl w:val="0"/>
          <w:numId w:val="2"/>
        </w:numPr>
        <w:tabs>
          <w:tab w:val="left" w:pos="900"/>
        </w:tabs>
        <w:ind w:firstLine="420"/>
        <w:jc w:val="left"/>
      </w:pPr>
      <w:r>
        <w:t>起跑后：参赛者</w:t>
      </w:r>
      <w:r>
        <w:rPr>
          <w:rFonts w:hint="eastAsia"/>
        </w:rPr>
        <w:t>未经裁判允许</w:t>
      </w:r>
      <w:r>
        <w:t>再次接触</w:t>
      </w:r>
      <w:r>
        <w:rPr>
          <w:rFonts w:hint="eastAsia"/>
        </w:rPr>
        <w:t>机器人。</w:t>
      </w:r>
    </w:p>
    <w:p>
      <w:pPr>
        <w:widowControl/>
        <w:tabs>
          <w:tab w:val="left" w:pos="900"/>
        </w:tabs>
        <w:jc w:val="left"/>
      </w:pPr>
    </w:p>
    <w:p>
      <w:pPr>
        <w:widowControl/>
        <w:tabs>
          <w:tab w:val="left" w:pos="900"/>
        </w:tabs>
        <w:jc w:val="left"/>
      </w:pPr>
    </w:p>
    <w:p>
      <w:pPr>
        <w:widowControl/>
        <w:jc w:val="left"/>
        <w:rPr>
          <w:rFonts w:ascii="宋体" w:hAnsi="宋体" w:cs="宋体" w:eastAsiaTheme="minorEastAsia"/>
          <w:kern w:val="0"/>
          <w:szCs w:val="21"/>
        </w:rPr>
      </w:pPr>
      <w:r>
        <w:rPr>
          <w:rFonts w:hint="eastAsia" w:cs="宋体"/>
          <w:b/>
          <w:kern w:val="0"/>
          <w:szCs w:val="21"/>
        </w:rPr>
        <w:t>二、电缆</w:t>
      </w:r>
      <w:bookmarkStart w:id="1" w:name="_Hlk130308062"/>
      <w:r>
        <w:rPr>
          <w:rFonts w:hint="eastAsia" w:cs="宋体"/>
          <w:b/>
          <w:kern w:val="0"/>
          <w:szCs w:val="21"/>
        </w:rPr>
        <w:t>投弹</w:t>
      </w:r>
      <w:bookmarkEnd w:id="1"/>
      <w:r>
        <w:rPr>
          <w:rFonts w:hint="eastAsia" w:cs="宋体"/>
          <w:b/>
          <w:kern w:val="0"/>
          <w:szCs w:val="21"/>
        </w:rPr>
        <w:t>机器人（适用于小学、初中组）</w:t>
      </w:r>
    </w:p>
    <w:p>
      <w:pPr>
        <w:widowControl/>
        <w:tabs>
          <w:tab w:val="left" w:pos="900"/>
        </w:tabs>
        <w:ind w:left="657" w:leftChars="172" w:hanging="296" w:hangingChars="141"/>
        <w:jc w:val="left"/>
        <w:rPr>
          <w:rFonts w:ascii="宋体" w:hAnsi="宋体" w:eastAsia="Times New Roman" w:cs="宋体"/>
          <w:kern w:val="0"/>
          <w:szCs w:val="21"/>
        </w:rPr>
      </w:pPr>
      <w:r>
        <w:rPr>
          <w:rFonts w:ascii="宋体" w:hAnsi="宋体" w:eastAsia="Times New Roman" w:cs="宋体"/>
          <w:kern w:val="0"/>
          <w:szCs w:val="21"/>
        </w:rPr>
        <w:t>1．</w:t>
      </w:r>
      <w:r>
        <w:rPr>
          <w:rFonts w:hint="eastAsia" w:ascii="宋体" w:hAnsi="宋体" w:eastAsia="Times New Roman" w:cs="宋体"/>
          <w:b/>
          <w:kern w:val="0"/>
          <w:szCs w:val="21"/>
        </w:rPr>
        <w:t>项目简述：</w:t>
      </w:r>
      <w:r>
        <w:rPr>
          <w:rFonts w:hint="eastAsia" w:ascii="宋体" w:hAnsi="宋体" w:eastAsia="Times New Roman" w:cs="宋体"/>
          <w:kern w:val="0"/>
          <w:szCs w:val="21"/>
        </w:rPr>
        <w:t>设计并现场制作一个“电缆投弹机器人”，它能够沿着悬挂在空中的两根平行电缆进行攀爬，</w:t>
      </w:r>
      <w:r>
        <w:rPr>
          <w:rFonts w:hint="eastAsia" w:ascii="宋体" w:hAnsi="宋体" w:cs="宋体"/>
          <w:kern w:val="0"/>
          <w:szCs w:val="21"/>
        </w:rPr>
        <w:t>并能够携带</w:t>
      </w:r>
      <w:r>
        <w:rPr>
          <w:rFonts w:hint="eastAsia" w:ascii="宋体" w:hAnsi="宋体" w:cs="宋体"/>
          <w:kern w:val="0"/>
          <w:szCs w:val="21"/>
          <w:lang w:val="en-US" w:eastAsia="zh-CN"/>
        </w:rPr>
        <w:t>两颗</w:t>
      </w:r>
      <w:r>
        <w:rPr>
          <w:rFonts w:hint="eastAsia" w:ascii="宋体" w:hAnsi="宋体" w:cs="宋体"/>
          <w:kern w:val="0"/>
          <w:szCs w:val="21"/>
        </w:rPr>
        <w:t>弹珠在目标处进行自动投弹</w:t>
      </w:r>
      <w:r>
        <w:rPr>
          <w:rFonts w:hint="eastAsia" w:ascii="宋体" w:hAnsi="宋体" w:eastAsia="Times New Roman" w:cs="宋体"/>
          <w:kern w:val="0"/>
          <w:szCs w:val="21"/>
        </w:rPr>
        <w:t>，</w:t>
      </w:r>
      <w:r>
        <w:rPr>
          <w:rFonts w:hint="eastAsia" w:ascii="宋体" w:hAnsi="宋体" w:cs="宋体"/>
          <w:kern w:val="0"/>
          <w:szCs w:val="21"/>
        </w:rPr>
        <w:t>机器人必须用“手”或“脚”模仿人或动物的运动方式进行攀爬。</w:t>
      </w:r>
      <w:r>
        <w:rPr>
          <w:rFonts w:hint="eastAsia" w:ascii="宋体" w:hAnsi="宋体" w:eastAsia="Times New Roman" w:cs="宋体"/>
          <w:kern w:val="0"/>
          <w:szCs w:val="21"/>
        </w:rPr>
        <w:t>不能用轮或类似轮的方式进行驱动。</w:t>
      </w:r>
    </w:p>
    <w:p>
      <w:pPr>
        <w:widowControl/>
        <w:tabs>
          <w:tab w:val="left" w:pos="900"/>
        </w:tabs>
        <w:ind w:left="657" w:leftChars="172" w:hanging="296" w:hangingChars="141"/>
        <w:jc w:val="left"/>
        <w:rPr>
          <w:rFonts w:ascii="宋体" w:hAnsi="宋体" w:cs="宋体"/>
          <w:kern w:val="0"/>
          <w:szCs w:val="21"/>
        </w:rPr>
      </w:pPr>
      <w:r>
        <w:rPr>
          <w:rFonts w:ascii="宋体" w:hAnsi="宋体" w:eastAsia="Times New Roman" w:cs="宋体"/>
          <w:kern w:val="0"/>
          <w:szCs w:val="21"/>
        </w:rPr>
        <w:t>2．</w:t>
      </w:r>
      <w:r>
        <w:rPr>
          <w:rFonts w:hint="eastAsia" w:ascii="宋体" w:hAnsi="宋体" w:cs="宋体"/>
          <w:b/>
          <w:kern w:val="0"/>
          <w:szCs w:val="21"/>
        </w:rPr>
        <w:t>参赛对象：</w:t>
      </w:r>
      <w:r>
        <w:rPr>
          <w:rFonts w:hint="eastAsia" w:ascii="宋体" w:hAnsi="宋体" w:cs="宋体"/>
          <w:kern w:val="0"/>
          <w:szCs w:val="21"/>
        </w:rPr>
        <w:t>小学、初中，个人项目。</w:t>
      </w:r>
    </w:p>
    <w:p>
      <w:pPr>
        <w:widowControl/>
        <w:tabs>
          <w:tab w:val="left" w:pos="900"/>
        </w:tabs>
        <w:ind w:left="657" w:leftChars="172" w:hanging="296" w:hangingChars="141"/>
        <w:jc w:val="left"/>
        <w:rPr>
          <w:rFonts w:ascii="宋体" w:hAnsi="宋体" w:cs="宋体"/>
          <w:kern w:val="0"/>
          <w:szCs w:val="21"/>
        </w:rPr>
      </w:pPr>
      <w:r>
        <w:rPr>
          <w:rFonts w:hint="eastAsia" w:ascii="宋体" w:hAnsi="宋体" w:cs="宋体"/>
          <w:kern w:val="0"/>
          <w:szCs w:val="21"/>
        </w:rPr>
        <w:t>3.</w:t>
      </w:r>
      <w:r>
        <w:rPr>
          <w:rFonts w:hint="eastAsia" w:ascii="宋体" w:hAnsi="宋体" w:cs="宋体"/>
          <w:b/>
          <w:kern w:val="0"/>
          <w:szCs w:val="21"/>
        </w:rPr>
        <w:t>现场制作：</w:t>
      </w:r>
    </w:p>
    <w:p>
      <w:pPr>
        <w:widowControl/>
        <w:tabs>
          <w:tab w:val="left" w:pos="900"/>
        </w:tabs>
        <w:ind w:left="657" w:leftChars="172" w:hanging="296" w:hangingChars="141"/>
        <w:jc w:val="left"/>
        <w:rPr>
          <w:rFonts w:ascii="宋体" w:hAnsi="宋体" w:cs="宋体"/>
          <w:kern w:val="0"/>
          <w:szCs w:val="21"/>
        </w:rPr>
      </w:pPr>
      <w:r>
        <w:rPr>
          <w:rFonts w:hint="eastAsia" w:ascii="宋体" w:hAnsi="宋体" w:eastAsia="Times New Roman" w:cs="宋体"/>
          <w:kern w:val="0"/>
          <w:szCs w:val="21"/>
        </w:rPr>
        <w:t>1）必须使用赛场提供的材料（包括投弹装置），提供的材料为“创意模型”一套，卡纸1张，竹签1根（长度大于10厘米），橡筋圈1根，回形针1枚</w:t>
      </w:r>
      <w:r>
        <w:rPr>
          <w:rFonts w:hint="eastAsia" w:ascii="宋体" w:hAnsi="宋体" w:cs="宋体"/>
          <w:kern w:val="0"/>
          <w:szCs w:val="21"/>
        </w:rPr>
        <w:t>，细绳1根，长度60cm的细铁丝一根</w:t>
      </w:r>
      <w:r>
        <w:rPr>
          <w:rFonts w:hint="eastAsia" w:ascii="宋体" w:hAnsi="宋体" w:eastAsia="Times New Roman" w:cs="宋体"/>
          <w:kern w:val="0"/>
          <w:szCs w:val="21"/>
        </w:rPr>
        <w:t>。裁判有权没收一切自带的材料。不得更换或改装电动机。</w:t>
      </w:r>
      <w:r>
        <w:rPr>
          <w:rFonts w:hint="eastAsia" w:ascii="宋体" w:hAnsi="宋体" w:cs="宋体"/>
          <w:kern w:val="0"/>
          <w:szCs w:val="21"/>
        </w:rPr>
        <w:t>投弹的弹珠为玻璃材质，</w:t>
      </w:r>
      <w:r>
        <w:rPr>
          <w:rFonts w:hint="eastAsia" w:cs="宋体"/>
          <w:kern w:val="0"/>
          <w:szCs w:val="21"/>
        </w:rPr>
        <w:t>直径大于</w:t>
      </w:r>
      <w:r>
        <w:rPr>
          <w:rFonts w:cs="宋体"/>
          <w:kern w:val="0"/>
          <w:szCs w:val="21"/>
        </w:rPr>
        <w:t>10mm</w:t>
      </w:r>
      <w:r>
        <w:rPr>
          <w:rFonts w:hint="eastAsia" w:ascii="宋体" w:hAnsi="宋体" w:cs="宋体"/>
          <w:kern w:val="0"/>
          <w:szCs w:val="21"/>
        </w:rPr>
        <w:t>，共两颗，自备。</w:t>
      </w:r>
    </w:p>
    <w:p>
      <w:pPr>
        <w:widowControl/>
        <w:tabs>
          <w:tab w:val="left" w:pos="900"/>
        </w:tabs>
        <w:ind w:left="657" w:leftChars="172" w:hanging="296" w:hangingChars="141"/>
        <w:jc w:val="left"/>
        <w:rPr>
          <w:rFonts w:ascii="宋体" w:hAnsi="宋体" w:eastAsia="Times New Roman" w:cs="宋体"/>
          <w:kern w:val="0"/>
          <w:szCs w:val="21"/>
        </w:rPr>
      </w:pPr>
      <w:r>
        <w:rPr>
          <w:rFonts w:hint="eastAsia" w:ascii="宋体" w:hAnsi="宋体" w:eastAsia="Times New Roman" w:cs="宋体"/>
          <w:kern w:val="0"/>
          <w:szCs w:val="21"/>
        </w:rPr>
        <w:t>2）电源规定为2节AA（5#，电压1.5V）电池。比赛电池由赛场提供。</w:t>
      </w:r>
    </w:p>
    <w:p>
      <w:pPr>
        <w:widowControl/>
        <w:tabs>
          <w:tab w:val="left" w:pos="900"/>
        </w:tabs>
        <w:ind w:left="657" w:leftChars="172" w:hanging="296" w:hangingChars="141"/>
        <w:jc w:val="left"/>
        <w:rPr>
          <w:rFonts w:ascii="宋体" w:hAnsi="宋体" w:eastAsia="Times New Roman" w:cs="宋体"/>
          <w:kern w:val="0"/>
          <w:szCs w:val="21"/>
        </w:rPr>
      </w:pPr>
      <w:r>
        <w:rPr>
          <w:rFonts w:hint="eastAsia" w:ascii="宋体" w:hAnsi="宋体" w:eastAsia="Times New Roman" w:cs="宋体"/>
          <w:kern w:val="0"/>
          <w:szCs w:val="21"/>
        </w:rPr>
        <w:t>3）工具自备，赛场不提供220交流电源。粘合材料自备。</w:t>
      </w:r>
    </w:p>
    <w:p>
      <w:pPr>
        <w:widowControl/>
        <w:tabs>
          <w:tab w:val="left" w:pos="900"/>
        </w:tabs>
        <w:ind w:left="657" w:leftChars="172" w:hanging="296" w:hangingChars="141"/>
        <w:jc w:val="left"/>
        <w:rPr>
          <w:rFonts w:ascii="宋体" w:hAnsi="宋体" w:eastAsia="Times New Roman" w:cs="宋体"/>
          <w:kern w:val="0"/>
          <w:szCs w:val="21"/>
        </w:rPr>
      </w:pPr>
      <w:r>
        <w:rPr>
          <w:rFonts w:ascii="宋体" w:hAnsi="宋体" w:eastAsia="Times New Roman" w:cs="宋体"/>
          <w:kern w:val="0"/>
          <w:szCs w:val="21"/>
        </w:rPr>
        <w:t>4</w:t>
      </w:r>
      <w:r>
        <w:rPr>
          <w:rFonts w:hint="eastAsia" w:ascii="宋体" w:hAnsi="宋体" w:eastAsia="Times New Roman" w:cs="宋体"/>
          <w:kern w:val="0"/>
          <w:szCs w:val="21"/>
        </w:rPr>
        <w:t>）制作时间为2小时。时间到，机器人将由裁判封存，直到比赛时方可取回。</w:t>
      </w:r>
    </w:p>
    <w:p>
      <w:pPr>
        <w:widowControl/>
        <w:tabs>
          <w:tab w:val="left" w:pos="900"/>
        </w:tabs>
        <w:ind w:left="657" w:leftChars="172" w:hanging="296" w:hangingChars="141"/>
        <w:jc w:val="left"/>
        <w:rPr>
          <w:rFonts w:ascii="宋体" w:hAnsi="宋体" w:cs="宋体"/>
          <w:kern w:val="0"/>
          <w:szCs w:val="21"/>
        </w:rPr>
      </w:pPr>
      <w:r>
        <w:rPr>
          <w:rFonts w:ascii="宋体" w:hAnsi="宋体" w:eastAsia="Times New Roman" w:cs="宋体"/>
          <w:kern w:val="0"/>
          <w:szCs w:val="21"/>
        </w:rPr>
        <w:t>5</w:t>
      </w:r>
      <w:r>
        <w:rPr>
          <w:rFonts w:hint="eastAsia" w:ascii="宋体" w:hAnsi="宋体" w:eastAsia="Times New Roman" w:cs="宋体"/>
          <w:kern w:val="0"/>
          <w:szCs w:val="21"/>
        </w:rPr>
        <w:t>）制作时间内不能在</w:t>
      </w:r>
      <w:r>
        <w:rPr>
          <w:rFonts w:hint="eastAsia" w:ascii="宋体" w:hAnsi="宋体" w:cs="宋体"/>
          <w:kern w:val="0"/>
          <w:szCs w:val="21"/>
        </w:rPr>
        <w:t>比赛</w:t>
      </w:r>
      <w:r>
        <w:rPr>
          <w:rFonts w:hint="eastAsia" w:ascii="宋体" w:hAnsi="宋体" w:eastAsia="Times New Roman" w:cs="宋体"/>
          <w:kern w:val="0"/>
          <w:szCs w:val="21"/>
        </w:rPr>
        <w:t>场地上试验</w:t>
      </w:r>
      <w:r>
        <w:rPr>
          <w:rFonts w:hint="eastAsia" w:ascii="宋体" w:hAnsi="宋体" w:cs="宋体"/>
          <w:kern w:val="0"/>
          <w:szCs w:val="21"/>
        </w:rPr>
        <w:t>，制作完成后，可根据现场安排与裁判申请调试</w:t>
      </w:r>
      <w:r>
        <w:rPr>
          <w:rFonts w:hint="eastAsia" w:ascii="宋体" w:hAnsi="宋体" w:eastAsia="Times New Roman" w:cs="宋体"/>
          <w:kern w:val="0"/>
          <w:szCs w:val="21"/>
        </w:rPr>
        <w:t>。</w:t>
      </w:r>
    </w:p>
    <w:p>
      <w:pPr>
        <w:widowControl/>
        <w:tabs>
          <w:tab w:val="left" w:pos="900"/>
        </w:tabs>
        <w:ind w:left="657" w:leftChars="172" w:hanging="296" w:hangingChars="141"/>
        <w:jc w:val="left"/>
        <w:rPr>
          <w:rFonts w:ascii="宋体" w:hAnsi="宋体" w:eastAsia="Times New Roman" w:cs="宋体"/>
          <w:b/>
          <w:kern w:val="0"/>
          <w:szCs w:val="21"/>
        </w:rPr>
      </w:pPr>
      <w:r>
        <w:rPr>
          <w:rFonts w:hint="eastAsia" w:ascii="宋体" w:hAnsi="宋体" w:cs="宋体"/>
          <w:kern w:val="0"/>
          <w:szCs w:val="21"/>
        </w:rPr>
        <w:t>4．</w:t>
      </w:r>
      <w:r>
        <w:rPr>
          <w:rFonts w:hint="eastAsia" w:ascii="宋体" w:hAnsi="宋体" w:cs="宋体"/>
          <w:b/>
          <w:kern w:val="0"/>
          <w:szCs w:val="21"/>
        </w:rPr>
        <w:t>比赛</w:t>
      </w:r>
      <w:r>
        <w:rPr>
          <w:rFonts w:hint="eastAsia" w:ascii="宋体" w:hAnsi="宋体" w:eastAsia="Times New Roman" w:cs="宋体"/>
          <w:b/>
          <w:kern w:val="0"/>
          <w:szCs w:val="21"/>
        </w:rPr>
        <w:t>场地</w:t>
      </w:r>
      <w:r>
        <w:rPr>
          <w:rFonts w:hint="eastAsia" w:ascii="宋体" w:hAnsi="宋体" w:cs="宋体"/>
          <w:b/>
          <w:kern w:val="0"/>
          <w:szCs w:val="21"/>
        </w:rPr>
        <w:t>示意图</w:t>
      </w:r>
      <w:r>
        <w:rPr>
          <w:rFonts w:hint="eastAsia" w:ascii="宋体" w:hAnsi="宋体" w:eastAsia="Times New Roman" w:cs="宋体"/>
          <w:b/>
          <w:kern w:val="0"/>
          <w:szCs w:val="21"/>
        </w:rPr>
        <w:t>：</w:t>
      </w:r>
    </w:p>
    <w:p>
      <w:pPr>
        <w:widowControl/>
        <w:tabs>
          <w:tab w:val="left" w:pos="900"/>
        </w:tabs>
        <w:ind w:left="781" w:leftChars="372" w:firstLine="336" w:firstLineChars="160"/>
        <w:jc w:val="left"/>
        <w:rPr>
          <w:rFonts w:ascii="宋体" w:hAnsi="宋体" w:cs="宋体"/>
          <w:kern w:val="0"/>
          <w:szCs w:val="21"/>
        </w:rPr>
      </w:pPr>
      <w:r>
        <w:rPr>
          <w:rFonts w:hint="eastAsia" w:ascii="宋体" w:hAnsi="宋体" w:eastAsia="Times New Roman" w:cs="宋体"/>
          <w:kern w:val="0"/>
          <w:szCs w:val="21"/>
        </w:rPr>
        <w:t>在一个金属框架上并行拴着两根电缆线，电缆线直径在5～6mm，两线（中心）相距8cm</w:t>
      </w:r>
      <w:r>
        <w:rPr>
          <w:rFonts w:hint="eastAsia" w:ascii="宋体" w:hAnsi="宋体" w:cs="宋体"/>
          <w:kern w:val="0"/>
          <w:szCs w:val="21"/>
        </w:rPr>
        <w:t>。电缆线中间会有所下垂，两端离地高度为6</w:t>
      </w:r>
      <w:r>
        <w:rPr>
          <w:rFonts w:ascii="宋体" w:hAnsi="宋体" w:cs="宋体"/>
          <w:kern w:val="0"/>
          <w:szCs w:val="21"/>
        </w:rPr>
        <w:t>0</w:t>
      </w:r>
      <w:r>
        <w:rPr>
          <w:rFonts w:hint="eastAsia" w:ascii="宋体" w:hAnsi="宋体" w:cs="宋体"/>
          <w:kern w:val="0"/>
          <w:szCs w:val="21"/>
        </w:rPr>
        <w:t>cm。金属框架底部为投弹目标区域，红色区域尺寸为10cm×40cm,黄色区域尺寸为20cm×40cm。目标区域底部为棉布材质，四周有高度约为5cm的隔板。</w:t>
      </w:r>
    </w:p>
    <w:p>
      <w:pPr>
        <w:keepNext/>
        <w:widowControl/>
        <w:tabs>
          <w:tab w:val="left" w:pos="900"/>
        </w:tabs>
      </w:pPr>
      <w:r>
        <w:rPr>
          <w:rFonts w:ascii="宋体" w:hAnsi="宋体" w:cs="宋体"/>
          <w:kern w:val="0"/>
          <w:szCs w:val="21"/>
        </w:rPr>
        <w:drawing>
          <wp:inline distT="0" distB="0" distL="0" distR="0">
            <wp:extent cx="5273040" cy="2371725"/>
            <wp:effectExtent l="0" t="0" r="3810" b="0"/>
            <wp:docPr id="8877949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94922"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t="12213" b="7825"/>
                    <a:stretch>
                      <a:fillRect/>
                    </a:stretch>
                  </pic:blipFill>
                  <pic:spPr>
                    <a:xfrm>
                      <a:off x="0" y="0"/>
                      <a:ext cx="5274310" cy="2372293"/>
                    </a:xfrm>
                    <a:prstGeom prst="rect">
                      <a:avLst/>
                    </a:prstGeom>
                    <a:noFill/>
                    <a:ln>
                      <a:noFill/>
                    </a:ln>
                  </pic:spPr>
                </pic:pic>
              </a:graphicData>
            </a:graphic>
          </wp:inline>
        </w:drawing>
      </w:r>
    </w:p>
    <w:p>
      <w:pPr>
        <w:widowControl/>
        <w:tabs>
          <w:tab w:val="left" w:pos="900"/>
        </w:tabs>
        <w:ind w:left="657" w:leftChars="172" w:hanging="296" w:hangingChars="141"/>
        <w:jc w:val="left"/>
        <w:rPr>
          <w:rFonts w:ascii="宋体" w:hAnsi="宋体" w:eastAsia="Times New Roman" w:cs="宋体"/>
          <w:b/>
          <w:kern w:val="0"/>
          <w:szCs w:val="21"/>
        </w:rPr>
      </w:pPr>
      <w:r>
        <w:rPr>
          <w:rFonts w:hint="eastAsia" w:ascii="宋体" w:hAnsi="宋体" w:eastAsia="Times New Roman" w:cs="宋体"/>
          <w:b/>
          <w:kern w:val="0"/>
          <w:szCs w:val="21"/>
        </w:rPr>
        <w:t>5．比赛：</w:t>
      </w:r>
    </w:p>
    <w:p>
      <w:pPr>
        <w:widowControl/>
        <w:numPr>
          <w:ilvl w:val="0"/>
          <w:numId w:val="3"/>
        </w:numPr>
        <w:tabs>
          <w:tab w:val="left" w:pos="900"/>
        </w:tabs>
        <w:ind w:hanging="5"/>
        <w:jc w:val="left"/>
        <w:rPr>
          <w:rFonts w:ascii="宋体" w:hAnsi="宋体" w:cs="宋体"/>
          <w:kern w:val="0"/>
          <w:szCs w:val="21"/>
        </w:rPr>
      </w:pPr>
      <w:r>
        <w:rPr>
          <w:rFonts w:hint="eastAsia" w:ascii="宋体" w:hAnsi="宋体" w:cs="宋体"/>
          <w:kern w:val="0"/>
          <w:szCs w:val="21"/>
        </w:rPr>
        <w:t>赛道前端20cm处为起始线，</w:t>
      </w:r>
      <w:r>
        <w:t>比赛开始前，不允许开启电源，只能将</w:t>
      </w:r>
      <w:r>
        <w:rPr>
          <w:rFonts w:hint="eastAsia"/>
        </w:rPr>
        <w:t>机器人</w:t>
      </w:r>
      <w:r>
        <w:t>静止地置</w:t>
      </w:r>
      <w:r>
        <w:rPr>
          <w:rFonts w:hint="eastAsia"/>
        </w:rPr>
        <w:t>于</w:t>
      </w:r>
      <w:r>
        <w:t>起</w:t>
      </w:r>
      <w:r>
        <w:rPr>
          <w:rFonts w:hint="eastAsia"/>
        </w:rPr>
        <w:t>始线</w:t>
      </w:r>
      <w:r>
        <w:t>后</w:t>
      </w:r>
      <w:r>
        <w:rPr>
          <w:rFonts w:hint="eastAsia"/>
        </w:rPr>
        <w:t>。</w:t>
      </w:r>
      <w:r>
        <w:t>裁判发令后，</w:t>
      </w:r>
      <w:r>
        <w:rPr>
          <w:rFonts w:hint="eastAsia"/>
        </w:rPr>
        <w:t>开始计时，参赛者</w:t>
      </w:r>
      <w:r>
        <w:t>开启电源，</w:t>
      </w:r>
      <w:r>
        <w:rPr>
          <w:rFonts w:hint="eastAsia"/>
        </w:rPr>
        <w:t>机器人</w:t>
      </w:r>
      <w:r>
        <w:t>出发</w:t>
      </w:r>
      <w:r>
        <w:rPr>
          <w:rFonts w:hint="eastAsia"/>
        </w:rPr>
        <w:t>。</w:t>
      </w:r>
    </w:p>
    <w:p>
      <w:pPr>
        <w:widowControl/>
        <w:numPr>
          <w:ilvl w:val="0"/>
          <w:numId w:val="3"/>
        </w:numPr>
        <w:tabs>
          <w:tab w:val="left" w:pos="900"/>
        </w:tabs>
        <w:ind w:hanging="5"/>
        <w:jc w:val="left"/>
        <w:rPr>
          <w:rFonts w:ascii="宋体" w:hAnsi="宋体" w:cs="宋体"/>
          <w:kern w:val="0"/>
          <w:szCs w:val="21"/>
        </w:rPr>
      </w:pPr>
      <w:r>
        <w:rPr>
          <w:rFonts w:hint="eastAsia" w:ascii="宋体" w:hAnsi="宋体" w:cs="宋体"/>
          <w:kern w:val="0"/>
          <w:szCs w:val="21"/>
        </w:rPr>
        <w:t>机器人携带2颗弹珠，进行爬电缆任务，并将弹珠投入对应的目标区。小学组允许同时放出，初中组</w:t>
      </w:r>
      <w:r>
        <w:rPr>
          <w:rFonts w:hint="eastAsia" w:ascii="宋体" w:hAnsi="宋体" w:cs="宋体"/>
          <w:kern w:val="0"/>
          <w:szCs w:val="21"/>
          <w:lang w:val="en-US" w:eastAsia="zh-CN"/>
        </w:rPr>
        <w:t>须</w:t>
      </w:r>
      <w:r>
        <w:rPr>
          <w:rFonts w:hint="eastAsia" w:ascii="宋体" w:hAnsi="宋体" w:cs="宋体"/>
          <w:kern w:val="0"/>
          <w:szCs w:val="21"/>
        </w:rPr>
        <w:t>将弹珠分次投入目标区（</w:t>
      </w:r>
      <w:r>
        <w:rPr>
          <w:rFonts w:hint="eastAsia" w:ascii="宋体" w:hAnsi="宋体" w:cs="宋体"/>
          <w:kern w:val="0"/>
          <w:szCs w:val="21"/>
          <w:lang w:val="en-US" w:eastAsia="zh-CN"/>
        </w:rPr>
        <w:t>即</w:t>
      </w:r>
      <w:r>
        <w:rPr>
          <w:rFonts w:hint="eastAsia" w:ascii="宋体" w:hAnsi="宋体" w:cs="宋体"/>
          <w:kern w:val="0"/>
          <w:szCs w:val="21"/>
        </w:rPr>
        <w:t>需要进行两次投弹动作）</w:t>
      </w:r>
      <w:r>
        <w:rPr>
          <w:rFonts w:hint="eastAsia" w:ascii="宋体" w:hAnsi="宋体" w:cs="宋体"/>
          <w:kern w:val="0"/>
          <w:szCs w:val="21"/>
          <w:lang w:eastAsia="zh-CN"/>
        </w:rPr>
        <w:t>。</w:t>
      </w:r>
    </w:p>
    <w:p>
      <w:pPr>
        <w:widowControl/>
        <w:numPr>
          <w:ilvl w:val="0"/>
          <w:numId w:val="3"/>
        </w:numPr>
        <w:tabs>
          <w:tab w:val="left" w:pos="900"/>
        </w:tabs>
        <w:ind w:hanging="5"/>
        <w:jc w:val="left"/>
        <w:rPr>
          <w:rFonts w:ascii="宋体" w:hAnsi="宋体" w:cs="宋体"/>
          <w:kern w:val="0"/>
          <w:szCs w:val="21"/>
        </w:rPr>
      </w:pPr>
      <w:r>
        <w:rPr>
          <w:rFonts w:hint="eastAsia" w:ascii="宋体" w:hAnsi="宋体" w:cs="宋体"/>
          <w:kern w:val="0"/>
          <w:szCs w:val="21"/>
        </w:rPr>
        <w:t>全部机器人（包含所有装置配件）到达终点，计时结束，比赛完成。所用时间以秒为单位，小数后2位有效。</w:t>
      </w:r>
    </w:p>
    <w:p>
      <w:pPr>
        <w:widowControl/>
        <w:numPr>
          <w:ilvl w:val="0"/>
          <w:numId w:val="3"/>
        </w:numPr>
        <w:tabs>
          <w:tab w:val="left" w:pos="900"/>
        </w:tabs>
        <w:ind w:hanging="5"/>
        <w:jc w:val="left"/>
        <w:rPr>
          <w:rFonts w:ascii="宋体" w:hAnsi="宋体" w:eastAsia="Times New Roman" w:cs="宋体"/>
          <w:kern w:val="0"/>
          <w:szCs w:val="21"/>
        </w:rPr>
      </w:pPr>
      <w:r>
        <w:rPr>
          <w:rFonts w:hint="eastAsia" w:ascii="宋体" w:hAnsi="宋体" w:eastAsia="Times New Roman" w:cs="宋体"/>
          <w:kern w:val="0"/>
          <w:szCs w:val="21"/>
        </w:rPr>
        <w:t>机器人</w:t>
      </w:r>
      <w:r>
        <w:rPr>
          <w:rFonts w:hint="eastAsia" w:ascii="宋体" w:hAnsi="宋体" w:cs="宋体"/>
          <w:kern w:val="0"/>
          <w:szCs w:val="21"/>
        </w:rPr>
        <w:t>比赛</w:t>
      </w:r>
      <w:r>
        <w:rPr>
          <w:rFonts w:hint="eastAsia" w:ascii="宋体" w:hAnsi="宋体" w:eastAsia="Times New Roman" w:cs="宋体"/>
          <w:kern w:val="0"/>
          <w:szCs w:val="21"/>
        </w:rPr>
        <w:t>时间</w:t>
      </w:r>
      <w:r>
        <w:rPr>
          <w:rFonts w:hint="eastAsia" w:ascii="宋体" w:hAnsi="宋体" w:cs="宋体"/>
          <w:kern w:val="0"/>
          <w:szCs w:val="21"/>
        </w:rPr>
        <w:t>最长</w:t>
      </w:r>
      <w:r>
        <w:rPr>
          <w:rFonts w:hint="eastAsia" w:ascii="宋体" w:hAnsi="宋体" w:eastAsia="Times New Roman" w:cs="宋体"/>
          <w:kern w:val="0"/>
          <w:szCs w:val="21"/>
        </w:rPr>
        <w:t>为1分钟</w:t>
      </w:r>
      <w:r>
        <w:rPr>
          <w:rFonts w:hint="eastAsia" w:ascii="宋体" w:hAnsi="宋体" w:cs="宋体"/>
          <w:kern w:val="0"/>
          <w:szCs w:val="21"/>
        </w:rPr>
        <w:t>，</w:t>
      </w:r>
      <w:r>
        <w:rPr>
          <w:rFonts w:hint="eastAsia" w:ascii="宋体" w:hAnsi="宋体" w:eastAsia="Times New Roman" w:cs="宋体"/>
          <w:kern w:val="0"/>
          <w:szCs w:val="21"/>
        </w:rPr>
        <w:t>允许比赛二轮，必须连续进行。</w:t>
      </w:r>
    </w:p>
    <w:p>
      <w:pPr>
        <w:widowControl/>
        <w:numPr>
          <w:ilvl w:val="0"/>
          <w:numId w:val="3"/>
        </w:numPr>
        <w:tabs>
          <w:tab w:val="left" w:pos="900"/>
        </w:tabs>
        <w:ind w:hanging="5"/>
        <w:jc w:val="left"/>
        <w:rPr>
          <w:rFonts w:ascii="宋体" w:hAnsi="宋体" w:eastAsia="Times New Roman" w:cs="宋体"/>
          <w:kern w:val="0"/>
          <w:szCs w:val="21"/>
        </w:rPr>
      </w:pPr>
      <w:r>
        <w:rPr>
          <w:rFonts w:hint="eastAsia" w:ascii="宋体" w:hAnsi="宋体" w:cs="宋体"/>
          <w:kern w:val="0"/>
          <w:szCs w:val="21"/>
        </w:rPr>
        <w:t>比赛</w:t>
      </w:r>
      <w:r>
        <w:rPr>
          <w:rFonts w:hint="eastAsia" w:ascii="宋体" w:hAnsi="宋体" w:eastAsia="Times New Roman" w:cs="宋体"/>
          <w:kern w:val="0"/>
          <w:szCs w:val="21"/>
        </w:rPr>
        <w:t>时，机器人一旦释放，就不能再去触碰它，一旦触碰，本轮测试为</w:t>
      </w:r>
      <w:r>
        <w:rPr>
          <w:rFonts w:hint="eastAsia" w:ascii="宋体" w:hAnsi="宋体" w:cs="宋体"/>
          <w:kern w:val="0"/>
          <w:szCs w:val="21"/>
        </w:rPr>
        <w:t>失败</w:t>
      </w:r>
      <w:r>
        <w:rPr>
          <w:rFonts w:hint="eastAsia" w:ascii="宋体" w:hAnsi="宋体" w:eastAsia="Times New Roman" w:cs="宋体"/>
          <w:kern w:val="0"/>
          <w:szCs w:val="21"/>
        </w:rPr>
        <w:t>。</w:t>
      </w:r>
    </w:p>
    <w:p>
      <w:pPr>
        <w:pStyle w:val="15"/>
        <w:widowControl/>
        <w:tabs>
          <w:tab w:val="left" w:pos="900"/>
        </w:tabs>
        <w:ind w:left="425" w:firstLine="0" w:firstLineChars="0"/>
        <w:jc w:val="left"/>
        <w:rPr>
          <w:rFonts w:ascii="宋体" w:hAnsi="宋体" w:cs="宋体"/>
          <w:kern w:val="0"/>
          <w:szCs w:val="21"/>
        </w:rPr>
      </w:pPr>
      <w:r>
        <w:rPr>
          <w:rFonts w:hint="eastAsia" w:ascii="宋体" w:hAnsi="宋体" w:cs="宋体"/>
          <w:b/>
          <w:kern w:val="0"/>
          <w:szCs w:val="21"/>
        </w:rPr>
        <w:t xml:space="preserve">6. </w:t>
      </w:r>
      <w:r>
        <w:rPr>
          <w:rFonts w:hint="eastAsia" w:ascii="宋体" w:hAnsi="宋体" w:eastAsia="Times New Roman" w:cs="宋体"/>
          <w:b/>
          <w:kern w:val="0"/>
          <w:szCs w:val="21"/>
        </w:rPr>
        <w:t>评分：</w:t>
      </w:r>
    </w:p>
    <w:p>
      <w:pPr>
        <w:pStyle w:val="15"/>
        <w:widowControl/>
        <w:tabs>
          <w:tab w:val="left" w:pos="900"/>
        </w:tabs>
        <w:ind w:left="425" w:firstLine="0" w:firstLineChars="0"/>
        <w:jc w:val="left"/>
        <w:rPr>
          <w:rFonts w:ascii="宋体" w:hAnsi="宋体" w:cs="宋体"/>
          <w:kern w:val="0"/>
          <w:szCs w:val="21"/>
          <w:highlight w:val="yellow"/>
        </w:rPr>
      </w:pPr>
      <w:r>
        <w:rPr>
          <w:rFonts w:ascii="宋体" w:hAnsi="宋体" w:eastAsia="Times New Roman" w:cs="宋体"/>
          <w:kern w:val="0"/>
          <w:szCs w:val="21"/>
        </w:rPr>
        <w:t>1</w:t>
      </w:r>
      <w:r>
        <w:rPr>
          <w:rFonts w:hint="eastAsia" w:ascii="宋体" w:hAnsi="宋体" w:eastAsia="Times New Roman" w:cs="宋体"/>
          <w:kern w:val="0"/>
          <w:szCs w:val="21"/>
        </w:rPr>
        <w:t>）</w:t>
      </w:r>
      <w:r>
        <w:rPr>
          <w:rFonts w:hint="eastAsia" w:ascii="宋体" w:hAnsi="宋体" w:cs="宋体"/>
          <w:kern w:val="0"/>
          <w:szCs w:val="21"/>
        </w:rPr>
        <w:t>目标分</w:t>
      </w:r>
      <w:r>
        <w:rPr>
          <w:rFonts w:ascii="宋体" w:hAnsi="宋体" w:cs="宋体"/>
          <w:kern w:val="0"/>
          <w:szCs w:val="21"/>
        </w:rPr>
        <w:t>：机器</w:t>
      </w:r>
      <w:r>
        <w:rPr>
          <w:rFonts w:hint="eastAsia" w:ascii="宋体" w:hAnsi="宋体" w:cs="宋体"/>
          <w:kern w:val="0"/>
          <w:szCs w:val="21"/>
        </w:rPr>
        <w:t>人的</w:t>
      </w:r>
      <w:r>
        <w:rPr>
          <w:rFonts w:ascii="宋体" w:hAnsi="宋体" w:cs="宋体"/>
          <w:kern w:val="0"/>
          <w:szCs w:val="21"/>
        </w:rPr>
        <w:t>目标得分</w:t>
      </w:r>
      <w:r>
        <w:rPr>
          <w:rFonts w:hint="eastAsia" w:ascii="宋体" w:hAnsi="宋体" w:cs="宋体"/>
          <w:kern w:val="0"/>
          <w:szCs w:val="21"/>
        </w:rPr>
        <w:t>。每轮比赛机器人需要投2颗弹珠，每颗弹的得分单独计算。投中红色目标区，得分为30</w:t>
      </w:r>
      <w:r>
        <w:rPr>
          <w:rFonts w:hint="eastAsia" w:ascii="宋体" w:hAnsi="宋体" w:cs="宋体"/>
          <w:kern w:val="0"/>
          <w:szCs w:val="21"/>
          <w:lang w:eastAsia="zh-CN"/>
        </w:rPr>
        <w:t>；</w:t>
      </w:r>
      <w:r>
        <w:rPr>
          <w:rFonts w:hint="eastAsia" w:ascii="宋体" w:hAnsi="宋体" w:cs="宋体"/>
          <w:kern w:val="0"/>
          <w:szCs w:val="21"/>
        </w:rPr>
        <w:t>投中黄色目标区，得分为15</w:t>
      </w:r>
      <w:r>
        <w:rPr>
          <w:rFonts w:hint="eastAsia" w:ascii="宋体" w:hAnsi="宋体" w:cs="宋体"/>
          <w:kern w:val="0"/>
          <w:szCs w:val="21"/>
          <w:lang w:eastAsia="zh-CN"/>
        </w:rPr>
        <w:t>；</w:t>
      </w:r>
      <w:r>
        <w:rPr>
          <w:rFonts w:hint="eastAsia" w:ascii="宋体" w:hAnsi="宋体" w:cs="宋体"/>
          <w:kern w:val="0"/>
          <w:szCs w:val="21"/>
        </w:rPr>
        <w:t>未投中目标区得分为0</w:t>
      </w:r>
      <w:r>
        <w:rPr>
          <w:rFonts w:hint="eastAsia" w:ascii="宋体" w:hAnsi="宋体" w:cs="宋体"/>
          <w:kern w:val="0"/>
          <w:szCs w:val="21"/>
          <w:lang w:eastAsia="zh-CN"/>
        </w:rPr>
        <w:t>；</w:t>
      </w:r>
      <w:r>
        <w:rPr>
          <w:rFonts w:hint="eastAsia" w:ascii="宋体" w:hAnsi="宋体" w:cs="宋体"/>
          <w:kern w:val="0"/>
          <w:szCs w:val="21"/>
          <w:lang w:val="en-US" w:eastAsia="zh-CN"/>
        </w:rPr>
        <w:t>弹珠的第一落点若在隔板上</w:t>
      </w:r>
      <w:r>
        <w:rPr>
          <w:rFonts w:hint="eastAsia" w:ascii="宋体" w:hAnsi="宋体" w:cs="宋体"/>
          <w:kern w:val="0"/>
          <w:szCs w:val="21"/>
          <w:lang w:eastAsia="zh-CN"/>
        </w:rPr>
        <w:t>，</w:t>
      </w:r>
      <w:r>
        <w:rPr>
          <w:rFonts w:hint="eastAsia" w:ascii="宋体" w:hAnsi="宋体" w:cs="宋体"/>
          <w:kern w:val="0"/>
          <w:szCs w:val="21"/>
          <w:lang w:val="en-US" w:eastAsia="zh-CN"/>
        </w:rPr>
        <w:t>则</w:t>
      </w:r>
      <w:r>
        <w:rPr>
          <w:rFonts w:hint="eastAsia" w:ascii="宋体" w:hAnsi="宋体" w:cs="宋体"/>
          <w:kern w:val="0"/>
          <w:szCs w:val="21"/>
        </w:rPr>
        <w:t>以</w:t>
      </w:r>
      <w:r>
        <w:rPr>
          <w:rFonts w:hint="eastAsia" w:ascii="宋体" w:hAnsi="宋体" w:cs="宋体"/>
          <w:kern w:val="0"/>
          <w:szCs w:val="21"/>
          <w:lang w:val="en-US" w:eastAsia="zh-CN"/>
        </w:rPr>
        <w:t>低分</w:t>
      </w:r>
      <w:r>
        <w:rPr>
          <w:rFonts w:hint="eastAsia" w:ascii="宋体" w:hAnsi="宋体" w:cs="宋体"/>
          <w:kern w:val="0"/>
          <w:szCs w:val="21"/>
        </w:rPr>
        <w:t>区计</w:t>
      </w:r>
      <w:r>
        <w:rPr>
          <w:rFonts w:hint="eastAsia" w:ascii="宋体" w:hAnsi="宋体" w:cs="宋体"/>
          <w:kern w:val="0"/>
          <w:szCs w:val="21"/>
          <w:lang w:val="en-US" w:eastAsia="zh-CN"/>
        </w:rPr>
        <w:t>分</w:t>
      </w:r>
      <w:r>
        <w:rPr>
          <w:rFonts w:hint="eastAsia" w:ascii="宋体" w:hAnsi="宋体" w:cs="宋体"/>
          <w:kern w:val="0"/>
          <w:szCs w:val="21"/>
          <w:lang w:eastAsia="zh-CN"/>
        </w:rPr>
        <w:t>，</w:t>
      </w:r>
      <w:r>
        <w:rPr>
          <w:rFonts w:hint="eastAsia" w:ascii="宋体" w:hAnsi="宋体" w:cs="宋体"/>
          <w:kern w:val="0"/>
          <w:szCs w:val="21"/>
        </w:rPr>
        <w:t>以上均以弹珠的第一落点计算成绩。</w:t>
      </w:r>
      <w:r>
        <w:rPr>
          <w:rFonts w:hint="eastAsia" w:ascii="宋体" w:hAnsi="宋体" w:cs="宋体"/>
          <w:kern w:val="0"/>
          <w:szCs w:val="21"/>
          <w:lang w:val="en-US" w:eastAsia="zh-CN"/>
        </w:rPr>
        <w:t>每轮</w:t>
      </w:r>
      <w:r>
        <w:rPr>
          <w:rFonts w:hint="eastAsia" w:ascii="宋体" w:hAnsi="宋体" w:cs="宋体"/>
          <w:kern w:val="0"/>
          <w:szCs w:val="21"/>
        </w:rPr>
        <w:t>2颗弹</w:t>
      </w:r>
      <w:bookmarkStart w:id="2" w:name="_GoBack"/>
      <w:bookmarkEnd w:id="2"/>
      <w:r>
        <w:rPr>
          <w:rFonts w:hint="eastAsia" w:ascii="宋体" w:hAnsi="宋体" w:cs="宋体"/>
          <w:kern w:val="0"/>
          <w:szCs w:val="21"/>
        </w:rPr>
        <w:t>珠</w:t>
      </w:r>
      <w:r>
        <w:rPr>
          <w:rFonts w:hint="eastAsia" w:ascii="宋体" w:hAnsi="宋体" w:cs="宋体"/>
          <w:kern w:val="0"/>
          <w:szCs w:val="21"/>
          <w:lang w:val="en-US" w:eastAsia="zh-CN"/>
        </w:rPr>
        <w:t>得分之和为该轮目标得分。满分60分</w:t>
      </w:r>
      <w:r>
        <w:rPr>
          <w:rFonts w:hint="eastAsia" w:ascii="宋体" w:hAnsi="宋体" w:cs="宋体"/>
          <w:kern w:val="0"/>
          <w:szCs w:val="21"/>
        </w:rPr>
        <w:t>。</w:t>
      </w:r>
    </w:p>
    <w:p>
      <w:pPr>
        <w:pStyle w:val="15"/>
        <w:widowControl/>
        <w:tabs>
          <w:tab w:val="left" w:pos="900"/>
        </w:tabs>
        <w:ind w:left="425" w:firstLine="0" w:firstLineChars="0"/>
        <w:jc w:val="left"/>
        <w:rPr>
          <w:rFonts w:ascii="宋体" w:hAnsi="宋体" w:cs="宋体"/>
          <w:kern w:val="0"/>
          <w:szCs w:val="21"/>
        </w:rPr>
      </w:pPr>
      <w:r>
        <w:rPr>
          <w:rFonts w:ascii="宋体" w:hAnsi="宋体" w:eastAsia="Times New Roman" w:cs="宋体"/>
          <w:kern w:val="0"/>
          <w:szCs w:val="21"/>
        </w:rPr>
        <w:t>2</w:t>
      </w:r>
      <w:r>
        <w:rPr>
          <w:rFonts w:hint="eastAsia" w:ascii="宋体" w:hAnsi="宋体" w:eastAsia="Times New Roman" w:cs="宋体"/>
          <w:kern w:val="0"/>
          <w:szCs w:val="21"/>
        </w:rPr>
        <w:t>）</w:t>
      </w:r>
      <w:r>
        <w:rPr>
          <w:rFonts w:hint="eastAsia" w:ascii="宋体" w:hAnsi="宋体" w:cs="宋体"/>
          <w:kern w:val="0"/>
          <w:szCs w:val="21"/>
        </w:rPr>
        <w:t>速度分</w:t>
      </w:r>
      <w:r>
        <w:rPr>
          <w:rFonts w:ascii="宋体" w:hAnsi="宋体" w:cs="宋体"/>
          <w:kern w:val="0"/>
          <w:szCs w:val="21"/>
        </w:rPr>
        <w:t>：机器</w:t>
      </w:r>
      <w:r>
        <w:rPr>
          <w:rFonts w:hint="eastAsia" w:ascii="宋体" w:hAnsi="宋体" w:cs="宋体"/>
          <w:kern w:val="0"/>
          <w:szCs w:val="21"/>
        </w:rPr>
        <w:t>人到达</w:t>
      </w:r>
      <w:r>
        <w:rPr>
          <w:rFonts w:ascii="宋体" w:hAnsi="宋体" w:cs="宋体"/>
          <w:kern w:val="0"/>
          <w:szCs w:val="21"/>
        </w:rPr>
        <w:t>终点的时间。</w:t>
      </w:r>
      <w:r>
        <w:rPr>
          <w:rFonts w:hint="eastAsia" w:ascii="宋体" w:hAnsi="宋体" w:cs="宋体"/>
          <w:kern w:val="0"/>
          <w:szCs w:val="21"/>
        </w:rPr>
        <w:t>以秒为单位，小数后2位有效</w:t>
      </w:r>
      <w:r>
        <w:rPr>
          <w:rFonts w:hint="eastAsia"/>
        </w:rPr>
        <w:t>。</w:t>
      </w:r>
    </w:p>
    <w:p>
      <w:pPr>
        <w:pStyle w:val="15"/>
        <w:widowControl/>
        <w:tabs>
          <w:tab w:val="left" w:pos="900"/>
        </w:tabs>
        <w:ind w:left="425" w:firstLine="0" w:firstLineChars="0"/>
        <w:jc w:val="left"/>
        <w:rPr>
          <w:rFonts w:cs="宋体"/>
          <w:kern w:val="0"/>
          <w:szCs w:val="21"/>
        </w:rPr>
      </w:pPr>
      <w:r>
        <w:rPr>
          <w:rFonts w:ascii="宋体" w:hAnsi="宋体" w:eastAsia="Times New Roman" w:cs="宋体"/>
          <w:kern w:val="0"/>
          <w:szCs w:val="21"/>
        </w:rPr>
        <w:t>3</w:t>
      </w:r>
      <w:r>
        <w:rPr>
          <w:rFonts w:hint="eastAsia" w:ascii="宋体" w:hAnsi="宋体" w:eastAsia="Times New Roman" w:cs="宋体"/>
          <w:kern w:val="0"/>
          <w:szCs w:val="21"/>
        </w:rPr>
        <w:t>）</w:t>
      </w:r>
      <w:r>
        <w:rPr>
          <w:rFonts w:hint="eastAsia" w:cs="宋体"/>
          <w:kern w:val="0"/>
          <w:szCs w:val="21"/>
        </w:rPr>
        <w:t>如果在</w:t>
      </w:r>
      <w:r>
        <w:rPr>
          <w:rFonts w:cs="宋体"/>
          <w:kern w:val="0"/>
          <w:szCs w:val="21"/>
        </w:rPr>
        <w:t>规定时间内不能到达终点，</w:t>
      </w:r>
      <w:r>
        <w:rPr>
          <w:rFonts w:hint="eastAsia" w:cs="宋体"/>
          <w:kern w:val="0"/>
          <w:szCs w:val="21"/>
        </w:rPr>
        <w:t>则此轮用时</w:t>
      </w:r>
      <w:r>
        <w:rPr>
          <w:rFonts w:hint="eastAsia" w:cs="宋体"/>
          <w:kern w:val="0"/>
          <w:szCs w:val="21"/>
          <w:lang w:val="en-US" w:eastAsia="zh-CN"/>
        </w:rPr>
        <w:t>记为</w:t>
      </w:r>
      <w:r>
        <w:rPr>
          <w:rFonts w:hint="eastAsia" w:cs="宋体"/>
          <w:kern w:val="0"/>
          <w:szCs w:val="21"/>
        </w:rPr>
        <w:t>60秒。</w:t>
      </w:r>
    </w:p>
    <w:p>
      <w:pPr>
        <w:pStyle w:val="15"/>
        <w:widowControl/>
        <w:tabs>
          <w:tab w:val="left" w:pos="900"/>
        </w:tabs>
        <w:ind w:left="425" w:firstLine="0" w:firstLineChars="0"/>
        <w:jc w:val="left"/>
        <w:rPr>
          <w:rFonts w:cs="宋体"/>
          <w:kern w:val="0"/>
          <w:szCs w:val="21"/>
        </w:rPr>
      </w:pPr>
      <w:r>
        <w:rPr>
          <w:rFonts w:hint="eastAsia" w:ascii="宋体" w:hAnsi="宋体" w:cs="宋体"/>
          <w:kern w:val="0"/>
          <w:szCs w:val="21"/>
        </w:rPr>
        <w:t>4）</w:t>
      </w:r>
      <w:r>
        <w:rPr>
          <w:rFonts w:hint="eastAsia" w:ascii="宋体" w:hAnsi="宋体" w:eastAsia="Times New Roman" w:cs="宋体"/>
          <w:kern w:val="0"/>
          <w:szCs w:val="21"/>
        </w:rPr>
        <w:t>允许比赛</w:t>
      </w:r>
      <w:r>
        <w:rPr>
          <w:rFonts w:hint="eastAsia" w:ascii="宋体" w:hAnsi="宋体" w:cs="宋体"/>
          <w:kern w:val="0"/>
          <w:szCs w:val="21"/>
          <w:lang w:val="en-US" w:eastAsia="zh-CN"/>
        </w:rPr>
        <w:t>两</w:t>
      </w:r>
      <w:r>
        <w:rPr>
          <w:rFonts w:hint="eastAsia" w:ascii="宋体" w:hAnsi="宋体" w:eastAsia="Times New Roman" w:cs="宋体"/>
          <w:kern w:val="0"/>
          <w:szCs w:val="21"/>
        </w:rPr>
        <w:t>次，必须连续进行</w:t>
      </w:r>
      <w:r>
        <w:rPr>
          <w:rFonts w:hint="eastAsia" w:ascii="宋体" w:hAnsi="宋体" w:cs="宋体"/>
          <w:kern w:val="0"/>
          <w:szCs w:val="21"/>
          <w:lang w:eastAsia="zh-CN"/>
        </w:rPr>
        <w:t>，</w:t>
      </w:r>
      <w:r>
        <w:rPr>
          <w:rFonts w:hint="eastAsia" w:ascii="宋体" w:hAnsi="宋体" w:eastAsia="Times New Roman" w:cs="宋体"/>
          <w:kern w:val="0"/>
          <w:szCs w:val="21"/>
        </w:rPr>
        <w:t>以成绩最好一次计算得分。</w:t>
      </w:r>
    </w:p>
    <w:p>
      <w:pPr>
        <w:pStyle w:val="15"/>
        <w:widowControl/>
        <w:tabs>
          <w:tab w:val="left" w:pos="900"/>
        </w:tabs>
        <w:ind w:left="425" w:firstLine="0" w:firstLineChars="0"/>
        <w:jc w:val="left"/>
        <w:rPr>
          <w:rFonts w:hint="eastAsia" w:cs="宋体"/>
          <w:kern w:val="0"/>
          <w:szCs w:val="21"/>
        </w:rPr>
      </w:pPr>
      <w:r>
        <w:rPr>
          <w:rFonts w:cs="宋体"/>
          <w:kern w:val="0"/>
          <w:szCs w:val="21"/>
        </w:rPr>
        <w:t>5</w:t>
      </w:r>
      <w:r>
        <w:rPr>
          <w:rFonts w:hint="eastAsia" w:cs="宋体"/>
          <w:kern w:val="0"/>
          <w:szCs w:val="21"/>
        </w:rPr>
        <w:t>）</w:t>
      </w:r>
      <w:r>
        <w:rPr>
          <w:rFonts w:hint="eastAsia" w:cs="宋体"/>
          <w:kern w:val="0"/>
          <w:szCs w:val="21"/>
          <w:lang w:val="en-US" w:eastAsia="zh-CN"/>
        </w:rPr>
        <w:t>目标分</w:t>
      </w:r>
      <w:r>
        <w:rPr>
          <w:rFonts w:hint="eastAsia" w:ascii="宋体" w:hAnsi="宋体" w:cs="宋体"/>
          <w:kern w:val="0"/>
          <w:szCs w:val="21"/>
        </w:rPr>
        <w:t>越高成绩越好，若分数相同，则以完成</w:t>
      </w:r>
      <w:r>
        <w:rPr>
          <w:rFonts w:hint="eastAsia" w:ascii="宋体" w:hAnsi="宋体" w:cs="宋体"/>
          <w:kern w:val="0"/>
          <w:szCs w:val="21"/>
          <w:lang w:val="en-US" w:eastAsia="zh-CN"/>
        </w:rPr>
        <w:t>该轮</w:t>
      </w:r>
      <w:r>
        <w:rPr>
          <w:rFonts w:hint="eastAsia" w:ascii="宋体" w:hAnsi="宋体" w:cs="宋体"/>
          <w:kern w:val="0"/>
          <w:szCs w:val="21"/>
        </w:rPr>
        <w:t>任务的时间排序，时间越短成绩越好。</w:t>
      </w:r>
    </w:p>
    <w:p>
      <w:pPr>
        <w:widowControl/>
        <w:tabs>
          <w:tab w:val="left" w:pos="900"/>
        </w:tabs>
        <w:ind w:firstLine="420" w:firstLineChars="200"/>
        <w:jc w:val="left"/>
      </w:pPr>
      <w:r>
        <w:rPr>
          <w:rFonts w:hint="eastAsia"/>
        </w:rPr>
        <w:t>6）</w:t>
      </w:r>
      <w:r>
        <w:t>有以下情况之一者，将被判为</w:t>
      </w:r>
      <w:r>
        <w:rPr>
          <w:rFonts w:hint="eastAsia"/>
        </w:rPr>
        <w:t>该轮</w:t>
      </w:r>
      <w:r>
        <w:t>比赛失败</w:t>
      </w:r>
      <w:r>
        <w:rPr>
          <w:rFonts w:hint="eastAsia"/>
        </w:rPr>
        <w:t>：</w:t>
      </w:r>
    </w:p>
    <w:p>
      <w:pPr>
        <w:widowControl/>
        <w:numPr>
          <w:ilvl w:val="0"/>
          <w:numId w:val="2"/>
        </w:numPr>
        <w:tabs>
          <w:tab w:val="left" w:pos="900"/>
        </w:tabs>
        <w:ind w:left="1260"/>
        <w:jc w:val="left"/>
      </w:pPr>
      <w:r>
        <w:t>起跑时：电源已打开；</w:t>
      </w:r>
      <w:r>
        <w:rPr>
          <w:rFonts w:hint="eastAsia"/>
        </w:rPr>
        <w:t>机器人</w:t>
      </w:r>
      <w:r>
        <w:t>任何一部分超越</w:t>
      </w:r>
      <w:r>
        <w:rPr>
          <w:rFonts w:hint="eastAsia"/>
        </w:rPr>
        <w:t>起始线</w:t>
      </w:r>
      <w:r>
        <w:t>；参赛者对</w:t>
      </w:r>
      <w:r>
        <w:rPr>
          <w:rFonts w:hint="eastAsia"/>
        </w:rPr>
        <w:t>机器人</w:t>
      </w:r>
      <w:r>
        <w:t>有推送动作；</w:t>
      </w:r>
    </w:p>
    <w:p>
      <w:pPr>
        <w:widowControl/>
        <w:numPr>
          <w:ilvl w:val="0"/>
          <w:numId w:val="2"/>
        </w:numPr>
        <w:tabs>
          <w:tab w:val="left" w:pos="900"/>
        </w:tabs>
        <w:ind w:firstLine="420"/>
        <w:jc w:val="left"/>
      </w:pPr>
      <w:r>
        <w:t>起跑后：参赛者再次接触</w:t>
      </w:r>
      <w:r>
        <w:rPr>
          <w:rFonts w:hint="eastAsia"/>
        </w:rPr>
        <w:t>机器人。</w:t>
      </w:r>
    </w:p>
    <w:p>
      <w:pPr>
        <w:widowControl/>
        <w:jc w:val="left"/>
      </w:pPr>
    </w:p>
    <w:p>
      <w:pPr>
        <w:widowControl/>
        <w:jc w:val="left"/>
      </w:pPr>
    </w:p>
    <w:p>
      <w:pPr>
        <w:widowControl/>
        <w:tabs>
          <w:tab w:val="left" w:pos="420"/>
        </w:tabs>
        <w:ind w:left="420" w:hanging="420"/>
        <w:jc w:val="left"/>
        <w:rPr>
          <w:rFonts w:ascii="宋体" w:hAnsi="宋体" w:cs="宋体"/>
          <w:b/>
          <w:kern w:val="0"/>
          <w:szCs w:val="21"/>
        </w:rPr>
      </w:pPr>
      <w:r>
        <w:rPr>
          <w:rFonts w:hint="eastAsia" w:ascii="宋体" w:hAnsi="宋体" w:cs="宋体"/>
          <w:b/>
          <w:kern w:val="0"/>
          <w:szCs w:val="21"/>
        </w:rPr>
        <w:t>三</w:t>
      </w:r>
      <w:r>
        <w:rPr>
          <w:rFonts w:ascii="宋体" w:hAnsi="宋体" w:cs="宋体"/>
          <w:b/>
          <w:kern w:val="0"/>
          <w:szCs w:val="21"/>
        </w:rPr>
        <w:t>、</w:t>
      </w:r>
      <w:r>
        <w:rPr>
          <w:rFonts w:hint="eastAsia" w:cs="宋体"/>
          <w:b/>
          <w:kern w:val="0"/>
          <w:szCs w:val="21"/>
        </w:rPr>
        <w:t>步行爬阶梯机器人（适用于小学、初中组）</w:t>
      </w:r>
    </w:p>
    <w:p>
      <w:pPr>
        <w:widowControl/>
        <w:tabs>
          <w:tab w:val="left" w:pos="900"/>
        </w:tabs>
        <w:ind w:left="653" w:leftChars="200" w:hanging="233" w:hangingChars="111"/>
        <w:jc w:val="left"/>
        <w:rPr>
          <w:rFonts w:ascii="宋体" w:hAnsi="宋体" w:eastAsia="Times New Roman" w:cs="宋体"/>
          <w:kern w:val="0"/>
          <w:szCs w:val="21"/>
        </w:rPr>
      </w:pPr>
      <w:r>
        <w:rPr>
          <w:rFonts w:ascii="宋体" w:hAnsi="宋体" w:eastAsia="Times New Roman" w:cs="宋体"/>
          <w:kern w:val="0"/>
          <w:szCs w:val="21"/>
        </w:rPr>
        <w:t>1．</w:t>
      </w:r>
      <w:r>
        <w:rPr>
          <w:rFonts w:hint="eastAsia" w:ascii="宋体" w:hAnsi="宋体" w:eastAsia="Times New Roman" w:cs="宋体"/>
          <w:b/>
          <w:kern w:val="0"/>
          <w:szCs w:val="21"/>
        </w:rPr>
        <w:t>项目简述：</w:t>
      </w:r>
      <w:r>
        <w:rPr>
          <w:rFonts w:hint="eastAsia" w:ascii="宋体" w:hAnsi="宋体" w:eastAsia="Times New Roman" w:cs="宋体"/>
          <w:kern w:val="0"/>
          <w:szCs w:val="21"/>
        </w:rPr>
        <w:t>设计并现场制作一个“步行机器人”，它能够沿着阶梯爬上一个斜坡，机器人必须是“双脚”交替行走，不能用轮或类似轮的方式进行驱动。</w:t>
      </w:r>
    </w:p>
    <w:p>
      <w:pPr>
        <w:widowControl/>
        <w:tabs>
          <w:tab w:val="left" w:pos="900"/>
        </w:tabs>
        <w:ind w:left="657" w:leftChars="172" w:hanging="296" w:hangingChars="141"/>
        <w:jc w:val="left"/>
        <w:rPr>
          <w:rFonts w:ascii="宋体" w:hAnsi="宋体" w:cs="宋体"/>
          <w:kern w:val="0"/>
          <w:szCs w:val="21"/>
        </w:rPr>
      </w:pPr>
      <w:r>
        <w:rPr>
          <w:rFonts w:ascii="宋体" w:hAnsi="宋体" w:eastAsia="Times New Roman" w:cs="宋体"/>
          <w:kern w:val="0"/>
          <w:szCs w:val="21"/>
        </w:rPr>
        <w:t>2．</w:t>
      </w:r>
      <w:r>
        <w:rPr>
          <w:rFonts w:hint="eastAsia" w:ascii="宋体" w:hAnsi="宋体" w:cs="宋体"/>
          <w:b/>
          <w:kern w:val="0"/>
          <w:szCs w:val="21"/>
        </w:rPr>
        <w:t>参赛对象：</w:t>
      </w:r>
      <w:r>
        <w:rPr>
          <w:rFonts w:hint="eastAsia" w:ascii="宋体" w:hAnsi="宋体" w:cs="宋体"/>
          <w:kern w:val="0"/>
          <w:szCs w:val="21"/>
        </w:rPr>
        <w:t>小学、初中，个人项目。</w:t>
      </w:r>
    </w:p>
    <w:p>
      <w:pPr>
        <w:widowControl/>
        <w:tabs>
          <w:tab w:val="left" w:pos="900"/>
        </w:tabs>
        <w:ind w:left="657" w:leftChars="172" w:hanging="296" w:hangingChars="141"/>
        <w:jc w:val="left"/>
        <w:rPr>
          <w:rFonts w:ascii="宋体" w:hAnsi="宋体" w:cs="宋体"/>
          <w:kern w:val="0"/>
          <w:szCs w:val="21"/>
        </w:rPr>
      </w:pPr>
      <w:r>
        <w:rPr>
          <w:rFonts w:hint="eastAsia" w:ascii="宋体" w:hAnsi="宋体" w:cs="宋体"/>
          <w:kern w:val="0"/>
          <w:szCs w:val="21"/>
        </w:rPr>
        <w:t>3.</w:t>
      </w:r>
      <w:r>
        <w:rPr>
          <w:rFonts w:hint="eastAsia" w:ascii="宋体" w:hAnsi="宋体" w:eastAsia="Times New Roman" w:cs="宋体"/>
          <w:kern w:val="0"/>
          <w:szCs w:val="21"/>
        </w:rPr>
        <w:t xml:space="preserve"> </w:t>
      </w:r>
      <w:r>
        <w:rPr>
          <w:rFonts w:hint="eastAsia" w:ascii="宋体" w:hAnsi="宋体" w:cs="宋体"/>
          <w:b/>
          <w:kern w:val="0"/>
          <w:szCs w:val="21"/>
        </w:rPr>
        <w:t>现场制作：</w:t>
      </w:r>
    </w:p>
    <w:p>
      <w:pPr>
        <w:widowControl/>
        <w:tabs>
          <w:tab w:val="left" w:pos="900"/>
        </w:tabs>
        <w:ind w:left="655" w:leftChars="312"/>
        <w:jc w:val="left"/>
        <w:rPr>
          <w:rFonts w:ascii="宋体" w:hAnsi="宋体" w:cs="宋体"/>
          <w:kern w:val="0"/>
          <w:szCs w:val="21"/>
        </w:rPr>
      </w:pPr>
      <w:r>
        <w:rPr>
          <w:rFonts w:hint="eastAsia" w:ascii="宋体" w:hAnsi="宋体" w:eastAsia="Times New Roman" w:cs="宋体"/>
          <w:kern w:val="0"/>
          <w:szCs w:val="21"/>
        </w:rPr>
        <w:t>1）必须使用赛场提供的材料，提供的材料为“创意模型”一套</w:t>
      </w:r>
      <w:r>
        <w:rPr>
          <w:rFonts w:hint="eastAsia" w:ascii="宋体" w:hAnsi="宋体" w:cs="宋体"/>
          <w:kern w:val="0"/>
          <w:szCs w:val="21"/>
        </w:rPr>
        <w:t>，参赛者可以自带附加材料，但必须是未经加工的。如有明显的加工痕迹，</w:t>
      </w:r>
      <w:r>
        <w:rPr>
          <w:rFonts w:hint="eastAsia" w:ascii="宋体" w:hAnsi="宋体" w:eastAsia="Times New Roman" w:cs="宋体"/>
          <w:kern w:val="0"/>
          <w:szCs w:val="21"/>
        </w:rPr>
        <w:t>裁判有权没收</w:t>
      </w:r>
      <w:r>
        <w:rPr>
          <w:rFonts w:hint="eastAsia" w:ascii="宋体" w:hAnsi="宋体" w:cs="宋体"/>
          <w:kern w:val="0"/>
          <w:szCs w:val="21"/>
        </w:rPr>
        <w:t>这些</w:t>
      </w:r>
      <w:r>
        <w:rPr>
          <w:rFonts w:hint="eastAsia" w:ascii="宋体" w:hAnsi="宋体" w:eastAsia="Times New Roman" w:cs="宋体"/>
          <w:kern w:val="0"/>
          <w:szCs w:val="21"/>
        </w:rPr>
        <w:t>材料。</w:t>
      </w:r>
    </w:p>
    <w:p>
      <w:pPr>
        <w:widowControl/>
        <w:tabs>
          <w:tab w:val="left" w:pos="900"/>
        </w:tabs>
        <w:ind w:left="655" w:leftChars="312"/>
        <w:jc w:val="left"/>
        <w:rPr>
          <w:rFonts w:ascii="宋体" w:hAnsi="宋体" w:cs="宋体"/>
          <w:kern w:val="0"/>
          <w:szCs w:val="21"/>
        </w:rPr>
      </w:pPr>
      <w:r>
        <w:rPr>
          <w:rFonts w:hint="eastAsia" w:ascii="宋体" w:hAnsi="宋体" w:eastAsia="Times New Roman" w:cs="宋体"/>
          <w:kern w:val="0"/>
          <w:szCs w:val="21"/>
        </w:rPr>
        <w:t>2）电源规定为</w:t>
      </w:r>
      <w:r>
        <w:rPr>
          <w:rFonts w:ascii="宋体" w:hAnsi="宋体" w:eastAsia="Times New Roman" w:cs="宋体"/>
          <w:kern w:val="0"/>
          <w:szCs w:val="21"/>
        </w:rPr>
        <w:t>2</w:t>
      </w:r>
      <w:r>
        <w:rPr>
          <w:rFonts w:hint="eastAsia" w:ascii="宋体" w:hAnsi="宋体" w:eastAsia="Times New Roman" w:cs="宋体"/>
          <w:kern w:val="0"/>
          <w:szCs w:val="21"/>
        </w:rPr>
        <w:t>节</w:t>
      </w:r>
      <w:r>
        <w:rPr>
          <w:rFonts w:ascii="宋体" w:hAnsi="宋体" w:eastAsia="Times New Roman" w:cs="宋体"/>
          <w:kern w:val="0"/>
          <w:szCs w:val="21"/>
        </w:rPr>
        <w:t>A</w:t>
      </w:r>
      <w:r>
        <w:rPr>
          <w:rFonts w:hint="eastAsia" w:ascii="宋体" w:hAnsi="宋体" w:eastAsia="Times New Roman" w:cs="宋体"/>
          <w:kern w:val="0"/>
          <w:szCs w:val="21"/>
        </w:rPr>
        <w:t>A（5#，电压1.2-1.5V）电池</w:t>
      </w:r>
      <w:r>
        <w:rPr>
          <w:rFonts w:hint="eastAsia" w:ascii="宋体" w:hAnsi="宋体" w:cs="宋体"/>
          <w:kern w:val="0"/>
          <w:szCs w:val="21"/>
        </w:rPr>
        <w:t>。比赛电池由赛场提供</w:t>
      </w:r>
      <w:r>
        <w:rPr>
          <w:rFonts w:hint="eastAsia" w:ascii="宋体" w:hAnsi="宋体" w:eastAsia="Times New Roman" w:cs="宋体"/>
          <w:kern w:val="0"/>
          <w:szCs w:val="21"/>
        </w:rPr>
        <w:t>。</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3）</w:t>
      </w:r>
      <w:r>
        <w:rPr>
          <w:rFonts w:hint="eastAsia" w:ascii="宋体" w:hAnsi="宋体" w:eastAsia="Times New Roman" w:cs="宋体"/>
          <w:kern w:val="0"/>
          <w:szCs w:val="21"/>
        </w:rPr>
        <w:t>工具</w:t>
      </w:r>
      <w:r>
        <w:rPr>
          <w:rFonts w:hint="eastAsia" w:ascii="宋体" w:hAnsi="宋体" w:cs="宋体"/>
          <w:kern w:val="0"/>
          <w:szCs w:val="21"/>
        </w:rPr>
        <w:t>、</w:t>
      </w:r>
      <w:r>
        <w:rPr>
          <w:rFonts w:hint="eastAsia" w:ascii="宋体" w:hAnsi="宋体" w:eastAsia="Times New Roman" w:cs="宋体"/>
          <w:kern w:val="0"/>
          <w:szCs w:val="21"/>
        </w:rPr>
        <w:t>粘合材料自备，</w:t>
      </w:r>
      <w:r>
        <w:rPr>
          <w:rFonts w:hint="eastAsia" w:ascii="宋体" w:hAnsi="宋体" w:cs="宋体"/>
          <w:kern w:val="0"/>
          <w:szCs w:val="21"/>
        </w:rPr>
        <w:t>赛场不提供交流电源。</w:t>
      </w:r>
    </w:p>
    <w:p>
      <w:pPr>
        <w:widowControl/>
        <w:tabs>
          <w:tab w:val="left" w:pos="900"/>
          <w:tab w:val="left" w:pos="8222"/>
        </w:tabs>
        <w:ind w:left="655" w:leftChars="312"/>
        <w:jc w:val="left"/>
        <w:rPr>
          <w:rFonts w:ascii="宋体" w:hAnsi="宋体" w:cs="宋体"/>
          <w:kern w:val="0"/>
          <w:szCs w:val="21"/>
        </w:rPr>
      </w:pPr>
      <w:r>
        <w:rPr>
          <w:rFonts w:hint="eastAsia" w:ascii="宋体" w:hAnsi="宋体" w:cs="宋体"/>
          <w:kern w:val="0"/>
          <w:szCs w:val="21"/>
        </w:rPr>
        <w:t>4</w:t>
      </w:r>
      <w:r>
        <w:rPr>
          <w:rFonts w:hint="eastAsia" w:ascii="宋体" w:hAnsi="宋体" w:eastAsia="Times New Roman" w:cs="宋体"/>
          <w:kern w:val="0"/>
          <w:szCs w:val="21"/>
        </w:rPr>
        <w:t>）制作时间为</w:t>
      </w:r>
      <w:r>
        <w:rPr>
          <w:rFonts w:ascii="宋体" w:hAnsi="宋体" w:eastAsia="Times New Roman" w:cs="宋体"/>
          <w:kern w:val="0"/>
          <w:szCs w:val="21"/>
        </w:rPr>
        <w:t>2</w:t>
      </w:r>
      <w:r>
        <w:rPr>
          <w:rFonts w:hint="eastAsia" w:ascii="宋体" w:hAnsi="宋体" w:eastAsia="Times New Roman" w:cs="宋体"/>
          <w:kern w:val="0"/>
          <w:szCs w:val="21"/>
        </w:rPr>
        <w:t>小时。时间到，用记号笔在机器人主体留下标记，机器人将由裁判封存，直到比赛时方可取回。</w:t>
      </w:r>
    </w:p>
    <w:p>
      <w:pPr>
        <w:widowControl/>
        <w:tabs>
          <w:tab w:val="left" w:pos="900"/>
        </w:tabs>
        <w:ind w:left="655" w:leftChars="312"/>
        <w:jc w:val="left"/>
        <w:rPr>
          <w:rFonts w:ascii="宋体" w:hAnsi="宋体" w:eastAsia="Times New Roman" w:cs="宋体"/>
          <w:kern w:val="0"/>
          <w:szCs w:val="21"/>
        </w:rPr>
      </w:pPr>
      <w:r>
        <w:rPr>
          <w:rFonts w:hint="eastAsia" w:ascii="宋体" w:hAnsi="宋体" w:cs="宋体"/>
          <w:kern w:val="0"/>
          <w:szCs w:val="21"/>
        </w:rPr>
        <w:t>5</w:t>
      </w:r>
      <w:r>
        <w:rPr>
          <w:rFonts w:hint="eastAsia" w:ascii="宋体" w:hAnsi="宋体" w:eastAsia="Times New Roman" w:cs="宋体"/>
          <w:kern w:val="0"/>
          <w:szCs w:val="21"/>
        </w:rPr>
        <w:t>）制作时间</w:t>
      </w:r>
      <w:r>
        <w:rPr>
          <w:rFonts w:hint="eastAsia" w:ascii="宋体" w:hAnsi="宋体" w:cs="宋体"/>
          <w:kern w:val="0"/>
          <w:szCs w:val="21"/>
        </w:rPr>
        <w:t>内不能</w:t>
      </w:r>
      <w:r>
        <w:rPr>
          <w:rFonts w:hint="eastAsia" w:ascii="宋体" w:hAnsi="宋体" w:eastAsia="Times New Roman" w:cs="宋体"/>
          <w:kern w:val="0"/>
          <w:szCs w:val="21"/>
        </w:rPr>
        <w:t>在</w:t>
      </w:r>
      <w:r>
        <w:rPr>
          <w:rFonts w:hint="eastAsia" w:ascii="宋体" w:hAnsi="宋体" w:cs="宋体"/>
          <w:kern w:val="0"/>
          <w:szCs w:val="21"/>
        </w:rPr>
        <w:t>比赛</w:t>
      </w:r>
      <w:r>
        <w:rPr>
          <w:rFonts w:hint="eastAsia" w:ascii="宋体" w:hAnsi="宋体" w:eastAsia="Times New Roman" w:cs="宋体"/>
          <w:kern w:val="0"/>
          <w:szCs w:val="21"/>
        </w:rPr>
        <w:t>场地上试验。</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6）</w:t>
      </w:r>
      <w:r>
        <w:rPr>
          <w:rFonts w:hint="eastAsia" w:ascii="宋体" w:hAnsi="宋体" w:eastAsia="Times New Roman" w:cs="宋体"/>
          <w:kern w:val="0"/>
          <w:szCs w:val="21"/>
        </w:rPr>
        <w:t>机器人</w:t>
      </w:r>
      <w:r>
        <w:rPr>
          <w:rFonts w:hint="eastAsia" w:ascii="宋体" w:hAnsi="宋体" w:cs="宋体"/>
          <w:kern w:val="0"/>
          <w:szCs w:val="21"/>
        </w:rPr>
        <w:t>比赛</w:t>
      </w:r>
      <w:r>
        <w:rPr>
          <w:rFonts w:hint="eastAsia" w:ascii="宋体" w:hAnsi="宋体" w:eastAsia="Times New Roman" w:cs="宋体"/>
          <w:kern w:val="0"/>
          <w:szCs w:val="21"/>
        </w:rPr>
        <w:t>时间</w:t>
      </w:r>
      <w:r>
        <w:rPr>
          <w:rFonts w:hint="eastAsia" w:ascii="宋体" w:hAnsi="宋体" w:cs="宋体"/>
          <w:kern w:val="0"/>
          <w:szCs w:val="21"/>
        </w:rPr>
        <w:t>最长</w:t>
      </w:r>
      <w:r>
        <w:rPr>
          <w:rFonts w:hint="eastAsia" w:ascii="宋体" w:hAnsi="宋体" w:eastAsia="Times New Roman" w:cs="宋体"/>
          <w:kern w:val="0"/>
          <w:szCs w:val="21"/>
        </w:rPr>
        <w:t>为1分钟。</w:t>
      </w:r>
      <w:r>
        <w:rPr>
          <w:rFonts w:hint="eastAsia"/>
          <w:kern w:val="0"/>
        </w:rPr>
        <w:t>允许比赛两次，必须连续进行。</w:t>
      </w:r>
    </w:p>
    <w:p>
      <w:pPr>
        <w:widowControl/>
        <w:tabs>
          <w:tab w:val="left" w:pos="900"/>
        </w:tabs>
        <w:ind w:left="657" w:leftChars="172" w:hanging="296" w:hangingChars="141"/>
        <w:jc w:val="left"/>
        <w:rPr>
          <w:rFonts w:ascii="宋体" w:hAnsi="宋体" w:eastAsia="Times New Roman" w:cs="宋体"/>
          <w:kern w:val="0"/>
          <w:szCs w:val="21"/>
        </w:rPr>
      </w:pPr>
      <w:r>
        <w:rPr>
          <w:rFonts w:ascii="宋体" w:hAnsi="宋体" w:eastAsia="Times New Roman" w:cs="宋体"/>
          <w:kern w:val="0"/>
          <w:szCs w:val="21"/>
        </w:rPr>
        <w:t>4</w:t>
      </w:r>
      <w:r>
        <w:rPr>
          <w:rFonts w:hint="eastAsia" w:ascii="宋体" w:hAnsi="宋体" w:cs="宋体"/>
          <w:b/>
          <w:kern w:val="0"/>
          <w:szCs w:val="21"/>
        </w:rPr>
        <w:t>．比赛场地示意图：</w:t>
      </w:r>
      <w:r>
        <w:rPr>
          <w:rFonts w:hint="eastAsia" w:ascii="宋体" w:hAnsi="宋体" w:eastAsia="Times New Roman" w:cs="宋体"/>
          <w:kern w:val="0"/>
          <w:szCs w:val="21"/>
        </w:rPr>
        <w:t>比赛是在一个阶高</w:t>
      </w:r>
      <w:r>
        <w:rPr>
          <w:rFonts w:ascii="宋体" w:hAnsi="宋体" w:eastAsia="Times New Roman" w:cs="宋体"/>
          <w:kern w:val="0"/>
          <w:szCs w:val="21"/>
        </w:rPr>
        <w:t>1.5cm</w:t>
      </w:r>
      <w:r>
        <w:rPr>
          <w:rFonts w:hint="eastAsia" w:ascii="宋体" w:hAnsi="宋体" w:eastAsia="Times New Roman" w:cs="宋体"/>
          <w:kern w:val="0"/>
          <w:szCs w:val="21"/>
        </w:rPr>
        <w:t>、台阶平面长</w:t>
      </w:r>
      <w:r>
        <w:rPr>
          <w:rFonts w:ascii="宋体" w:hAnsi="宋体" w:eastAsia="Times New Roman" w:cs="宋体"/>
          <w:kern w:val="0"/>
          <w:szCs w:val="21"/>
        </w:rPr>
        <w:t>10cm</w:t>
      </w:r>
      <w:r>
        <w:rPr>
          <w:rFonts w:hint="eastAsia" w:ascii="宋体" w:hAnsi="宋体" w:eastAsia="Times New Roman" w:cs="宋体"/>
          <w:kern w:val="0"/>
          <w:szCs w:val="21"/>
        </w:rPr>
        <w:t>、宽</w:t>
      </w:r>
      <w:r>
        <w:rPr>
          <w:rFonts w:ascii="宋体" w:hAnsi="宋体" w:eastAsia="Times New Roman" w:cs="宋体"/>
          <w:kern w:val="0"/>
          <w:szCs w:val="21"/>
        </w:rPr>
        <w:t>15cm</w:t>
      </w:r>
      <w:r>
        <w:rPr>
          <w:rFonts w:hint="eastAsia" w:ascii="宋体" w:hAnsi="宋体" w:eastAsia="Times New Roman" w:cs="宋体"/>
          <w:kern w:val="0"/>
          <w:szCs w:val="21"/>
        </w:rPr>
        <w:t>，共有</w:t>
      </w:r>
      <w:r>
        <w:rPr>
          <w:rFonts w:ascii="宋体" w:hAnsi="宋体" w:eastAsia="Times New Roman" w:cs="宋体"/>
          <w:kern w:val="0"/>
          <w:szCs w:val="21"/>
        </w:rPr>
        <w:t>16</w:t>
      </w:r>
      <w:r>
        <w:rPr>
          <w:rFonts w:hint="eastAsia" w:ascii="宋体" w:hAnsi="宋体" w:cs="宋体"/>
          <w:kern w:val="0"/>
          <w:szCs w:val="21"/>
        </w:rPr>
        <w:t>级</w:t>
      </w:r>
      <w:r>
        <w:rPr>
          <w:rFonts w:hint="eastAsia" w:ascii="宋体" w:hAnsi="宋体" w:eastAsia="Times New Roman" w:cs="宋体"/>
          <w:kern w:val="0"/>
          <w:szCs w:val="21"/>
        </w:rPr>
        <w:t>台阶的跑道上进行</w:t>
      </w:r>
      <w:r>
        <w:rPr>
          <w:rFonts w:hint="eastAsia" w:ascii="宋体" w:hAnsi="宋体" w:cs="宋体"/>
          <w:kern w:val="0"/>
          <w:szCs w:val="21"/>
        </w:rPr>
        <w:t>，</w:t>
      </w:r>
      <w:r>
        <w:rPr>
          <w:rFonts w:hint="eastAsia" w:ascii="宋体" w:hAnsi="宋体" w:eastAsia="Times New Roman" w:cs="宋体"/>
          <w:kern w:val="0"/>
          <w:szCs w:val="21"/>
        </w:rPr>
        <w:t>阶梯的两边有挡板。</w:t>
      </w:r>
    </w:p>
    <w:p>
      <w:pPr>
        <w:widowControl/>
        <w:tabs>
          <w:tab w:val="left" w:pos="900"/>
        </w:tabs>
        <w:ind w:left="657" w:leftChars="172" w:hanging="296" w:hangingChars="141"/>
        <w:jc w:val="center"/>
        <w:rPr>
          <w:rFonts w:ascii="宋体" w:hAnsi="宋体" w:cs="宋体"/>
          <w:kern w:val="0"/>
          <w:szCs w:val="21"/>
        </w:rPr>
      </w:pPr>
      <w:r>
        <w:rPr>
          <w:rFonts w:hint="eastAsia" w:ascii="宋体" w:hAnsi="宋体" w:cs="宋体"/>
          <w:kern w:val="0"/>
          <w:szCs w:val="21"/>
        </w:rPr>
        <w:drawing>
          <wp:inline distT="0" distB="0" distL="0" distR="0">
            <wp:extent cx="4381500" cy="1800225"/>
            <wp:effectExtent l="0" t="0" r="0" b="9525"/>
            <wp:docPr id="169406993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069934"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381500" cy="1800225"/>
                    </a:xfrm>
                    <a:prstGeom prst="rect">
                      <a:avLst/>
                    </a:prstGeom>
                    <a:noFill/>
                    <a:ln>
                      <a:noFill/>
                    </a:ln>
                  </pic:spPr>
                </pic:pic>
              </a:graphicData>
            </a:graphic>
          </wp:inline>
        </w:drawing>
      </w:r>
    </w:p>
    <w:p>
      <w:pPr>
        <w:widowControl/>
        <w:tabs>
          <w:tab w:val="left" w:pos="900"/>
        </w:tabs>
        <w:ind w:firstLine="422" w:firstLineChars="200"/>
        <w:jc w:val="left"/>
        <w:rPr>
          <w:rFonts w:ascii="宋体" w:hAnsi="宋体" w:cs="宋体"/>
          <w:b/>
          <w:bCs/>
          <w:kern w:val="0"/>
          <w:szCs w:val="21"/>
        </w:rPr>
      </w:pPr>
      <w:r>
        <w:rPr>
          <w:rFonts w:hint="eastAsia" w:ascii="宋体" w:hAnsi="宋体" w:cs="宋体"/>
          <w:b/>
          <w:bCs/>
          <w:kern w:val="0"/>
          <w:szCs w:val="21"/>
        </w:rPr>
        <w:t>5</w:t>
      </w:r>
      <w:r>
        <w:rPr>
          <w:rFonts w:hint="eastAsia" w:ascii="宋体" w:hAnsi="宋体" w:eastAsia="Times New Roman" w:cs="宋体"/>
          <w:b/>
          <w:bCs/>
          <w:kern w:val="0"/>
          <w:szCs w:val="21"/>
        </w:rPr>
        <w:t>．</w:t>
      </w:r>
      <w:r>
        <w:rPr>
          <w:rFonts w:hint="eastAsia" w:ascii="宋体" w:hAnsi="宋体" w:cs="宋体"/>
          <w:b/>
          <w:bCs/>
          <w:kern w:val="0"/>
          <w:szCs w:val="21"/>
        </w:rPr>
        <w:t>比赛：</w:t>
      </w:r>
    </w:p>
    <w:p>
      <w:pPr>
        <w:widowControl/>
        <w:tabs>
          <w:tab w:val="left" w:pos="900"/>
        </w:tabs>
        <w:ind w:left="418" w:leftChars="199" w:firstLine="220" w:firstLineChars="105"/>
        <w:jc w:val="left"/>
        <w:rPr>
          <w:rFonts w:ascii="宋体" w:hAnsi="宋体" w:cs="宋体"/>
          <w:kern w:val="0"/>
          <w:szCs w:val="21"/>
        </w:rPr>
      </w:pPr>
      <w:r>
        <w:rPr>
          <w:rFonts w:hint="eastAsia" w:ascii="宋体" w:hAnsi="宋体" w:cs="宋体"/>
          <w:kern w:val="0"/>
          <w:szCs w:val="21"/>
        </w:rPr>
        <w:t>1）</w:t>
      </w:r>
      <w:r>
        <w:t>比赛开始前，不允许开启电源，只能将</w:t>
      </w:r>
      <w:r>
        <w:rPr>
          <w:rFonts w:hint="eastAsia"/>
        </w:rPr>
        <w:t>机器人</w:t>
      </w:r>
      <w:r>
        <w:t>静止地置</w:t>
      </w:r>
      <w:r>
        <w:rPr>
          <w:rFonts w:hint="eastAsia"/>
        </w:rPr>
        <w:t>于起点</w:t>
      </w:r>
      <w:r>
        <w:t>后</w:t>
      </w:r>
      <w:r>
        <w:rPr>
          <w:rFonts w:hint="eastAsia"/>
        </w:rPr>
        <w:t>。</w:t>
      </w:r>
      <w:r>
        <w:t>裁判发令后，</w:t>
      </w:r>
      <w:r>
        <w:rPr>
          <w:rFonts w:hint="eastAsia"/>
        </w:rPr>
        <w:t>开始计时，参赛者</w:t>
      </w:r>
      <w:r>
        <w:t>开启电源，</w:t>
      </w:r>
      <w:r>
        <w:rPr>
          <w:rFonts w:hint="eastAsia"/>
        </w:rPr>
        <w:t>机器人</w:t>
      </w:r>
      <w:r>
        <w:t>出发</w:t>
      </w:r>
      <w:r>
        <w:rPr>
          <w:rFonts w:hint="eastAsia"/>
        </w:rPr>
        <w:t>。</w:t>
      </w:r>
    </w:p>
    <w:p>
      <w:pPr>
        <w:widowControl/>
        <w:tabs>
          <w:tab w:val="left" w:pos="900"/>
        </w:tabs>
        <w:ind w:left="654" w:leftChars="304" w:hanging="16" w:hangingChars="8"/>
        <w:jc w:val="left"/>
        <w:rPr>
          <w:rFonts w:ascii="宋体" w:hAnsi="宋体" w:cs="宋体"/>
          <w:kern w:val="0"/>
          <w:szCs w:val="21"/>
        </w:rPr>
      </w:pPr>
      <w:r>
        <w:rPr>
          <w:rFonts w:hint="eastAsia" w:ascii="宋体" w:hAnsi="宋体" w:cs="宋体"/>
          <w:kern w:val="0"/>
          <w:szCs w:val="21"/>
        </w:rPr>
        <w:t>2）机器人完成任务，计时结束。</w:t>
      </w:r>
    </w:p>
    <w:p>
      <w:pPr>
        <w:widowControl/>
        <w:tabs>
          <w:tab w:val="left" w:pos="900"/>
        </w:tabs>
        <w:ind w:left="654" w:leftChars="304" w:hanging="16" w:hangingChars="8"/>
        <w:jc w:val="left"/>
        <w:rPr>
          <w:rFonts w:ascii="宋体" w:hAnsi="宋体" w:cs="宋体"/>
          <w:kern w:val="0"/>
          <w:szCs w:val="21"/>
        </w:rPr>
      </w:pPr>
      <w:r>
        <w:rPr>
          <w:rFonts w:hint="eastAsia" w:ascii="宋体" w:hAnsi="宋体" w:cs="宋体"/>
          <w:kern w:val="0"/>
          <w:szCs w:val="21"/>
        </w:rPr>
        <w:t>3）</w:t>
      </w:r>
      <w:r>
        <w:rPr>
          <w:rFonts w:hint="eastAsia" w:ascii="宋体" w:hAnsi="宋体" w:eastAsia="Times New Roman" w:cs="宋体"/>
          <w:kern w:val="0"/>
          <w:szCs w:val="21"/>
        </w:rPr>
        <w:t>机器人</w:t>
      </w:r>
      <w:r>
        <w:rPr>
          <w:rFonts w:hint="eastAsia" w:ascii="宋体" w:hAnsi="宋体" w:cs="宋体"/>
          <w:kern w:val="0"/>
          <w:szCs w:val="21"/>
        </w:rPr>
        <w:t>比赛</w:t>
      </w:r>
      <w:r>
        <w:rPr>
          <w:rFonts w:hint="eastAsia" w:ascii="宋体" w:hAnsi="宋体" w:eastAsia="Times New Roman" w:cs="宋体"/>
          <w:kern w:val="0"/>
          <w:szCs w:val="21"/>
        </w:rPr>
        <w:t>时间</w:t>
      </w:r>
      <w:r>
        <w:rPr>
          <w:rFonts w:hint="eastAsia" w:ascii="宋体" w:hAnsi="宋体" w:cs="宋体"/>
          <w:kern w:val="0"/>
          <w:szCs w:val="21"/>
        </w:rPr>
        <w:t>最长</w:t>
      </w:r>
      <w:r>
        <w:rPr>
          <w:rFonts w:hint="eastAsia" w:ascii="宋体" w:hAnsi="宋体" w:eastAsia="Times New Roman" w:cs="宋体"/>
          <w:kern w:val="0"/>
          <w:szCs w:val="21"/>
        </w:rPr>
        <w:t>为1分钟</w:t>
      </w:r>
      <w:r>
        <w:rPr>
          <w:rFonts w:hint="eastAsia" w:ascii="宋体" w:hAnsi="宋体" w:cs="宋体"/>
          <w:kern w:val="0"/>
          <w:szCs w:val="21"/>
        </w:rPr>
        <w:t>，</w:t>
      </w:r>
      <w:r>
        <w:rPr>
          <w:rFonts w:hint="eastAsia" w:ascii="宋体" w:hAnsi="宋体" w:eastAsia="Times New Roman" w:cs="宋体"/>
          <w:kern w:val="0"/>
          <w:szCs w:val="21"/>
        </w:rPr>
        <w:t>允许比赛</w:t>
      </w:r>
      <w:r>
        <w:rPr>
          <w:rFonts w:hint="eastAsia" w:ascii="宋体" w:hAnsi="宋体" w:cs="宋体"/>
          <w:kern w:val="0"/>
          <w:szCs w:val="21"/>
        </w:rPr>
        <w:t>两次</w:t>
      </w:r>
      <w:r>
        <w:rPr>
          <w:rFonts w:hint="eastAsia" w:ascii="宋体" w:hAnsi="宋体" w:eastAsia="Times New Roman" w:cs="宋体"/>
          <w:kern w:val="0"/>
          <w:szCs w:val="21"/>
        </w:rPr>
        <w:t>，必须连续进行</w:t>
      </w:r>
      <w:r>
        <w:rPr>
          <w:rFonts w:hint="eastAsia" w:ascii="宋体" w:hAnsi="宋体" w:cs="宋体"/>
          <w:kern w:val="0"/>
          <w:szCs w:val="21"/>
        </w:rPr>
        <w:t>。</w:t>
      </w:r>
    </w:p>
    <w:p>
      <w:pPr>
        <w:widowControl/>
        <w:tabs>
          <w:tab w:val="left" w:pos="900"/>
        </w:tabs>
        <w:ind w:left="654" w:leftChars="304" w:hanging="16" w:hangingChars="8"/>
        <w:jc w:val="left"/>
        <w:rPr>
          <w:rFonts w:ascii="宋体" w:hAnsi="宋体" w:cs="宋体"/>
          <w:kern w:val="0"/>
          <w:szCs w:val="21"/>
        </w:rPr>
      </w:pPr>
      <w:r>
        <w:rPr>
          <w:rFonts w:hint="eastAsia" w:ascii="宋体" w:hAnsi="宋体" w:cs="宋体"/>
          <w:kern w:val="0"/>
          <w:szCs w:val="21"/>
        </w:rPr>
        <w:t>4）比赛</w:t>
      </w:r>
      <w:r>
        <w:rPr>
          <w:rFonts w:hint="eastAsia" w:ascii="宋体" w:hAnsi="宋体" w:eastAsia="Times New Roman" w:cs="宋体"/>
          <w:kern w:val="0"/>
          <w:szCs w:val="21"/>
        </w:rPr>
        <w:t>时，机器人一旦释放，就不能再去触碰它，一旦触碰，本轮测试为</w:t>
      </w:r>
      <w:r>
        <w:rPr>
          <w:rFonts w:hint="eastAsia" w:ascii="宋体" w:hAnsi="宋体" w:cs="宋体"/>
          <w:kern w:val="0"/>
          <w:szCs w:val="21"/>
        </w:rPr>
        <w:t>失败。</w:t>
      </w:r>
    </w:p>
    <w:p>
      <w:pPr>
        <w:widowControl/>
        <w:tabs>
          <w:tab w:val="left" w:pos="900"/>
        </w:tabs>
        <w:ind w:firstLine="422" w:firstLineChars="200"/>
        <w:jc w:val="left"/>
        <w:rPr>
          <w:rFonts w:ascii="宋体" w:hAnsi="宋体" w:cs="宋体"/>
          <w:kern w:val="0"/>
          <w:szCs w:val="21"/>
        </w:rPr>
      </w:pPr>
      <w:r>
        <w:rPr>
          <w:rFonts w:hint="eastAsia" w:ascii="宋体" w:hAnsi="宋体" w:cs="宋体"/>
          <w:b/>
          <w:bCs/>
          <w:kern w:val="0"/>
          <w:szCs w:val="21"/>
        </w:rPr>
        <w:t>6.</w:t>
      </w:r>
      <w:r>
        <w:rPr>
          <w:rFonts w:hint="eastAsia" w:ascii="宋体" w:hAnsi="宋体" w:eastAsia="Times New Roman" w:cs="宋体"/>
          <w:b/>
          <w:kern w:val="0"/>
          <w:szCs w:val="21"/>
        </w:rPr>
        <w:t>评分：</w:t>
      </w:r>
    </w:p>
    <w:p>
      <w:pPr>
        <w:widowControl/>
        <w:numPr>
          <w:ilvl w:val="0"/>
          <w:numId w:val="4"/>
        </w:numPr>
        <w:tabs>
          <w:tab w:val="left" w:pos="900"/>
        </w:tabs>
        <w:jc w:val="left"/>
        <w:rPr>
          <w:rFonts w:ascii="宋体" w:hAnsi="宋体" w:cs="宋体"/>
          <w:kern w:val="0"/>
          <w:szCs w:val="21"/>
        </w:rPr>
      </w:pPr>
      <w:r>
        <w:rPr>
          <w:rFonts w:hint="eastAsia" w:ascii="宋体" w:hAnsi="宋体" w:cs="宋体"/>
          <w:kern w:val="0"/>
          <w:szCs w:val="21"/>
        </w:rPr>
        <w:t>机器人在规定时间内，每爬上一级阶梯，得</w:t>
      </w:r>
      <w:r>
        <w:rPr>
          <w:rFonts w:hint="eastAsia" w:ascii="宋体" w:hAnsi="宋体" w:cs="宋体"/>
          <w:kern w:val="0"/>
          <w:szCs w:val="21"/>
          <w:lang w:val="en-US" w:eastAsia="zh-CN"/>
        </w:rPr>
        <w:t>10</w:t>
      </w:r>
      <w:r>
        <w:rPr>
          <w:rFonts w:hint="eastAsia" w:ascii="宋体" w:hAnsi="宋体" w:cs="宋体"/>
          <w:kern w:val="0"/>
          <w:szCs w:val="21"/>
        </w:rPr>
        <w:t>分</w:t>
      </w:r>
      <w:r>
        <w:rPr>
          <w:rFonts w:hint="eastAsia" w:ascii="宋体" w:hAnsi="宋体" w:cs="宋体"/>
          <w:kern w:val="0"/>
          <w:szCs w:val="21"/>
          <w:lang w:eastAsia="zh-CN"/>
        </w:rPr>
        <w:t>，</w:t>
      </w:r>
      <w:r>
        <w:rPr>
          <w:rFonts w:hint="eastAsia" w:ascii="宋体" w:hAnsi="宋体" w:cs="宋体"/>
          <w:kern w:val="0"/>
          <w:szCs w:val="21"/>
          <w:lang w:val="en-US" w:eastAsia="zh-CN"/>
        </w:rPr>
        <w:t>满分150分</w:t>
      </w:r>
      <w:r>
        <w:rPr>
          <w:rFonts w:hint="eastAsia" w:ascii="宋体" w:hAnsi="宋体" w:cs="宋体"/>
          <w:kern w:val="0"/>
          <w:szCs w:val="21"/>
        </w:rPr>
        <w:t>。</w:t>
      </w:r>
    </w:p>
    <w:p>
      <w:pPr>
        <w:widowControl/>
        <w:numPr>
          <w:ilvl w:val="0"/>
          <w:numId w:val="4"/>
        </w:numPr>
        <w:tabs>
          <w:tab w:val="left" w:pos="900"/>
        </w:tabs>
        <w:jc w:val="left"/>
        <w:rPr>
          <w:rFonts w:ascii="宋体" w:hAnsi="宋体" w:cs="宋体"/>
          <w:kern w:val="0"/>
          <w:szCs w:val="21"/>
        </w:rPr>
      </w:pPr>
      <w:r>
        <w:rPr>
          <w:rFonts w:hint="eastAsia" w:ascii="宋体" w:hAnsi="宋体" w:cs="宋体"/>
          <w:kern w:val="0"/>
          <w:szCs w:val="21"/>
        </w:rPr>
        <w:t>机器人</w:t>
      </w:r>
      <w:r>
        <w:rPr>
          <w:rFonts w:hint="eastAsia" w:ascii="宋体" w:hAnsi="宋体" w:eastAsia="Times New Roman" w:cs="宋体"/>
          <w:kern w:val="0"/>
          <w:szCs w:val="21"/>
        </w:rPr>
        <w:t>走完全程，</w:t>
      </w:r>
      <w:r>
        <w:rPr>
          <w:rFonts w:hint="eastAsia" w:ascii="宋体" w:hAnsi="宋体" w:cs="宋体"/>
          <w:kern w:val="0"/>
          <w:szCs w:val="21"/>
        </w:rPr>
        <w:t>计时结束，比赛完成。所用时间以秒为单位，小数后2位有效</w:t>
      </w:r>
      <w:r>
        <w:rPr>
          <w:rFonts w:hint="eastAsia" w:ascii="宋体" w:hAnsi="宋体" w:cs="宋体"/>
          <w:kern w:val="0"/>
          <w:szCs w:val="21"/>
          <w:lang w:eastAsia="zh-CN"/>
        </w:rPr>
        <w:t>。</w:t>
      </w:r>
    </w:p>
    <w:p>
      <w:pPr>
        <w:widowControl/>
        <w:numPr>
          <w:ilvl w:val="0"/>
          <w:numId w:val="4"/>
        </w:numPr>
        <w:tabs>
          <w:tab w:val="left" w:pos="900"/>
        </w:tabs>
        <w:jc w:val="left"/>
        <w:rPr>
          <w:rFonts w:ascii="宋体" w:hAnsi="宋体" w:cs="宋体"/>
          <w:kern w:val="0"/>
          <w:szCs w:val="21"/>
        </w:rPr>
      </w:pPr>
      <w:r>
        <w:rPr>
          <w:rFonts w:hint="eastAsia" w:ascii="宋体" w:hAnsi="宋体" w:cs="宋体"/>
          <w:kern w:val="0"/>
          <w:szCs w:val="21"/>
        </w:rPr>
        <w:t>如果在规定时间内不能到达终点，则此轮用时</w:t>
      </w:r>
      <w:r>
        <w:rPr>
          <w:rFonts w:hint="eastAsia" w:ascii="宋体" w:hAnsi="宋体" w:cs="宋体"/>
          <w:kern w:val="0"/>
          <w:szCs w:val="21"/>
          <w:lang w:val="en-US" w:eastAsia="zh-CN"/>
        </w:rPr>
        <w:t>记</w:t>
      </w:r>
      <w:r>
        <w:rPr>
          <w:rFonts w:hint="eastAsia" w:ascii="宋体" w:hAnsi="宋体" w:cs="宋体"/>
          <w:kern w:val="0"/>
          <w:szCs w:val="21"/>
        </w:rPr>
        <w:t>为60秒。</w:t>
      </w:r>
    </w:p>
    <w:p>
      <w:pPr>
        <w:widowControl/>
        <w:numPr>
          <w:ilvl w:val="0"/>
          <w:numId w:val="4"/>
        </w:numPr>
        <w:tabs>
          <w:tab w:val="left" w:pos="900"/>
        </w:tabs>
        <w:jc w:val="left"/>
        <w:rPr>
          <w:rFonts w:hint="eastAsia" w:ascii="宋体" w:hAnsi="宋体" w:eastAsia="Times New Roman" w:cs="宋体"/>
          <w:kern w:val="0"/>
          <w:szCs w:val="21"/>
        </w:rPr>
      </w:pPr>
      <w:r>
        <w:rPr>
          <w:rFonts w:hint="eastAsia" w:ascii="宋体" w:hAnsi="宋体" w:eastAsia="Times New Roman" w:cs="宋体"/>
          <w:kern w:val="0"/>
          <w:szCs w:val="21"/>
        </w:rPr>
        <w:t>允许比赛</w:t>
      </w:r>
      <w:r>
        <w:rPr>
          <w:rFonts w:hint="eastAsia" w:ascii="宋体" w:hAnsi="宋体" w:cs="宋体"/>
          <w:kern w:val="0"/>
          <w:szCs w:val="21"/>
          <w:lang w:val="en-US" w:eastAsia="zh-CN"/>
        </w:rPr>
        <w:t>两</w:t>
      </w:r>
      <w:r>
        <w:rPr>
          <w:rFonts w:hint="eastAsia" w:ascii="宋体" w:hAnsi="宋体" w:eastAsia="Times New Roman" w:cs="宋体"/>
          <w:kern w:val="0"/>
          <w:szCs w:val="21"/>
        </w:rPr>
        <w:t>次，必须连续进行</w:t>
      </w:r>
      <w:r>
        <w:rPr>
          <w:rFonts w:hint="eastAsia" w:ascii="宋体" w:hAnsi="宋体" w:cs="宋体"/>
          <w:kern w:val="0"/>
          <w:szCs w:val="21"/>
          <w:lang w:eastAsia="zh-CN"/>
        </w:rPr>
        <w:t>，</w:t>
      </w:r>
      <w:r>
        <w:rPr>
          <w:rFonts w:hint="eastAsia" w:ascii="宋体" w:hAnsi="宋体" w:eastAsia="Times New Roman" w:cs="宋体"/>
          <w:kern w:val="0"/>
          <w:szCs w:val="21"/>
        </w:rPr>
        <w:t>以成绩最好一次计算得分。</w:t>
      </w:r>
    </w:p>
    <w:p>
      <w:pPr>
        <w:widowControl/>
        <w:numPr>
          <w:ilvl w:val="0"/>
          <w:numId w:val="4"/>
        </w:numPr>
        <w:tabs>
          <w:tab w:val="left" w:pos="900"/>
        </w:tabs>
        <w:jc w:val="left"/>
        <w:rPr>
          <w:rFonts w:ascii="宋体" w:hAnsi="宋体" w:eastAsia="Times New Roman" w:cs="宋体"/>
          <w:kern w:val="0"/>
          <w:szCs w:val="21"/>
        </w:rPr>
      </w:pPr>
      <w:r>
        <w:rPr>
          <w:rFonts w:hint="eastAsia" w:ascii="宋体" w:hAnsi="宋体" w:cs="宋体"/>
          <w:kern w:val="0"/>
          <w:szCs w:val="21"/>
        </w:rPr>
        <w:t>得分越高成绩越好，若分数相同，则以完成任务的时间排序，时间越短成绩越好</w:t>
      </w:r>
    </w:p>
    <w:p>
      <w:pPr>
        <w:widowControl/>
        <w:numPr>
          <w:ilvl w:val="0"/>
          <w:numId w:val="4"/>
        </w:numPr>
        <w:tabs>
          <w:tab w:val="left" w:pos="900"/>
        </w:tabs>
        <w:jc w:val="left"/>
      </w:pPr>
      <w:r>
        <w:t>有以下情况之一者，将被判为</w:t>
      </w:r>
      <w:r>
        <w:rPr>
          <w:rFonts w:hint="eastAsia"/>
        </w:rPr>
        <w:t>该轮</w:t>
      </w:r>
      <w:r>
        <w:t>比赛失败</w:t>
      </w:r>
      <w:r>
        <w:rPr>
          <w:rFonts w:hint="eastAsia"/>
        </w:rPr>
        <w:t>：</w:t>
      </w:r>
    </w:p>
    <w:p>
      <w:pPr>
        <w:widowControl/>
        <w:numPr>
          <w:ilvl w:val="0"/>
          <w:numId w:val="2"/>
        </w:numPr>
        <w:tabs>
          <w:tab w:val="left" w:pos="900"/>
        </w:tabs>
        <w:ind w:left="1260"/>
        <w:jc w:val="left"/>
      </w:pPr>
      <w:r>
        <w:t>起跑时：电源已打开；</w:t>
      </w:r>
      <w:r>
        <w:rPr>
          <w:rFonts w:hint="eastAsia"/>
        </w:rPr>
        <w:t>机器人</w:t>
      </w:r>
      <w:r>
        <w:t>任何一部分超越</w:t>
      </w:r>
      <w:r>
        <w:rPr>
          <w:rFonts w:hint="eastAsia"/>
        </w:rPr>
        <w:t>起始线</w:t>
      </w:r>
      <w:r>
        <w:t>；参赛者对</w:t>
      </w:r>
      <w:r>
        <w:rPr>
          <w:rFonts w:hint="eastAsia"/>
        </w:rPr>
        <w:t>机器人</w:t>
      </w:r>
      <w:r>
        <w:t>有推送动作；</w:t>
      </w:r>
    </w:p>
    <w:p>
      <w:pPr>
        <w:widowControl/>
        <w:numPr>
          <w:ilvl w:val="0"/>
          <w:numId w:val="2"/>
        </w:numPr>
        <w:tabs>
          <w:tab w:val="left" w:pos="900"/>
        </w:tabs>
        <w:ind w:firstLine="420"/>
        <w:jc w:val="left"/>
      </w:pPr>
      <w:r>
        <w:t>起跑后：参赛者再次接触</w:t>
      </w:r>
      <w:r>
        <w:rPr>
          <w:rFonts w:hint="eastAsia"/>
        </w:rPr>
        <w:t>机器人。</w:t>
      </w:r>
    </w:p>
    <w:p>
      <w:pPr>
        <w:widowControl/>
        <w:tabs>
          <w:tab w:val="left" w:pos="900"/>
        </w:tabs>
        <w:ind w:left="643" w:leftChars="306"/>
        <w:jc w:val="left"/>
        <w:rPr>
          <w:rFonts w:ascii="宋体" w:hAnsi="宋体" w:cs="宋体" w:eastAsiaTheme="minorEastAsia"/>
          <w:kern w:val="0"/>
          <w:szCs w:val="21"/>
        </w:rPr>
      </w:pPr>
    </w:p>
    <w:p>
      <w:pPr>
        <w:widowControl/>
        <w:tabs>
          <w:tab w:val="left" w:pos="900"/>
        </w:tabs>
        <w:ind w:left="643" w:leftChars="306"/>
        <w:jc w:val="left"/>
        <w:rPr>
          <w:rFonts w:ascii="宋体" w:hAnsi="宋体" w:cs="宋体" w:eastAsiaTheme="minorEastAsia"/>
          <w:kern w:val="0"/>
          <w:szCs w:val="21"/>
        </w:rPr>
      </w:pPr>
    </w:p>
    <w:p>
      <w:pPr>
        <w:widowControl/>
        <w:numPr>
          <w:ilvl w:val="0"/>
          <w:numId w:val="5"/>
        </w:numPr>
        <w:tabs>
          <w:tab w:val="left" w:pos="900"/>
        </w:tabs>
        <w:jc w:val="left"/>
        <w:rPr>
          <w:rFonts w:cs="宋体"/>
          <w:b/>
          <w:kern w:val="0"/>
          <w:szCs w:val="21"/>
        </w:rPr>
      </w:pPr>
      <w:r>
        <w:rPr>
          <w:rFonts w:hint="eastAsia" w:cs="宋体"/>
          <w:b/>
          <w:kern w:val="0"/>
          <w:szCs w:val="21"/>
        </w:rPr>
        <w:t>划桨机器人（适用于小学、初中、高中组）</w:t>
      </w:r>
    </w:p>
    <w:p>
      <w:pPr>
        <w:widowControl/>
        <w:numPr>
          <w:ilvl w:val="0"/>
          <w:numId w:val="6"/>
        </w:numPr>
        <w:tabs>
          <w:tab w:val="left" w:pos="900"/>
        </w:tabs>
        <w:ind w:left="653" w:leftChars="200" w:hanging="233" w:hangingChars="111"/>
        <w:jc w:val="left"/>
        <w:rPr>
          <w:rFonts w:ascii="宋体" w:hAnsi="宋体" w:eastAsia="Times New Roman" w:cs="宋体"/>
          <w:kern w:val="0"/>
          <w:szCs w:val="21"/>
        </w:rPr>
      </w:pPr>
      <w:r>
        <w:rPr>
          <w:rFonts w:hint="eastAsia" w:ascii="宋体" w:hAnsi="宋体" w:eastAsia="Times New Roman" w:cs="宋体"/>
          <w:b/>
          <w:kern w:val="0"/>
          <w:szCs w:val="21"/>
        </w:rPr>
        <w:t>项目简述：</w:t>
      </w:r>
      <w:r>
        <w:rPr>
          <w:rFonts w:ascii="宋体" w:hAnsi="宋体" w:eastAsia="Times New Roman" w:cs="宋体"/>
          <w:kern w:val="0"/>
          <w:szCs w:val="21"/>
        </w:rPr>
        <w:t>设计并现场制作</w:t>
      </w:r>
      <w:r>
        <w:rPr>
          <w:rFonts w:hint="eastAsia" w:ascii="宋体" w:hAnsi="宋体" w:eastAsia="Times New Roman" w:cs="宋体"/>
          <w:kern w:val="0"/>
          <w:szCs w:val="21"/>
        </w:rPr>
        <w:t>个“划桨机器人”</w:t>
      </w:r>
      <w:r>
        <w:rPr>
          <w:rFonts w:ascii="宋体" w:hAnsi="宋体" w:eastAsia="Times New Roman" w:cs="宋体"/>
          <w:kern w:val="0"/>
          <w:szCs w:val="21"/>
        </w:rPr>
        <w:t>，</w:t>
      </w:r>
      <w:r>
        <w:rPr>
          <w:rFonts w:hint="eastAsia" w:ascii="宋体" w:hAnsi="宋体" w:eastAsia="Times New Roman" w:cs="宋体"/>
          <w:kern w:val="0"/>
          <w:szCs w:val="21"/>
        </w:rPr>
        <w:t>机器人必须以“</w:t>
      </w:r>
      <w:r>
        <w:rPr>
          <w:rFonts w:ascii="宋体" w:hAnsi="宋体" w:eastAsia="Times New Roman" w:cs="宋体"/>
          <w:kern w:val="0"/>
          <w:szCs w:val="21"/>
        </w:rPr>
        <w:t>划桨</w:t>
      </w:r>
      <w:r>
        <w:rPr>
          <w:rFonts w:hint="eastAsia" w:ascii="宋体" w:hAnsi="宋体" w:eastAsia="Times New Roman" w:cs="宋体"/>
          <w:kern w:val="0"/>
          <w:szCs w:val="21"/>
        </w:rPr>
        <w:t>”的方式在赛道里</w:t>
      </w:r>
      <w:r>
        <w:rPr>
          <w:rFonts w:ascii="宋体" w:hAnsi="宋体" w:eastAsia="Times New Roman" w:cs="宋体"/>
          <w:kern w:val="0"/>
          <w:szCs w:val="21"/>
        </w:rPr>
        <w:t>前行</w:t>
      </w:r>
      <w:r>
        <w:rPr>
          <w:rFonts w:hint="eastAsia" w:ascii="宋体" w:hAnsi="宋体" w:eastAsia="Times New Roman" w:cs="宋体"/>
          <w:kern w:val="0"/>
          <w:szCs w:val="21"/>
        </w:rPr>
        <w:t>，不能用螺旋</w:t>
      </w:r>
      <w:r>
        <w:rPr>
          <w:rFonts w:ascii="宋体" w:hAnsi="宋体" w:eastAsia="Times New Roman" w:cs="宋体"/>
          <w:kern w:val="0"/>
          <w:szCs w:val="21"/>
        </w:rPr>
        <w:t>桨</w:t>
      </w:r>
      <w:r>
        <w:rPr>
          <w:rFonts w:hint="eastAsia" w:ascii="宋体" w:hAnsi="宋体" w:eastAsia="Times New Roman" w:cs="宋体"/>
          <w:kern w:val="0"/>
          <w:szCs w:val="21"/>
        </w:rPr>
        <w:t>、水轮（变相水轮）、喷水等装置</w:t>
      </w:r>
      <w:r>
        <w:rPr>
          <w:rFonts w:hint="eastAsia" w:ascii="宋体" w:hAnsi="宋体" w:cs="宋体"/>
          <w:kern w:val="0"/>
          <w:szCs w:val="21"/>
        </w:rPr>
        <w:t>驱动</w:t>
      </w:r>
      <w:r>
        <w:rPr>
          <w:rFonts w:hint="eastAsia" w:ascii="宋体" w:hAnsi="宋体" w:eastAsia="Times New Roman" w:cs="宋体"/>
          <w:kern w:val="0"/>
          <w:szCs w:val="21"/>
        </w:rPr>
        <w:t>。桨的公认结构应该由把手、桨杆、桨面三部分组成</w:t>
      </w:r>
      <w:r>
        <w:rPr>
          <w:rFonts w:hint="eastAsia" w:ascii="宋体" w:hAnsi="宋体" w:cs="宋体"/>
          <w:kern w:val="0"/>
          <w:szCs w:val="21"/>
          <w:lang w:eastAsia="zh-CN"/>
        </w:rPr>
        <w:t>；</w:t>
      </w:r>
      <w:r>
        <w:rPr>
          <w:rFonts w:hint="eastAsia" w:ascii="宋体" w:hAnsi="宋体" w:eastAsia="Times New Roman" w:cs="宋体"/>
          <w:kern w:val="0"/>
          <w:szCs w:val="21"/>
        </w:rPr>
        <w:t>划桨的过程</w:t>
      </w:r>
      <w:r>
        <w:rPr>
          <w:rFonts w:hint="eastAsia" w:ascii="宋体" w:hAnsi="宋体" w:cs="宋体"/>
          <w:kern w:val="0"/>
          <w:szCs w:val="21"/>
          <w:lang w:val="en-US" w:eastAsia="zh-CN"/>
        </w:rPr>
        <w:t>应包括：</w:t>
      </w:r>
      <w:r>
        <w:rPr>
          <w:rFonts w:hint="eastAsia" w:ascii="宋体" w:hAnsi="宋体" w:eastAsia="Times New Roman" w:cs="宋体"/>
          <w:kern w:val="0"/>
          <w:szCs w:val="21"/>
        </w:rPr>
        <w:t>入水、拉桨、出水、回复等几个环节</w:t>
      </w:r>
      <w:r>
        <w:rPr>
          <w:rFonts w:hint="eastAsia" w:ascii="宋体" w:hAnsi="宋体" w:cs="宋体"/>
          <w:kern w:val="0"/>
          <w:szCs w:val="21"/>
          <w:lang w:eastAsia="zh-CN"/>
        </w:rPr>
        <w:t>；</w:t>
      </w:r>
      <w:r>
        <w:rPr>
          <w:rFonts w:ascii="宋体" w:hAnsi="宋体" w:eastAsia="Times New Roman" w:cs="宋体"/>
          <w:kern w:val="0"/>
          <w:szCs w:val="21"/>
        </w:rPr>
        <w:t>桨</w:t>
      </w:r>
      <w:r>
        <w:rPr>
          <w:rFonts w:hint="eastAsia" w:ascii="宋体" w:hAnsi="宋体" w:eastAsia="Times New Roman" w:cs="宋体"/>
          <w:kern w:val="0"/>
          <w:szCs w:val="21"/>
        </w:rPr>
        <w:t>的数量、结构、形状不限</w:t>
      </w:r>
      <w:r>
        <w:rPr>
          <w:rFonts w:hint="eastAsia" w:ascii="宋体" w:hAnsi="宋体" w:cs="宋体"/>
          <w:kern w:val="0"/>
          <w:szCs w:val="21"/>
        </w:rPr>
        <w:t>。</w:t>
      </w:r>
    </w:p>
    <w:p>
      <w:pPr>
        <w:widowControl/>
        <w:numPr>
          <w:ilvl w:val="0"/>
          <w:numId w:val="6"/>
        </w:numPr>
        <w:tabs>
          <w:tab w:val="left" w:pos="900"/>
        </w:tabs>
        <w:ind w:left="654" w:leftChars="200" w:hanging="234" w:hangingChars="111"/>
        <w:jc w:val="left"/>
        <w:rPr>
          <w:rFonts w:ascii="宋体" w:hAnsi="宋体" w:cs="宋体"/>
          <w:kern w:val="0"/>
          <w:szCs w:val="21"/>
        </w:rPr>
      </w:pPr>
      <w:r>
        <w:rPr>
          <w:rFonts w:hint="eastAsia" w:ascii="宋体" w:hAnsi="宋体" w:cs="宋体"/>
          <w:b/>
          <w:kern w:val="0"/>
          <w:szCs w:val="21"/>
        </w:rPr>
        <w:t>参赛对象：</w:t>
      </w:r>
      <w:r>
        <w:rPr>
          <w:rFonts w:hint="eastAsia" w:ascii="宋体" w:hAnsi="宋体" w:cs="宋体"/>
          <w:kern w:val="0"/>
          <w:szCs w:val="21"/>
        </w:rPr>
        <w:t>小学、初中、高中（含中职），个人项目。</w:t>
      </w:r>
    </w:p>
    <w:p>
      <w:pPr>
        <w:widowControl/>
        <w:numPr>
          <w:ilvl w:val="0"/>
          <w:numId w:val="6"/>
        </w:numPr>
        <w:tabs>
          <w:tab w:val="left" w:pos="900"/>
        </w:tabs>
        <w:ind w:left="654" w:leftChars="200" w:hanging="234" w:hangingChars="111"/>
        <w:jc w:val="left"/>
        <w:rPr>
          <w:rFonts w:ascii="宋体" w:hAnsi="宋体" w:cs="宋体"/>
          <w:kern w:val="0"/>
          <w:szCs w:val="21"/>
        </w:rPr>
      </w:pPr>
      <w:r>
        <w:rPr>
          <w:rFonts w:hint="eastAsia" w:ascii="宋体" w:hAnsi="宋体" w:cs="宋体"/>
          <w:b/>
          <w:kern w:val="0"/>
          <w:szCs w:val="21"/>
        </w:rPr>
        <w:t>现场制作：</w:t>
      </w:r>
    </w:p>
    <w:p>
      <w:pPr>
        <w:widowControl/>
        <w:tabs>
          <w:tab w:val="left" w:pos="900"/>
        </w:tabs>
        <w:ind w:left="655" w:leftChars="312"/>
        <w:jc w:val="left"/>
        <w:rPr>
          <w:rFonts w:ascii="宋体" w:hAnsi="宋体" w:cs="宋体"/>
          <w:kern w:val="0"/>
          <w:szCs w:val="21"/>
        </w:rPr>
      </w:pPr>
      <w:r>
        <w:rPr>
          <w:rFonts w:hint="eastAsia" w:ascii="宋体" w:hAnsi="宋体" w:eastAsia="Times New Roman" w:cs="宋体"/>
          <w:kern w:val="0"/>
          <w:szCs w:val="21"/>
        </w:rPr>
        <w:t>1）必须使用赛场提供的材料，提供的材料为“创意模型”一套</w:t>
      </w:r>
      <w:r>
        <w:rPr>
          <w:rFonts w:hint="eastAsia" w:ascii="宋体" w:hAnsi="宋体" w:cs="宋体"/>
          <w:kern w:val="0"/>
          <w:szCs w:val="21"/>
        </w:rPr>
        <w:t>，参赛者可以自带附加材料，所有带进赛场的材料都不能成型（如制作成型的船体、</w:t>
      </w:r>
      <w:r>
        <w:rPr>
          <w:rFonts w:ascii="宋体" w:hAnsi="宋体" w:eastAsia="Times New Roman" w:cs="宋体"/>
          <w:kern w:val="0"/>
          <w:szCs w:val="21"/>
        </w:rPr>
        <w:t>桨</w:t>
      </w:r>
      <w:r>
        <w:rPr>
          <w:rFonts w:hint="eastAsia" w:ascii="宋体" w:hAnsi="宋体" w:cs="宋体"/>
          <w:kern w:val="0"/>
          <w:szCs w:val="21"/>
        </w:rPr>
        <w:t>、连杆等），否则将被封存，直至比赛结束才允许领回。</w:t>
      </w:r>
      <w:r>
        <w:rPr>
          <w:rFonts w:hint="eastAsia"/>
          <w:color w:val="000000"/>
          <w:kern w:val="0"/>
          <w:szCs w:val="22"/>
        </w:rPr>
        <w:t>机器人的船底必须安装一个能套于直径</w:t>
      </w:r>
      <w:r>
        <w:rPr>
          <w:color w:val="000000"/>
          <w:kern w:val="0"/>
          <w:szCs w:val="22"/>
        </w:rPr>
        <w:t>5mm</w:t>
      </w:r>
      <w:r>
        <w:rPr>
          <w:rFonts w:hint="eastAsia"/>
          <w:color w:val="000000"/>
          <w:kern w:val="0"/>
          <w:szCs w:val="22"/>
        </w:rPr>
        <w:t>导引绳的装置。</w:t>
      </w:r>
    </w:p>
    <w:p>
      <w:pPr>
        <w:widowControl/>
        <w:tabs>
          <w:tab w:val="left" w:pos="900"/>
        </w:tabs>
        <w:ind w:left="655" w:leftChars="312"/>
        <w:jc w:val="left"/>
        <w:rPr>
          <w:rFonts w:ascii="宋体" w:hAnsi="宋体" w:cs="宋体"/>
          <w:kern w:val="0"/>
          <w:szCs w:val="21"/>
        </w:rPr>
      </w:pPr>
      <w:r>
        <w:rPr>
          <w:rFonts w:hint="eastAsia" w:ascii="宋体" w:hAnsi="宋体" w:eastAsia="Times New Roman" w:cs="宋体"/>
          <w:kern w:val="0"/>
          <w:szCs w:val="21"/>
        </w:rPr>
        <w:t>2）电源规定为</w:t>
      </w:r>
      <w:r>
        <w:rPr>
          <w:rFonts w:ascii="宋体" w:hAnsi="宋体" w:eastAsia="Times New Roman" w:cs="宋体"/>
          <w:kern w:val="0"/>
          <w:szCs w:val="21"/>
        </w:rPr>
        <w:t>2</w:t>
      </w:r>
      <w:r>
        <w:rPr>
          <w:rFonts w:hint="eastAsia" w:ascii="宋体" w:hAnsi="宋体" w:eastAsia="Times New Roman" w:cs="宋体"/>
          <w:kern w:val="0"/>
          <w:szCs w:val="21"/>
        </w:rPr>
        <w:t>节</w:t>
      </w:r>
      <w:r>
        <w:rPr>
          <w:rFonts w:ascii="宋体" w:hAnsi="宋体" w:eastAsia="Times New Roman" w:cs="宋体"/>
          <w:kern w:val="0"/>
          <w:szCs w:val="21"/>
        </w:rPr>
        <w:t>A</w:t>
      </w:r>
      <w:r>
        <w:rPr>
          <w:rFonts w:hint="eastAsia" w:ascii="宋体" w:hAnsi="宋体" w:eastAsia="Times New Roman" w:cs="宋体"/>
          <w:kern w:val="0"/>
          <w:szCs w:val="21"/>
        </w:rPr>
        <w:t>A（5#，电压1.2-1.5V）电池</w:t>
      </w:r>
      <w:r>
        <w:rPr>
          <w:rFonts w:hint="eastAsia" w:ascii="宋体" w:hAnsi="宋体" w:cs="宋体"/>
          <w:kern w:val="0"/>
          <w:szCs w:val="21"/>
        </w:rPr>
        <w:t>。比赛电池由赛场提供</w:t>
      </w:r>
      <w:r>
        <w:rPr>
          <w:rFonts w:hint="eastAsia" w:ascii="宋体" w:hAnsi="宋体" w:eastAsia="Times New Roman" w:cs="宋体"/>
          <w:kern w:val="0"/>
          <w:szCs w:val="21"/>
        </w:rPr>
        <w:t>。</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3）</w:t>
      </w:r>
      <w:r>
        <w:rPr>
          <w:rFonts w:hint="eastAsia" w:ascii="宋体" w:hAnsi="宋体" w:eastAsia="Times New Roman" w:cs="宋体"/>
          <w:kern w:val="0"/>
          <w:szCs w:val="21"/>
        </w:rPr>
        <w:t>工具</w:t>
      </w:r>
      <w:r>
        <w:rPr>
          <w:rFonts w:hint="eastAsia" w:ascii="宋体" w:hAnsi="宋体" w:cs="宋体"/>
          <w:kern w:val="0"/>
          <w:szCs w:val="21"/>
        </w:rPr>
        <w:t>、粘合剂</w:t>
      </w:r>
      <w:r>
        <w:rPr>
          <w:rFonts w:hint="eastAsia" w:ascii="宋体" w:hAnsi="宋体" w:eastAsia="Times New Roman" w:cs="宋体"/>
          <w:kern w:val="0"/>
          <w:szCs w:val="21"/>
        </w:rPr>
        <w:t>自备，</w:t>
      </w:r>
      <w:r>
        <w:rPr>
          <w:rFonts w:hint="eastAsia" w:ascii="宋体" w:hAnsi="宋体" w:cs="宋体"/>
          <w:kern w:val="0"/>
          <w:szCs w:val="21"/>
        </w:rPr>
        <w:t>赛场不提供交流电源。</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4</w:t>
      </w:r>
      <w:r>
        <w:rPr>
          <w:rFonts w:hint="eastAsia" w:ascii="宋体" w:hAnsi="宋体" w:eastAsia="Times New Roman" w:cs="宋体"/>
          <w:kern w:val="0"/>
          <w:szCs w:val="21"/>
        </w:rPr>
        <w:t>）</w:t>
      </w:r>
      <w:r>
        <w:rPr>
          <w:rFonts w:hint="eastAsia" w:ascii="宋体" w:hAnsi="宋体" w:cs="宋体"/>
          <w:kern w:val="0"/>
          <w:szCs w:val="21"/>
        </w:rPr>
        <w:t>制作时间为</w:t>
      </w:r>
      <w:r>
        <w:rPr>
          <w:rFonts w:ascii="宋体" w:hAnsi="宋体" w:cs="宋体"/>
          <w:kern w:val="0"/>
          <w:szCs w:val="21"/>
        </w:rPr>
        <w:t>2</w:t>
      </w:r>
      <w:r>
        <w:rPr>
          <w:rFonts w:hint="eastAsia" w:ascii="宋体" w:hAnsi="宋体" w:cs="宋体"/>
          <w:kern w:val="0"/>
          <w:szCs w:val="21"/>
        </w:rPr>
        <w:t>小时。</w:t>
      </w:r>
    </w:p>
    <w:p>
      <w:pPr>
        <w:widowControl/>
        <w:tabs>
          <w:tab w:val="left" w:pos="900"/>
        </w:tabs>
        <w:ind w:left="655" w:leftChars="312"/>
        <w:jc w:val="left"/>
        <w:rPr>
          <w:rFonts w:ascii="宋体" w:hAnsi="宋体" w:cs="宋体"/>
          <w:kern w:val="0"/>
          <w:szCs w:val="21"/>
        </w:rPr>
      </w:pPr>
      <w:r>
        <w:rPr>
          <w:rFonts w:hint="eastAsia" w:ascii="宋体" w:hAnsi="宋体" w:cs="宋体"/>
          <w:kern w:val="0"/>
          <w:szCs w:val="21"/>
        </w:rPr>
        <w:t>5</w:t>
      </w:r>
      <w:r>
        <w:rPr>
          <w:rFonts w:hint="eastAsia" w:ascii="宋体" w:hAnsi="宋体" w:eastAsia="Times New Roman" w:cs="宋体"/>
          <w:kern w:val="0"/>
          <w:szCs w:val="21"/>
        </w:rPr>
        <w:t>）制作时间</w:t>
      </w:r>
      <w:r>
        <w:rPr>
          <w:rFonts w:hint="eastAsia" w:ascii="宋体" w:hAnsi="宋体" w:cs="宋体"/>
          <w:kern w:val="0"/>
          <w:szCs w:val="21"/>
        </w:rPr>
        <w:t>内不能</w:t>
      </w:r>
      <w:r>
        <w:rPr>
          <w:rFonts w:hint="eastAsia" w:ascii="宋体" w:hAnsi="宋体" w:eastAsia="Times New Roman" w:cs="宋体"/>
          <w:kern w:val="0"/>
          <w:szCs w:val="21"/>
        </w:rPr>
        <w:t>在</w:t>
      </w:r>
      <w:r>
        <w:rPr>
          <w:rFonts w:hint="eastAsia" w:ascii="宋体" w:hAnsi="宋体" w:cs="宋体"/>
          <w:kern w:val="0"/>
          <w:szCs w:val="21"/>
        </w:rPr>
        <w:t>比赛</w:t>
      </w:r>
      <w:r>
        <w:rPr>
          <w:rFonts w:hint="eastAsia" w:ascii="宋体" w:hAnsi="宋体" w:eastAsia="Times New Roman" w:cs="宋体"/>
          <w:kern w:val="0"/>
          <w:szCs w:val="21"/>
        </w:rPr>
        <w:t>场地上试验</w:t>
      </w:r>
      <w:r>
        <w:rPr>
          <w:rFonts w:hint="eastAsia" w:ascii="宋体" w:hAnsi="宋体" w:cs="宋体"/>
          <w:kern w:val="0"/>
          <w:szCs w:val="21"/>
        </w:rPr>
        <w:t>，</w:t>
      </w:r>
      <w:r>
        <w:rPr>
          <w:rFonts w:hint="eastAsia" w:ascii="宋体" w:hAnsi="宋体" w:eastAsia="Times New Roman" w:cs="宋体"/>
          <w:kern w:val="0"/>
          <w:szCs w:val="21"/>
        </w:rPr>
        <w:t>制作</w:t>
      </w:r>
      <w:r>
        <w:rPr>
          <w:rFonts w:hint="eastAsia" w:ascii="宋体" w:hAnsi="宋体" w:cs="宋体"/>
          <w:kern w:val="0"/>
          <w:szCs w:val="21"/>
        </w:rPr>
        <w:t>完成后可至</w:t>
      </w:r>
      <w:r>
        <w:rPr>
          <w:rFonts w:hint="eastAsia" w:ascii="宋体" w:hAnsi="宋体" w:eastAsia="Times New Roman" w:cs="宋体"/>
          <w:kern w:val="0"/>
          <w:szCs w:val="21"/>
        </w:rPr>
        <w:t>专用的调试水池</w:t>
      </w:r>
      <w:r>
        <w:rPr>
          <w:rFonts w:hint="eastAsia" w:ascii="宋体" w:hAnsi="宋体" w:cs="宋体"/>
          <w:kern w:val="0"/>
          <w:szCs w:val="21"/>
        </w:rPr>
        <w:t>内调试</w:t>
      </w:r>
      <w:r>
        <w:rPr>
          <w:rFonts w:hint="eastAsia" w:ascii="宋体" w:hAnsi="宋体" w:eastAsia="Times New Roman" w:cs="宋体"/>
          <w:kern w:val="0"/>
          <w:szCs w:val="21"/>
        </w:rPr>
        <w:t>。</w:t>
      </w:r>
      <w:r>
        <w:rPr>
          <w:rFonts w:hint="eastAsia" w:ascii="宋体" w:hAnsi="宋体" w:cs="宋体"/>
          <w:kern w:val="0"/>
          <w:szCs w:val="21"/>
        </w:rPr>
        <w:t>（限定调试时间）</w:t>
      </w:r>
    </w:p>
    <w:p>
      <w:pPr>
        <w:widowControl/>
        <w:numPr>
          <w:ilvl w:val="0"/>
          <w:numId w:val="6"/>
        </w:numPr>
        <w:tabs>
          <w:tab w:val="left" w:pos="900"/>
        </w:tabs>
        <w:ind w:left="654" w:leftChars="200" w:hanging="234" w:hangingChars="111"/>
        <w:jc w:val="left"/>
      </w:pPr>
      <w:r>
        <w:rPr>
          <w:rFonts w:hint="eastAsia"/>
          <w:b/>
          <w:bCs/>
        </w:rPr>
        <w:t>比赛场地示意图</w:t>
      </w:r>
      <w:r>
        <w:rPr>
          <w:rFonts w:hint="eastAsia"/>
          <w:b/>
        </w:rPr>
        <w:t>：</w:t>
      </w:r>
      <w:r>
        <w:rPr>
          <w:rFonts w:hint="eastAsia"/>
        </w:rPr>
        <w:t>比赛在水深15cm左右的赛道中进行，一条直径 5mm左右的</w:t>
      </w:r>
      <w:r>
        <w:rPr>
          <w:rFonts w:hint="eastAsia"/>
          <w:lang w:val="en-US" w:eastAsia="zh-CN"/>
        </w:rPr>
        <w:t>导引绳</w:t>
      </w:r>
      <w:r>
        <w:rPr>
          <w:rFonts w:hint="eastAsia"/>
        </w:rPr>
        <w:t>会放置水下约2cm误差±1cm，以引导机器人固定赛道比赛。每根赛道宽30cm误差±1cm，赛道间以引导线隔开，在每根赛道前端有长为50cm的出发区，机器人在出发区待命。起始线与终点线之间会放置三条分数标志线，机器人任意部位的垂直投影触碰到分数标志线即可获得对应分数。</w:t>
      </w:r>
    </w:p>
    <w:p>
      <w:pPr>
        <w:widowControl/>
        <w:tabs>
          <w:tab w:val="left" w:pos="900"/>
        </w:tabs>
        <w:ind w:left="187" w:leftChars="89"/>
        <w:jc w:val="center"/>
      </w:pPr>
      <w:r>
        <w:rPr>
          <w:rFonts w:hint="eastAsia"/>
        </w:rPr>
        <w:drawing>
          <wp:inline distT="0" distB="0" distL="0" distR="0">
            <wp:extent cx="3064510" cy="1723390"/>
            <wp:effectExtent l="0" t="0" r="2540" b="0"/>
            <wp:docPr id="174612769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127695"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64933" cy="1724024"/>
                    </a:xfrm>
                    <a:prstGeom prst="rect">
                      <a:avLst/>
                    </a:prstGeom>
                    <a:noFill/>
                    <a:ln>
                      <a:noFill/>
                    </a:ln>
                    <a:effectLst/>
                  </pic:spPr>
                </pic:pic>
              </a:graphicData>
            </a:graphic>
          </wp:inline>
        </w:drawing>
      </w:r>
    </w:p>
    <w:p>
      <w:pPr>
        <w:widowControl/>
        <w:numPr>
          <w:ilvl w:val="0"/>
          <w:numId w:val="6"/>
        </w:numPr>
        <w:tabs>
          <w:tab w:val="left" w:pos="900"/>
        </w:tabs>
        <w:ind w:left="654" w:leftChars="200" w:hanging="234" w:hangingChars="111"/>
        <w:jc w:val="left"/>
        <w:rPr>
          <w:rFonts w:ascii="宋体" w:hAnsi="宋体" w:eastAsia="Times New Roman" w:cs="宋体"/>
          <w:b/>
          <w:kern w:val="0"/>
          <w:szCs w:val="21"/>
        </w:rPr>
      </w:pPr>
      <w:r>
        <w:rPr>
          <w:rFonts w:hint="eastAsia" w:ascii="宋体" w:hAnsi="宋体" w:cs="宋体"/>
          <w:b/>
          <w:kern w:val="0"/>
          <w:szCs w:val="21"/>
        </w:rPr>
        <w:t>比赛：</w:t>
      </w:r>
    </w:p>
    <w:p>
      <w:pPr>
        <w:widowControl/>
        <w:tabs>
          <w:tab w:val="left" w:pos="900"/>
        </w:tabs>
        <w:ind w:left="418" w:leftChars="199" w:firstLine="220" w:firstLineChars="105"/>
        <w:jc w:val="left"/>
        <w:rPr>
          <w:rFonts w:ascii="宋体" w:hAnsi="宋体" w:cs="宋体"/>
          <w:kern w:val="0"/>
          <w:szCs w:val="21"/>
        </w:rPr>
      </w:pPr>
      <w:r>
        <w:rPr>
          <w:rFonts w:hint="eastAsia" w:ascii="宋体" w:hAnsi="宋体" w:cs="宋体"/>
          <w:kern w:val="0"/>
          <w:szCs w:val="21"/>
        </w:rPr>
        <w:t>1）</w:t>
      </w:r>
      <w:r>
        <w:t>比赛开始前，不允许开启电源，只能将</w:t>
      </w:r>
      <w:r>
        <w:rPr>
          <w:rFonts w:hint="eastAsia"/>
        </w:rPr>
        <w:t>机器人</w:t>
      </w:r>
      <w:r>
        <w:t>静止地置</w:t>
      </w:r>
      <w:r>
        <w:rPr>
          <w:rFonts w:hint="eastAsia"/>
        </w:rPr>
        <w:t>于起点</w:t>
      </w:r>
      <w:r>
        <w:t>后</w:t>
      </w:r>
      <w:r>
        <w:rPr>
          <w:rFonts w:hint="eastAsia"/>
        </w:rPr>
        <w:t>。</w:t>
      </w:r>
      <w:r>
        <w:t>裁判发令后，</w:t>
      </w:r>
      <w:r>
        <w:rPr>
          <w:rFonts w:hint="eastAsia"/>
        </w:rPr>
        <w:t>开始计时，参赛者</w:t>
      </w:r>
      <w:r>
        <w:t>开启电源，</w:t>
      </w:r>
      <w:r>
        <w:rPr>
          <w:rFonts w:hint="eastAsia"/>
        </w:rPr>
        <w:t>机器人</w:t>
      </w:r>
      <w:r>
        <w:t>出发</w:t>
      </w:r>
      <w:r>
        <w:rPr>
          <w:rFonts w:hint="eastAsia"/>
        </w:rPr>
        <w:t>。</w:t>
      </w:r>
    </w:p>
    <w:p>
      <w:pPr>
        <w:widowControl/>
        <w:tabs>
          <w:tab w:val="left" w:pos="900"/>
        </w:tabs>
        <w:ind w:left="654" w:leftChars="304" w:hanging="16" w:hangingChars="8"/>
        <w:jc w:val="left"/>
        <w:rPr>
          <w:rFonts w:ascii="宋体" w:hAnsi="宋体" w:cs="宋体"/>
          <w:kern w:val="0"/>
          <w:szCs w:val="21"/>
        </w:rPr>
      </w:pPr>
      <w:r>
        <w:rPr>
          <w:rFonts w:hint="eastAsia" w:ascii="宋体" w:hAnsi="宋体" w:cs="宋体"/>
          <w:kern w:val="0"/>
          <w:szCs w:val="21"/>
        </w:rPr>
        <w:t>2）</w:t>
      </w:r>
      <w:r>
        <w:rPr>
          <w:rFonts w:hint="eastAsia"/>
        </w:rPr>
        <w:t>机器人任意部位的垂直投影</w:t>
      </w:r>
      <w:r>
        <w:t>碰触到</w:t>
      </w:r>
      <w:r>
        <w:rPr>
          <w:rFonts w:hint="eastAsia"/>
        </w:rPr>
        <w:t>终点</w:t>
      </w:r>
      <w:r>
        <w:rPr>
          <w:rFonts w:hint="eastAsia" w:ascii="宋体" w:hAnsi="宋体" w:cs="宋体"/>
          <w:kern w:val="0"/>
          <w:szCs w:val="21"/>
        </w:rPr>
        <w:t>（触动终点机关，且终点机关有效开启）</w:t>
      </w:r>
      <w:r>
        <w:rPr>
          <w:rFonts w:hint="eastAsia"/>
        </w:rPr>
        <w:t>，</w:t>
      </w:r>
      <w:r>
        <w:t>计时结束，比赛完成。</w:t>
      </w:r>
    </w:p>
    <w:p>
      <w:pPr>
        <w:widowControl/>
        <w:tabs>
          <w:tab w:val="left" w:pos="900"/>
        </w:tabs>
        <w:ind w:left="654" w:leftChars="304" w:hanging="16" w:hangingChars="8"/>
        <w:jc w:val="left"/>
        <w:rPr>
          <w:rFonts w:hint="eastAsia" w:ascii="宋体" w:hAnsi="宋体" w:eastAsia="宋体" w:cs="宋体"/>
          <w:kern w:val="0"/>
          <w:szCs w:val="21"/>
          <w:lang w:eastAsia="zh-CN"/>
        </w:rPr>
      </w:pPr>
      <w:r>
        <w:rPr>
          <w:rFonts w:hint="eastAsia" w:ascii="宋体" w:hAnsi="宋体" w:cs="宋体"/>
          <w:kern w:val="0"/>
          <w:szCs w:val="21"/>
        </w:rPr>
        <w:t>3）</w:t>
      </w:r>
      <w:r>
        <w:rPr>
          <w:rFonts w:hint="eastAsia" w:ascii="宋体" w:hAnsi="宋体" w:eastAsia="Times New Roman" w:cs="宋体"/>
          <w:kern w:val="0"/>
          <w:szCs w:val="21"/>
        </w:rPr>
        <w:t>机器人</w:t>
      </w:r>
      <w:r>
        <w:rPr>
          <w:rFonts w:hint="eastAsia" w:ascii="宋体" w:hAnsi="宋体" w:cs="宋体"/>
          <w:kern w:val="0"/>
          <w:szCs w:val="21"/>
        </w:rPr>
        <w:t>比赛</w:t>
      </w:r>
      <w:r>
        <w:rPr>
          <w:rFonts w:hint="eastAsia" w:ascii="宋体" w:hAnsi="宋体" w:eastAsia="Times New Roman" w:cs="宋体"/>
          <w:kern w:val="0"/>
          <w:szCs w:val="21"/>
        </w:rPr>
        <w:t>时间</w:t>
      </w:r>
      <w:r>
        <w:rPr>
          <w:rFonts w:hint="eastAsia" w:ascii="宋体" w:hAnsi="宋体" w:cs="宋体"/>
          <w:kern w:val="0"/>
          <w:szCs w:val="21"/>
        </w:rPr>
        <w:t>最长</w:t>
      </w:r>
      <w:r>
        <w:rPr>
          <w:rFonts w:hint="eastAsia" w:ascii="宋体" w:hAnsi="宋体" w:eastAsia="Times New Roman" w:cs="宋体"/>
          <w:kern w:val="0"/>
          <w:szCs w:val="21"/>
        </w:rPr>
        <w:t>为1分钟</w:t>
      </w:r>
      <w:r>
        <w:rPr>
          <w:rFonts w:hint="eastAsia" w:ascii="宋体" w:hAnsi="宋体" w:cs="宋体"/>
          <w:kern w:val="0"/>
          <w:szCs w:val="21"/>
        </w:rPr>
        <w:t>，</w:t>
      </w:r>
      <w:r>
        <w:rPr>
          <w:rFonts w:hint="eastAsia" w:ascii="宋体" w:hAnsi="宋体" w:eastAsia="Times New Roman" w:cs="宋体"/>
          <w:kern w:val="0"/>
          <w:szCs w:val="21"/>
        </w:rPr>
        <w:t>允许比赛</w:t>
      </w:r>
      <w:r>
        <w:rPr>
          <w:rFonts w:hint="eastAsia" w:ascii="宋体" w:hAnsi="宋体" w:cs="宋体"/>
          <w:kern w:val="0"/>
          <w:szCs w:val="21"/>
        </w:rPr>
        <w:t>两次</w:t>
      </w:r>
      <w:r>
        <w:rPr>
          <w:rFonts w:hint="eastAsia" w:ascii="宋体" w:hAnsi="宋体" w:eastAsia="Times New Roman" w:cs="宋体"/>
          <w:kern w:val="0"/>
          <w:szCs w:val="21"/>
        </w:rPr>
        <w:t>，必须连续进行</w:t>
      </w:r>
      <w:r>
        <w:rPr>
          <w:rFonts w:hint="eastAsia" w:ascii="宋体" w:hAnsi="宋体" w:cs="宋体"/>
          <w:kern w:val="0"/>
          <w:szCs w:val="21"/>
          <w:lang w:eastAsia="zh-CN"/>
        </w:rPr>
        <w:t>。</w:t>
      </w:r>
    </w:p>
    <w:p>
      <w:pPr>
        <w:widowControl/>
        <w:numPr>
          <w:ilvl w:val="0"/>
          <w:numId w:val="6"/>
        </w:numPr>
        <w:tabs>
          <w:tab w:val="left" w:pos="900"/>
        </w:tabs>
        <w:ind w:left="653" w:leftChars="200" w:hanging="233" w:hangingChars="111"/>
        <w:jc w:val="left"/>
        <w:rPr>
          <w:rFonts w:ascii="宋体" w:hAnsi="宋体" w:eastAsia="Times New Roman" w:cs="宋体"/>
          <w:b/>
          <w:kern w:val="0"/>
          <w:szCs w:val="21"/>
        </w:rPr>
      </w:pPr>
      <w:r>
        <w:rPr>
          <w:rFonts w:hint="eastAsia" w:ascii="宋体" w:hAnsi="宋体" w:eastAsia="Times New Roman" w:cs="宋体"/>
          <w:b/>
          <w:kern w:val="0"/>
          <w:szCs w:val="21"/>
        </w:rPr>
        <w:t>评分：</w:t>
      </w:r>
    </w:p>
    <w:p>
      <w:pPr>
        <w:widowControl/>
        <w:numPr>
          <w:ilvl w:val="0"/>
          <w:numId w:val="7"/>
        </w:numPr>
        <w:tabs>
          <w:tab w:val="left" w:pos="900"/>
        </w:tabs>
        <w:jc w:val="left"/>
      </w:pPr>
      <w:r>
        <w:rPr>
          <w:rFonts w:hint="eastAsia" w:ascii="宋体" w:hAnsi="宋体" w:cs="宋体"/>
          <w:kern w:val="0"/>
          <w:szCs w:val="21"/>
        </w:rPr>
        <w:t>若机器人划</w:t>
      </w:r>
      <w:r>
        <w:rPr>
          <w:rFonts w:hint="eastAsia" w:ascii="宋体" w:hAnsi="宋体" w:eastAsia="Times New Roman" w:cs="宋体"/>
          <w:kern w:val="0"/>
          <w:szCs w:val="21"/>
        </w:rPr>
        <w:t>完全程，</w:t>
      </w:r>
      <w:r>
        <w:rPr>
          <w:rFonts w:hint="eastAsia" w:ascii="宋体" w:hAnsi="宋体" w:cs="宋体"/>
          <w:kern w:val="0"/>
          <w:szCs w:val="21"/>
        </w:rPr>
        <w:t>距离</w:t>
      </w:r>
      <w:r>
        <w:rPr>
          <w:rFonts w:hint="eastAsia" w:ascii="宋体" w:hAnsi="宋体" w:eastAsia="Times New Roman" w:cs="宋体"/>
          <w:kern w:val="0"/>
          <w:szCs w:val="21"/>
        </w:rPr>
        <w:t>分为</w:t>
      </w:r>
      <w:r>
        <w:rPr>
          <w:rFonts w:hint="eastAsia" w:ascii="宋体" w:hAnsi="宋体" w:cs="宋体" w:eastAsiaTheme="minorEastAsia"/>
          <w:kern w:val="0"/>
          <w:szCs w:val="21"/>
        </w:rPr>
        <w:t>100</w:t>
      </w:r>
      <w:r>
        <w:rPr>
          <w:rFonts w:hint="eastAsia" w:ascii="宋体" w:hAnsi="宋体" w:eastAsia="宋体" w:cs="宋体"/>
          <w:kern w:val="0"/>
          <w:szCs w:val="21"/>
          <w:lang w:val="en-US" w:eastAsia="zh-CN"/>
        </w:rPr>
        <w:t>分</w:t>
      </w:r>
      <w:r>
        <w:rPr>
          <w:rFonts w:hint="eastAsia" w:ascii="宋体" w:hAnsi="宋体" w:eastAsia="Times New Roman" w:cs="宋体"/>
          <w:kern w:val="0"/>
          <w:szCs w:val="21"/>
        </w:rPr>
        <w:t>。</w:t>
      </w:r>
      <w:r>
        <w:rPr>
          <w:rFonts w:hint="eastAsia" w:ascii="宋体" w:hAnsi="宋体" w:cs="宋体"/>
          <w:kern w:val="0"/>
          <w:szCs w:val="21"/>
        </w:rPr>
        <w:t>若</w:t>
      </w:r>
      <w:r>
        <w:rPr>
          <w:rFonts w:ascii="宋体" w:hAnsi="宋体" w:cs="宋体"/>
          <w:kern w:val="0"/>
          <w:szCs w:val="21"/>
        </w:rPr>
        <w:t>机器人</w:t>
      </w:r>
      <w:r>
        <w:rPr>
          <w:rFonts w:hint="eastAsia" w:ascii="宋体" w:hAnsi="宋体" w:cs="宋体"/>
          <w:kern w:val="0"/>
          <w:szCs w:val="21"/>
        </w:rPr>
        <w:t>在</w:t>
      </w:r>
      <w:r>
        <w:rPr>
          <w:rFonts w:ascii="宋体" w:hAnsi="宋体" w:cs="宋体"/>
          <w:kern w:val="0"/>
          <w:szCs w:val="21"/>
        </w:rPr>
        <w:t>规定时间内不能到达终点，则</w:t>
      </w:r>
      <w:r>
        <w:rPr>
          <w:rFonts w:hint="eastAsia" w:ascii="宋体" w:hAnsi="宋体" w:cs="宋体"/>
          <w:kern w:val="0"/>
          <w:szCs w:val="21"/>
        </w:rPr>
        <w:t>距离</w:t>
      </w:r>
      <w:r>
        <w:rPr>
          <w:rFonts w:ascii="宋体" w:hAnsi="宋体" w:cs="宋体"/>
          <w:kern w:val="0"/>
          <w:szCs w:val="21"/>
        </w:rPr>
        <w:t>分为</w:t>
      </w:r>
      <w:r>
        <w:rPr>
          <w:rFonts w:hint="eastAsia" w:ascii="宋体" w:hAnsi="宋体" w:cs="宋体"/>
          <w:kern w:val="0"/>
          <w:szCs w:val="21"/>
        </w:rPr>
        <w:t>对应</w:t>
      </w:r>
      <w:r>
        <w:rPr>
          <w:rFonts w:ascii="宋体" w:hAnsi="宋体" w:cs="宋体"/>
          <w:kern w:val="0"/>
          <w:szCs w:val="21"/>
        </w:rPr>
        <w:t>标志线得分</w:t>
      </w:r>
      <w:r>
        <w:rPr>
          <w:rFonts w:hint="eastAsia" w:ascii="宋体" w:hAnsi="宋体" w:cs="宋体"/>
          <w:kern w:val="0"/>
          <w:szCs w:val="21"/>
          <w:lang w:eastAsia="zh-CN"/>
        </w:rPr>
        <w:t>。</w:t>
      </w:r>
    </w:p>
    <w:p>
      <w:pPr>
        <w:widowControl/>
        <w:numPr>
          <w:ilvl w:val="0"/>
          <w:numId w:val="7"/>
        </w:numPr>
        <w:tabs>
          <w:tab w:val="left" w:pos="900"/>
        </w:tabs>
        <w:jc w:val="left"/>
      </w:pPr>
      <w:r>
        <w:rPr>
          <w:rFonts w:ascii="宋体" w:hAnsi="宋体" w:cs="宋体"/>
          <w:kern w:val="0"/>
          <w:szCs w:val="21"/>
        </w:rPr>
        <w:t>机器</w:t>
      </w:r>
      <w:r>
        <w:rPr>
          <w:rFonts w:hint="eastAsia" w:ascii="宋体" w:hAnsi="宋体" w:cs="宋体"/>
          <w:kern w:val="0"/>
          <w:szCs w:val="21"/>
        </w:rPr>
        <w:t>人到达</w:t>
      </w:r>
      <w:r>
        <w:rPr>
          <w:rFonts w:ascii="宋体" w:hAnsi="宋体" w:cs="宋体"/>
          <w:kern w:val="0"/>
          <w:szCs w:val="21"/>
        </w:rPr>
        <w:t>终点</w:t>
      </w:r>
      <w:r>
        <w:rPr>
          <w:rFonts w:hint="eastAsia" w:ascii="宋体" w:hAnsi="宋体" w:cs="宋体"/>
          <w:kern w:val="0"/>
          <w:szCs w:val="21"/>
        </w:rPr>
        <w:t>，计时结束，比赛完成，所用</w:t>
      </w:r>
      <w:r>
        <w:rPr>
          <w:rFonts w:ascii="宋体" w:hAnsi="宋体" w:cs="宋体"/>
          <w:kern w:val="0"/>
          <w:szCs w:val="21"/>
        </w:rPr>
        <w:t>时间</w:t>
      </w:r>
      <w:r>
        <w:rPr>
          <w:rFonts w:hint="eastAsia" w:ascii="宋体" w:hAnsi="宋体" w:cs="宋体"/>
          <w:kern w:val="0"/>
          <w:szCs w:val="21"/>
        </w:rPr>
        <w:t>以秒为单位，小数后2位有效</w:t>
      </w:r>
    </w:p>
    <w:p>
      <w:pPr>
        <w:widowControl/>
        <w:numPr>
          <w:ilvl w:val="0"/>
          <w:numId w:val="7"/>
        </w:numPr>
        <w:tabs>
          <w:tab w:val="left" w:pos="900"/>
        </w:tabs>
        <w:jc w:val="left"/>
        <w:rPr>
          <w:rFonts w:ascii="宋体" w:hAnsi="宋体" w:cs="宋体"/>
          <w:kern w:val="0"/>
          <w:szCs w:val="21"/>
        </w:rPr>
      </w:pPr>
      <w:r>
        <w:rPr>
          <w:rFonts w:hint="eastAsia" w:ascii="宋体" w:hAnsi="宋体" w:cs="宋体"/>
          <w:kern w:val="0"/>
          <w:szCs w:val="21"/>
        </w:rPr>
        <w:t>若</w:t>
      </w:r>
      <w:r>
        <w:rPr>
          <w:rFonts w:ascii="宋体" w:hAnsi="宋体" w:cs="宋体"/>
          <w:kern w:val="0"/>
          <w:szCs w:val="21"/>
        </w:rPr>
        <w:t>机器人</w:t>
      </w:r>
      <w:r>
        <w:rPr>
          <w:rFonts w:hint="eastAsia" w:ascii="宋体" w:hAnsi="宋体" w:cs="宋体"/>
          <w:kern w:val="0"/>
          <w:szCs w:val="21"/>
        </w:rPr>
        <w:t>在</w:t>
      </w:r>
      <w:r>
        <w:rPr>
          <w:rFonts w:ascii="宋体" w:hAnsi="宋体" w:cs="宋体"/>
          <w:kern w:val="0"/>
          <w:szCs w:val="21"/>
        </w:rPr>
        <w:t>规定时间内不能到达终点，</w:t>
      </w:r>
      <w:r>
        <w:rPr>
          <w:rFonts w:hint="eastAsia" w:ascii="宋体" w:hAnsi="宋体" w:cs="宋体"/>
          <w:kern w:val="0"/>
          <w:szCs w:val="21"/>
        </w:rPr>
        <w:t>用时记</w:t>
      </w:r>
      <w:r>
        <w:rPr>
          <w:rFonts w:ascii="宋体" w:hAnsi="宋体" w:cs="宋体"/>
          <w:kern w:val="0"/>
          <w:szCs w:val="21"/>
        </w:rPr>
        <w:t>为</w:t>
      </w:r>
      <w:r>
        <w:rPr>
          <w:rFonts w:hint="eastAsia" w:ascii="宋体" w:hAnsi="宋体" w:cs="宋体"/>
          <w:kern w:val="0"/>
          <w:szCs w:val="21"/>
        </w:rPr>
        <w:t>60秒。</w:t>
      </w:r>
    </w:p>
    <w:p>
      <w:pPr>
        <w:widowControl/>
        <w:numPr>
          <w:ilvl w:val="0"/>
          <w:numId w:val="7"/>
        </w:numPr>
        <w:tabs>
          <w:tab w:val="left" w:pos="900"/>
        </w:tabs>
        <w:ind w:left="626" w:leftChars="298" w:firstLine="10" w:firstLineChars="5"/>
        <w:jc w:val="left"/>
      </w:pPr>
      <w:r>
        <w:rPr>
          <w:rFonts w:hint="eastAsia" w:ascii="宋体" w:hAnsi="宋体" w:eastAsia="Times New Roman" w:cs="宋体"/>
          <w:kern w:val="0"/>
          <w:szCs w:val="21"/>
        </w:rPr>
        <w:t>允许比赛</w:t>
      </w:r>
      <w:r>
        <w:rPr>
          <w:rFonts w:hint="eastAsia" w:ascii="宋体" w:hAnsi="宋体" w:cs="宋体"/>
          <w:kern w:val="0"/>
          <w:szCs w:val="21"/>
        </w:rPr>
        <w:t>两次</w:t>
      </w:r>
      <w:r>
        <w:rPr>
          <w:rFonts w:hint="eastAsia" w:ascii="宋体" w:hAnsi="宋体" w:eastAsia="Times New Roman" w:cs="宋体"/>
          <w:kern w:val="0"/>
          <w:szCs w:val="21"/>
        </w:rPr>
        <w:t>，必须连续进行</w:t>
      </w:r>
      <w:r>
        <w:rPr>
          <w:rFonts w:hint="eastAsia" w:ascii="宋体" w:hAnsi="宋体" w:cs="宋体"/>
          <w:kern w:val="0"/>
          <w:szCs w:val="21"/>
          <w:lang w:eastAsia="zh-CN"/>
        </w:rPr>
        <w:t>，</w:t>
      </w:r>
      <w:r>
        <w:rPr>
          <w:rFonts w:hint="eastAsia" w:ascii="宋体" w:hAnsi="宋体" w:eastAsia="Times New Roman" w:cs="宋体"/>
          <w:kern w:val="0"/>
          <w:szCs w:val="21"/>
        </w:rPr>
        <w:t>以成绩最好一次计算得分。</w:t>
      </w:r>
    </w:p>
    <w:p>
      <w:pPr>
        <w:widowControl/>
        <w:numPr>
          <w:ilvl w:val="0"/>
          <w:numId w:val="7"/>
        </w:numPr>
        <w:tabs>
          <w:tab w:val="left" w:pos="900"/>
        </w:tabs>
        <w:ind w:left="626" w:leftChars="298" w:firstLine="10" w:firstLineChars="5"/>
        <w:jc w:val="left"/>
        <w:rPr>
          <w:rFonts w:ascii="宋体" w:hAnsi="宋体" w:eastAsia="Times New Roman" w:cs="宋体"/>
          <w:kern w:val="0"/>
          <w:szCs w:val="21"/>
        </w:rPr>
      </w:pPr>
      <w:r>
        <w:rPr>
          <w:rFonts w:hint="eastAsia" w:ascii="宋体" w:hAnsi="宋体" w:eastAsia="Times New Roman" w:cs="宋体"/>
          <w:kern w:val="0"/>
          <w:szCs w:val="21"/>
        </w:rPr>
        <w:t>得分越高成绩越好，若得分相同，则以完成任务的时间排序，时间越短成绩越好</w:t>
      </w:r>
    </w:p>
    <w:p>
      <w:pPr>
        <w:widowControl/>
        <w:numPr>
          <w:ilvl w:val="0"/>
          <w:numId w:val="7"/>
        </w:numPr>
        <w:tabs>
          <w:tab w:val="left" w:pos="900"/>
        </w:tabs>
        <w:ind w:left="626" w:leftChars="298" w:firstLine="10" w:firstLineChars="5"/>
        <w:jc w:val="left"/>
      </w:pPr>
      <w:r>
        <w:t>有以下情况之一者，将被判为</w:t>
      </w:r>
      <w:r>
        <w:rPr>
          <w:rFonts w:hint="eastAsia"/>
        </w:rPr>
        <w:t>该轮</w:t>
      </w:r>
      <w:r>
        <w:t>比赛失败</w:t>
      </w:r>
      <w:r>
        <w:rPr>
          <w:rFonts w:hint="eastAsia"/>
        </w:rPr>
        <w:t>：</w:t>
      </w:r>
    </w:p>
    <w:p>
      <w:pPr>
        <w:widowControl/>
        <w:numPr>
          <w:ilvl w:val="0"/>
          <w:numId w:val="2"/>
        </w:numPr>
        <w:tabs>
          <w:tab w:val="left" w:pos="900"/>
        </w:tabs>
        <w:ind w:left="1260"/>
        <w:jc w:val="left"/>
        <w:rPr>
          <w:rFonts w:hint="eastAsia" w:ascii="宋体" w:hAnsi="宋体" w:eastAsia="宋体" w:cs="宋体"/>
        </w:rPr>
      </w:pPr>
      <w:r>
        <w:rPr>
          <w:rFonts w:hint="eastAsia" w:ascii="宋体" w:hAnsi="宋体" w:eastAsia="宋体" w:cs="宋体"/>
        </w:rPr>
        <w:t>起跑时：电源已打开；机器人任何一部分超越起始线；参赛者对机器人有推送动作；</w:t>
      </w:r>
    </w:p>
    <w:p>
      <w:pPr>
        <w:widowControl/>
        <w:numPr>
          <w:ilvl w:val="0"/>
          <w:numId w:val="2"/>
        </w:numPr>
        <w:tabs>
          <w:tab w:val="left" w:pos="900"/>
        </w:tabs>
        <w:ind w:firstLine="420"/>
        <w:jc w:val="left"/>
        <w:rPr>
          <w:rFonts w:hint="eastAsia" w:ascii="宋体" w:hAnsi="宋体" w:eastAsia="宋体" w:cs="宋体"/>
        </w:rPr>
      </w:pPr>
      <w:r>
        <w:rPr>
          <w:rFonts w:hint="eastAsia" w:ascii="宋体" w:hAnsi="宋体" w:eastAsia="宋体" w:cs="宋体"/>
        </w:rPr>
        <w:t>起跑后：参赛者再次接触机器人。</w:t>
      </w:r>
    </w:p>
    <w:p/>
    <w:sectPr>
      <w:headerReference r:id="rId3" w:type="default"/>
      <w:footerReference r:id="rId4" w:type="default"/>
      <w:pgSz w:w="11906" w:h="16838"/>
      <w:pgMar w:top="1440" w:right="1800" w:bottom="1440" w:left="1800" w:header="4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pPr>
    <w:r>
      <w:rPr>
        <w:rFonts w:hint="eastAsia" w:ascii="黑体" w:eastAsia="黑体"/>
        <w:sz w:val="21"/>
        <w:szCs w:val="21"/>
        <w:u w:val="single"/>
      </w:rPr>
      <w:t>第二十</w:t>
    </w:r>
    <w:r>
      <w:rPr>
        <w:rFonts w:hint="eastAsia" w:ascii="黑体" w:eastAsia="黑体"/>
        <w:sz w:val="21"/>
        <w:szCs w:val="21"/>
        <w:u w:val="single"/>
        <w:lang w:val="en-US" w:eastAsia="zh-CN"/>
      </w:rPr>
      <w:t>一</w:t>
    </w:r>
    <w:r>
      <w:rPr>
        <w:rFonts w:hint="eastAsia" w:ascii="黑体" w:eastAsia="黑体"/>
        <w:sz w:val="21"/>
        <w:szCs w:val="21"/>
        <w:u w:val="single"/>
      </w:rPr>
      <w:t>届上海未来工程师大赛项目四</w:t>
    </w:r>
    <w:r>
      <w:rPr>
        <w:rFonts w:hint="eastAsia" w:ascii="黑体" w:eastAsia="黑体"/>
        <w:sz w:val="21"/>
        <w:szCs w:val="21"/>
        <w:u w:val="single"/>
        <w:lang w:val="en-US" w:eastAsia="zh-CN"/>
      </w:rPr>
      <w:t xml:space="preserve">                               </w:t>
    </w:r>
    <w:r>
      <w:rPr>
        <w:rFonts w:hint="eastAsia" w:ascii="黑体" w:eastAsia="黑体"/>
        <w:sz w:val="21"/>
        <w:szCs w:val="21"/>
        <w:u w:val="single"/>
      </w:rPr>
      <w:t xml:space="preserve"> </w:t>
    </w:r>
    <w:r>
      <w:rPr>
        <w:rFonts w:hint="eastAsia" w:ascii="黑体" w:eastAsia="黑体"/>
        <w:sz w:val="21"/>
        <w:szCs w:val="21"/>
        <w:u w:val="single"/>
      </w:rPr>
      <w:drawing>
        <wp:inline distT="0" distB="0" distL="114300" distR="114300">
          <wp:extent cx="828675" cy="482600"/>
          <wp:effectExtent l="0" t="0" r="9525" b="12700"/>
          <wp:docPr id="1" name="图片 1" descr="wlgcs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lgcsbz"/>
                  <pic:cNvPicPr>
                    <a:picLocks noChangeAspect="1"/>
                  </pic:cNvPicPr>
                </pic:nvPicPr>
                <pic:blipFill>
                  <a:blip r:embed="rId1"/>
                  <a:stretch>
                    <a:fillRect/>
                  </a:stretch>
                </pic:blipFill>
                <pic:spPr>
                  <a:xfrm>
                    <a:off x="0" y="0"/>
                    <a:ext cx="828675" cy="482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9CA9CB"/>
    <w:multiLevelType w:val="singleLevel"/>
    <w:tmpl w:val="139CA9CB"/>
    <w:lvl w:ilvl="0" w:tentative="0">
      <w:start w:val="1"/>
      <w:numFmt w:val="decimal"/>
      <w:lvlText w:val="%1)"/>
      <w:lvlJc w:val="left"/>
      <w:pPr>
        <w:ind w:left="425" w:hanging="425"/>
      </w:pPr>
      <w:rPr>
        <w:rFonts w:hint="default"/>
      </w:rPr>
    </w:lvl>
  </w:abstractNum>
  <w:abstractNum w:abstractNumId="1">
    <w:nsid w:val="35052342"/>
    <w:multiLevelType w:val="singleLevel"/>
    <w:tmpl w:val="35052342"/>
    <w:lvl w:ilvl="0" w:tentative="0">
      <w:start w:val="4"/>
      <w:numFmt w:val="chineseCounting"/>
      <w:suff w:val="nothing"/>
      <w:lvlText w:val="%1、"/>
      <w:lvlJc w:val="left"/>
      <w:rPr>
        <w:rFonts w:hint="eastAsia"/>
      </w:rPr>
    </w:lvl>
  </w:abstractNum>
  <w:abstractNum w:abstractNumId="2">
    <w:nsid w:val="4731743A"/>
    <w:multiLevelType w:val="multilevel"/>
    <w:tmpl w:val="4731743A"/>
    <w:lvl w:ilvl="0" w:tentative="0">
      <w:start w:val="1"/>
      <w:numFmt w:val="decimal"/>
      <w:lvlText w:val="%1)"/>
      <w:lvlJc w:val="left"/>
      <w:pPr>
        <w:ind w:left="996" w:hanging="420"/>
      </w:pPr>
    </w:lvl>
    <w:lvl w:ilvl="1" w:tentative="0">
      <w:start w:val="1"/>
      <w:numFmt w:val="lowerLetter"/>
      <w:lvlText w:val="%2)"/>
      <w:lvlJc w:val="left"/>
      <w:pPr>
        <w:ind w:left="1416" w:hanging="420"/>
      </w:pPr>
    </w:lvl>
    <w:lvl w:ilvl="2" w:tentative="0">
      <w:start w:val="1"/>
      <w:numFmt w:val="lowerRoman"/>
      <w:lvlText w:val="%3."/>
      <w:lvlJc w:val="right"/>
      <w:pPr>
        <w:ind w:left="1836" w:hanging="420"/>
      </w:pPr>
    </w:lvl>
    <w:lvl w:ilvl="3" w:tentative="0">
      <w:start w:val="1"/>
      <w:numFmt w:val="decimal"/>
      <w:lvlText w:val="%4."/>
      <w:lvlJc w:val="left"/>
      <w:pPr>
        <w:ind w:left="2256" w:hanging="420"/>
      </w:pPr>
    </w:lvl>
    <w:lvl w:ilvl="4" w:tentative="0">
      <w:start w:val="1"/>
      <w:numFmt w:val="lowerLetter"/>
      <w:lvlText w:val="%5)"/>
      <w:lvlJc w:val="left"/>
      <w:pPr>
        <w:ind w:left="2676" w:hanging="420"/>
      </w:pPr>
    </w:lvl>
    <w:lvl w:ilvl="5" w:tentative="0">
      <w:start w:val="1"/>
      <w:numFmt w:val="lowerRoman"/>
      <w:lvlText w:val="%6."/>
      <w:lvlJc w:val="right"/>
      <w:pPr>
        <w:ind w:left="3096" w:hanging="420"/>
      </w:pPr>
    </w:lvl>
    <w:lvl w:ilvl="6" w:tentative="0">
      <w:start w:val="1"/>
      <w:numFmt w:val="decimal"/>
      <w:lvlText w:val="%7."/>
      <w:lvlJc w:val="left"/>
      <w:pPr>
        <w:ind w:left="3516" w:hanging="420"/>
      </w:pPr>
    </w:lvl>
    <w:lvl w:ilvl="7" w:tentative="0">
      <w:start w:val="1"/>
      <w:numFmt w:val="lowerLetter"/>
      <w:lvlText w:val="%8)"/>
      <w:lvlJc w:val="left"/>
      <w:pPr>
        <w:ind w:left="3936" w:hanging="420"/>
      </w:pPr>
    </w:lvl>
    <w:lvl w:ilvl="8" w:tentative="0">
      <w:start w:val="1"/>
      <w:numFmt w:val="lowerRoman"/>
      <w:lvlText w:val="%9."/>
      <w:lvlJc w:val="right"/>
      <w:pPr>
        <w:ind w:left="4356" w:hanging="420"/>
      </w:pPr>
    </w:lvl>
  </w:abstractNum>
  <w:abstractNum w:abstractNumId="3">
    <w:nsid w:val="56F9A736"/>
    <w:multiLevelType w:val="singleLevel"/>
    <w:tmpl w:val="56F9A736"/>
    <w:lvl w:ilvl="0" w:tentative="0">
      <w:start w:val="1"/>
      <w:numFmt w:val="decimal"/>
      <w:suff w:val="nothing"/>
      <w:lvlText w:val="%1．"/>
      <w:lvlJc w:val="left"/>
      <w:rPr>
        <w:shd w:val="clear" w:color="auto" w:fill="auto"/>
      </w:rPr>
    </w:lvl>
  </w:abstractNum>
  <w:abstractNum w:abstractNumId="4">
    <w:nsid w:val="59BF36EE"/>
    <w:multiLevelType w:val="multilevel"/>
    <w:tmpl w:val="59BF36EE"/>
    <w:lvl w:ilvl="0" w:tentative="0">
      <w:start w:val="1"/>
      <w:numFmt w:val="decimal"/>
      <w:lvlText w:val="%1)"/>
      <w:lvlJc w:val="left"/>
      <w:pPr>
        <w:ind w:left="1050" w:hanging="420"/>
      </w:p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5">
    <w:nsid w:val="5D9B465B"/>
    <w:multiLevelType w:val="singleLevel"/>
    <w:tmpl w:val="5D9B465B"/>
    <w:lvl w:ilvl="0" w:tentative="0">
      <w:start w:val="1"/>
      <w:numFmt w:val="decimal"/>
      <w:lvlText w:val="%1)"/>
      <w:lvlJc w:val="left"/>
      <w:pPr>
        <w:ind w:left="1050" w:hanging="420"/>
      </w:pPr>
      <w:rPr>
        <w:rFonts w:hint="default" w:ascii="宋体" w:hAnsi="宋体" w:eastAsia="宋体" w:cs="宋体"/>
      </w:rPr>
    </w:lvl>
  </w:abstractNum>
  <w:abstractNum w:abstractNumId="6">
    <w:nsid w:val="60031F95"/>
    <w:multiLevelType w:val="singleLevel"/>
    <w:tmpl w:val="60031F95"/>
    <w:lvl w:ilvl="0" w:tentative="0">
      <w:start w:val="1"/>
      <w:numFmt w:val="bullet"/>
      <w:lvlText w:val=""/>
      <w:lvlJc w:val="left"/>
      <w:pPr>
        <w:ind w:left="420" w:hanging="420"/>
      </w:pPr>
      <w:rPr>
        <w:rFonts w:hint="default" w:ascii="Wingdings" w:hAnsi="Wingdings"/>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0MWNjNTkwM2RhMzA2M2VlY2RmMGM3YmZiMGYxMzIifQ=="/>
  </w:docVars>
  <w:rsids>
    <w:rsidRoot w:val="00776301"/>
    <w:rsid w:val="000010F9"/>
    <w:rsid w:val="00100A6A"/>
    <w:rsid w:val="00112645"/>
    <w:rsid w:val="001271BF"/>
    <w:rsid w:val="00184144"/>
    <w:rsid w:val="001B0FE8"/>
    <w:rsid w:val="00242610"/>
    <w:rsid w:val="00275CF8"/>
    <w:rsid w:val="00286346"/>
    <w:rsid w:val="002A6B86"/>
    <w:rsid w:val="002B0D37"/>
    <w:rsid w:val="00456B58"/>
    <w:rsid w:val="00482A1A"/>
    <w:rsid w:val="0055342C"/>
    <w:rsid w:val="00592771"/>
    <w:rsid w:val="00664F83"/>
    <w:rsid w:val="006737E7"/>
    <w:rsid w:val="00776301"/>
    <w:rsid w:val="007877C8"/>
    <w:rsid w:val="0079490D"/>
    <w:rsid w:val="00862CAE"/>
    <w:rsid w:val="008C2A8A"/>
    <w:rsid w:val="0092604F"/>
    <w:rsid w:val="00953587"/>
    <w:rsid w:val="00A7511F"/>
    <w:rsid w:val="00A8088E"/>
    <w:rsid w:val="00A82FB8"/>
    <w:rsid w:val="00A8635C"/>
    <w:rsid w:val="00AB25D4"/>
    <w:rsid w:val="00B77A11"/>
    <w:rsid w:val="00BC563F"/>
    <w:rsid w:val="00BE14D9"/>
    <w:rsid w:val="00BE2516"/>
    <w:rsid w:val="00BF582E"/>
    <w:rsid w:val="00CB1CA7"/>
    <w:rsid w:val="00D257FA"/>
    <w:rsid w:val="00D41EAE"/>
    <w:rsid w:val="00DA43AA"/>
    <w:rsid w:val="00DC6A8D"/>
    <w:rsid w:val="00E95009"/>
    <w:rsid w:val="00E9672D"/>
    <w:rsid w:val="00EC742B"/>
    <w:rsid w:val="00F40AF5"/>
    <w:rsid w:val="00FC0C41"/>
    <w:rsid w:val="0C430B50"/>
    <w:rsid w:val="0DCD691E"/>
    <w:rsid w:val="145558C5"/>
    <w:rsid w:val="1AAB623F"/>
    <w:rsid w:val="1B3A3A66"/>
    <w:rsid w:val="1C1B73F4"/>
    <w:rsid w:val="29EB48A9"/>
    <w:rsid w:val="2DC04084"/>
    <w:rsid w:val="322420FB"/>
    <w:rsid w:val="37B207B5"/>
    <w:rsid w:val="3925443F"/>
    <w:rsid w:val="3E6A3661"/>
    <w:rsid w:val="41DD28D2"/>
    <w:rsid w:val="46636DA0"/>
    <w:rsid w:val="4A34774F"/>
    <w:rsid w:val="4E7B76FB"/>
    <w:rsid w:val="50697475"/>
    <w:rsid w:val="5436421C"/>
    <w:rsid w:val="600F05EB"/>
    <w:rsid w:val="63304B00"/>
    <w:rsid w:val="68CC22D3"/>
    <w:rsid w:val="695B21AB"/>
    <w:rsid w:val="69DC778F"/>
    <w:rsid w:val="750A2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
    <w:pPr>
      <w:keepNext/>
      <w:keepLines/>
      <w:spacing w:line="360" w:lineRule="auto"/>
      <w:outlineLvl w:val="0"/>
    </w:pPr>
    <w:rPr>
      <w:rFonts w:eastAsia="黑体"/>
      <w:bCs/>
      <w:kern w:val="44"/>
      <w:sz w:val="30"/>
      <w:szCs w:val="44"/>
    </w:rPr>
  </w:style>
  <w:style w:type="paragraph" w:styleId="3">
    <w:name w:val="heading 2"/>
    <w:basedOn w:val="1"/>
    <w:next w:val="1"/>
    <w:link w:val="12"/>
    <w:semiHidden/>
    <w:unhideWhenUsed/>
    <w:qFormat/>
    <w:uiPriority w:val="9"/>
    <w:pPr>
      <w:keepNext/>
      <w:keepLines/>
      <w:spacing w:line="360" w:lineRule="auto"/>
      <w:outlineLvl w:val="1"/>
    </w:pPr>
    <w:rPr>
      <w:rFonts w:eastAsia="黑体" w:cstheme="majorBidi"/>
      <w:bCs/>
      <w:sz w:val="28"/>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unhideWhenUsed/>
    <w:qFormat/>
    <w:uiPriority w:val="35"/>
    <w:rPr>
      <w:rFonts w:eastAsia="黑体" w:asciiTheme="majorHAnsi" w:hAnsiTheme="majorHAnsi" w:cstheme="majorBidi"/>
      <w:sz w:val="20"/>
      <w:szCs w:val="20"/>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tabs>
        <w:tab w:val="center" w:pos="4153"/>
        <w:tab w:val="right" w:pos="8306"/>
      </w:tabs>
      <w:snapToGrid w:val="0"/>
      <w:jc w:val="center"/>
    </w:pPr>
    <w:rPr>
      <w:sz w:val="18"/>
      <w:szCs w:val="18"/>
    </w:rPr>
  </w:style>
  <w:style w:type="paragraph" w:styleId="7">
    <w:name w:val="Title"/>
    <w:basedOn w:val="1"/>
    <w:next w:val="1"/>
    <w:link w:val="11"/>
    <w:qFormat/>
    <w:uiPriority w:val="10"/>
    <w:pPr>
      <w:spacing w:line="360" w:lineRule="auto"/>
      <w:jc w:val="center"/>
      <w:outlineLvl w:val="0"/>
    </w:pPr>
    <w:rPr>
      <w:rFonts w:eastAsia="黑体" w:asciiTheme="majorHAnsi" w:hAnsiTheme="majorHAnsi" w:cstheme="majorBidi"/>
      <w:bCs/>
      <w:sz w:val="24"/>
      <w:szCs w:val="32"/>
    </w:rPr>
  </w:style>
  <w:style w:type="character" w:customStyle="1" w:styleId="10">
    <w:name w:val="标题 1 字符"/>
    <w:basedOn w:val="9"/>
    <w:link w:val="2"/>
    <w:qFormat/>
    <w:uiPriority w:val="9"/>
    <w:rPr>
      <w:rFonts w:ascii="Times New Roman" w:hAnsi="Times New Roman" w:eastAsia="黑体"/>
      <w:bCs/>
      <w:kern w:val="44"/>
      <w:sz w:val="30"/>
      <w:szCs w:val="44"/>
    </w:rPr>
  </w:style>
  <w:style w:type="character" w:customStyle="1" w:styleId="11">
    <w:name w:val="标题 字符"/>
    <w:basedOn w:val="9"/>
    <w:link w:val="7"/>
    <w:qFormat/>
    <w:uiPriority w:val="10"/>
    <w:rPr>
      <w:rFonts w:eastAsia="黑体" w:asciiTheme="majorHAnsi" w:hAnsiTheme="majorHAnsi" w:cstheme="majorBidi"/>
      <w:bCs/>
      <w:sz w:val="24"/>
      <w:szCs w:val="32"/>
    </w:rPr>
  </w:style>
  <w:style w:type="character" w:customStyle="1" w:styleId="12">
    <w:name w:val="标题 2 字符"/>
    <w:basedOn w:val="9"/>
    <w:link w:val="3"/>
    <w:semiHidden/>
    <w:uiPriority w:val="9"/>
    <w:rPr>
      <w:rFonts w:ascii="Times New Roman" w:hAnsi="Times New Roman" w:eastAsia="黑体" w:cstheme="majorBidi"/>
      <w:bCs/>
      <w:sz w:val="28"/>
      <w:szCs w:val="32"/>
    </w:rPr>
  </w:style>
  <w:style w:type="character" w:customStyle="1" w:styleId="13">
    <w:name w:val="页眉 字符"/>
    <w:basedOn w:val="9"/>
    <w:link w:val="6"/>
    <w:qFormat/>
    <w:uiPriority w:val="99"/>
    <w:rPr>
      <w:sz w:val="18"/>
      <w:szCs w:val="18"/>
    </w:rPr>
  </w:style>
  <w:style w:type="character" w:customStyle="1" w:styleId="14">
    <w:name w:val="页脚 字符"/>
    <w:basedOn w:val="9"/>
    <w:link w:val="5"/>
    <w:uiPriority w:val="99"/>
    <w:rPr>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4002</Words>
  <Characters>4145</Characters>
  <Lines>30</Lines>
  <Paragraphs>8</Paragraphs>
  <TotalTime>2</TotalTime>
  <ScaleCrop>false</ScaleCrop>
  <LinksUpToDate>false</LinksUpToDate>
  <CharactersWithSpaces>4149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2024-05-29T02:09:00Z</dcterms:created>
  <dc:creator>宇宁 吴</dc:creator>
  <cp:lastModifiedBy>janet_w_121</cp:lastModifiedBy>
  <dcterms:modified xsi:type="dcterms:W3CDTF">2024-06-06T01:05:41Z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18C684E139DA4CE99FCD9146C931A641_13</vt:lpwstr>
  </property>
</Properties>
</file>