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  <w:szCs w:val="21"/>
        </w:rPr>
        <w:t>第15周教育信息技术中心通知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一、信息化常态调研通知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时间：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</w:rPr>
        <w:t>4年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月2</w:t>
      </w: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日（星期二）全天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内容：</w:t>
      </w:r>
      <w:r>
        <w:rPr>
          <w:rFonts w:hint="eastAsia" w:ascii="宋体" w:hAnsi="宋体" w:eastAsia="宋体"/>
          <w:bCs/>
          <w:szCs w:val="21"/>
        </w:rPr>
        <w:t>实验</w:t>
      </w:r>
      <w:r>
        <w:rPr>
          <w:rFonts w:hint="eastAsia" w:ascii="宋体" w:hAnsi="宋体" w:eastAsia="宋体"/>
          <w:szCs w:val="21"/>
        </w:rPr>
        <w:t>幼儿园和崇实中学信息化常态调研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对象：</w:t>
      </w:r>
      <w:r>
        <w:rPr>
          <w:rFonts w:hint="eastAsia" w:ascii="宋体" w:hAnsi="宋体" w:eastAsia="宋体"/>
          <w:szCs w:val="21"/>
        </w:rPr>
        <w:t>信息中心研训员、蓝湾幼儿园 薛琼、四团中学 姚站齐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地点：</w:t>
      </w:r>
      <w:r>
        <w:rPr>
          <w:rFonts w:hint="eastAsia" w:ascii="宋体" w:hAnsi="宋体" w:eastAsia="宋体"/>
          <w:bCs/>
          <w:szCs w:val="21"/>
        </w:rPr>
        <w:t>实验</w:t>
      </w:r>
      <w:r>
        <w:rPr>
          <w:rFonts w:hint="eastAsia" w:ascii="宋体" w:hAnsi="宋体" w:eastAsia="宋体"/>
          <w:szCs w:val="21"/>
        </w:rPr>
        <w:t>幼儿园、崇实中学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备注：</w:t>
      </w:r>
      <w:r>
        <w:rPr>
          <w:rFonts w:hint="eastAsia" w:ascii="宋体" w:hAnsi="宋体" w:eastAsia="宋体"/>
          <w:szCs w:val="21"/>
        </w:rPr>
        <w:t>请于9：</w:t>
      </w:r>
      <w:r>
        <w:rPr>
          <w:rFonts w:ascii="宋体" w:hAnsi="宋体" w:eastAsia="宋体"/>
          <w:szCs w:val="21"/>
        </w:rPr>
        <w:t>00</w:t>
      </w:r>
      <w:r>
        <w:rPr>
          <w:rFonts w:hint="eastAsia" w:ascii="宋体" w:hAnsi="宋体" w:eastAsia="宋体"/>
          <w:szCs w:val="21"/>
        </w:rPr>
        <w:t>前到达实验幼儿园（新建西路688号）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二、书香校园建设现场调研会暨图书工作交流互鉴活动通知</w:t>
      </w:r>
    </w:p>
    <w:p>
      <w:pPr>
        <w:spacing w:line="360" w:lineRule="auto"/>
        <w:ind w:right="601"/>
        <w:rPr>
          <w:rFonts w:ascii="宋体" w:hAnsi="宋体" w:eastAsia="宋体" w:cs="仿宋_GB2312"/>
          <w:b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 xml:space="preserve">    现定于5月28日</w:t>
      </w:r>
      <w:r>
        <w:rPr>
          <w:rFonts w:ascii="宋体" w:hAnsi="宋体" w:eastAsia="宋体" w:cs="仿宋_GB2312"/>
          <w:b/>
          <w:color w:val="000000"/>
          <w:szCs w:val="21"/>
        </w:rPr>
        <w:t>（</w:t>
      </w:r>
      <w:r>
        <w:rPr>
          <w:rFonts w:hint="eastAsia" w:ascii="宋体" w:hAnsi="宋体" w:eastAsia="宋体" w:cs="仿宋_GB2312"/>
          <w:b/>
          <w:color w:val="000000"/>
          <w:szCs w:val="21"/>
        </w:rPr>
        <w:t>周二</w:t>
      </w:r>
      <w:r>
        <w:rPr>
          <w:rFonts w:ascii="宋体" w:hAnsi="宋体" w:eastAsia="宋体" w:cs="仿宋_GB2312"/>
          <w:b/>
          <w:color w:val="000000"/>
          <w:szCs w:val="21"/>
        </w:rPr>
        <w:t>）</w:t>
      </w:r>
      <w:r>
        <w:rPr>
          <w:rFonts w:hint="eastAsia" w:ascii="宋体" w:hAnsi="宋体" w:eastAsia="宋体" w:cs="仿宋_GB2312"/>
          <w:b/>
          <w:color w:val="000000"/>
          <w:szCs w:val="21"/>
        </w:rPr>
        <w:t>13:30举行</w:t>
      </w:r>
      <w:r>
        <w:rPr>
          <w:rFonts w:ascii="宋体" w:hAnsi="宋体" w:eastAsia="宋体" w:cs="仿宋_GB2312"/>
          <w:b/>
          <w:color w:val="000000"/>
          <w:szCs w:val="21"/>
        </w:rPr>
        <w:t>上海市普陀</w:t>
      </w:r>
      <w:r>
        <w:rPr>
          <w:rFonts w:hint="eastAsia" w:ascii="宋体" w:hAnsi="宋体" w:eastAsia="宋体" w:cs="仿宋_GB2312"/>
          <w:b/>
          <w:color w:val="000000"/>
          <w:szCs w:val="21"/>
        </w:rPr>
        <w:t>区</w:t>
      </w:r>
      <w:r>
        <w:rPr>
          <w:rFonts w:ascii="宋体" w:hAnsi="宋体" w:eastAsia="宋体" w:cs="仿宋_GB2312"/>
          <w:b/>
          <w:color w:val="000000"/>
          <w:szCs w:val="21"/>
        </w:rPr>
        <w:t>、静安</w:t>
      </w:r>
      <w:r>
        <w:rPr>
          <w:rFonts w:hint="eastAsia" w:ascii="宋体" w:hAnsi="宋体" w:eastAsia="宋体" w:cs="仿宋_GB2312"/>
          <w:b/>
          <w:color w:val="000000"/>
          <w:szCs w:val="21"/>
        </w:rPr>
        <w:t>区</w:t>
      </w:r>
      <w:r>
        <w:rPr>
          <w:rFonts w:ascii="宋体" w:hAnsi="宋体" w:eastAsia="宋体" w:cs="仿宋_GB2312"/>
          <w:b/>
          <w:color w:val="000000"/>
          <w:szCs w:val="21"/>
        </w:rPr>
        <w:t>、奉贤</w:t>
      </w:r>
      <w:r>
        <w:rPr>
          <w:rFonts w:hint="eastAsia" w:ascii="宋体" w:hAnsi="宋体" w:eastAsia="宋体" w:cs="仿宋_GB2312"/>
          <w:b/>
          <w:color w:val="000000"/>
          <w:szCs w:val="21"/>
        </w:rPr>
        <w:t>区</w:t>
      </w:r>
      <w:r>
        <w:rPr>
          <w:rFonts w:ascii="宋体" w:hAnsi="宋体" w:eastAsia="宋体" w:cs="仿宋_GB2312"/>
          <w:b/>
          <w:color w:val="000000"/>
          <w:szCs w:val="21"/>
        </w:rPr>
        <w:t>三区</w:t>
      </w:r>
      <w:r>
        <w:rPr>
          <w:rFonts w:hint="eastAsia" w:ascii="宋体" w:hAnsi="宋体" w:eastAsia="宋体" w:cs="仿宋_GB2312"/>
          <w:b/>
          <w:color w:val="000000"/>
          <w:szCs w:val="21"/>
        </w:rPr>
        <w:t>书香校园建设现场调研会暨</w:t>
      </w:r>
      <w:r>
        <w:rPr>
          <w:rFonts w:ascii="宋体" w:hAnsi="宋体" w:eastAsia="宋体" w:cs="仿宋_GB2312"/>
          <w:b/>
          <w:color w:val="000000"/>
          <w:szCs w:val="21"/>
        </w:rPr>
        <w:t>图书工作交流互鉴活动</w:t>
      </w:r>
      <w:r>
        <w:rPr>
          <w:rFonts w:hint="eastAsia" w:ascii="宋体" w:hAnsi="宋体" w:eastAsia="宋体" w:cs="仿宋_GB2312"/>
          <w:b/>
          <w:color w:val="000000"/>
          <w:szCs w:val="21"/>
        </w:rPr>
        <w:t>，</w:t>
      </w:r>
      <w:r>
        <w:rPr>
          <w:rFonts w:ascii="宋体" w:hAnsi="宋体" w:eastAsia="宋体" w:cs="仿宋_GB2312"/>
          <w:b/>
          <w:color w:val="000000"/>
          <w:szCs w:val="21"/>
        </w:rPr>
        <w:t>请准时参加。</w:t>
      </w:r>
    </w:p>
    <w:p>
      <w:pPr>
        <w:spacing w:line="360" w:lineRule="auto"/>
        <w:ind w:right="601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>活动主题：</w:t>
      </w:r>
      <w:r>
        <w:rPr>
          <w:rFonts w:hint="eastAsia" w:ascii="宋体" w:hAnsi="宋体" w:eastAsia="宋体" w:cs="仿宋_GB2312"/>
          <w:color w:val="000000"/>
          <w:szCs w:val="21"/>
        </w:rPr>
        <w:t>阅读助成长 书香润校园</w:t>
      </w:r>
    </w:p>
    <w:p>
      <w:pPr>
        <w:spacing w:line="360" w:lineRule="auto"/>
        <w:ind w:right="560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>活动地点：</w:t>
      </w:r>
      <w:r>
        <w:rPr>
          <w:rFonts w:ascii="宋体" w:hAnsi="宋体" w:eastAsia="宋体" w:cs="仿宋_GB2312"/>
          <w:color w:val="000000"/>
          <w:szCs w:val="21"/>
        </w:rPr>
        <w:t>上海外国语大学附属普陀实验学校</w:t>
      </w:r>
      <w:r>
        <w:rPr>
          <w:rFonts w:hint="eastAsia" w:ascii="宋体" w:hAnsi="宋体" w:eastAsia="宋体" w:cs="仿宋_GB2312"/>
          <w:color w:val="000000"/>
          <w:szCs w:val="21"/>
        </w:rPr>
        <w:t xml:space="preserve"> （古浪路390号）</w:t>
      </w:r>
    </w:p>
    <w:p>
      <w:pPr>
        <w:spacing w:line="360" w:lineRule="auto"/>
        <w:ind w:right="600"/>
        <w:jc w:val="left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>参会人员</w:t>
      </w:r>
      <w:r>
        <w:rPr>
          <w:rFonts w:ascii="宋体" w:hAnsi="宋体" w:eastAsia="宋体" w:cs="仿宋_GB2312"/>
          <w:b/>
          <w:color w:val="000000"/>
          <w:szCs w:val="21"/>
        </w:rPr>
        <w:t>：</w:t>
      </w:r>
      <w:r>
        <w:rPr>
          <w:rFonts w:ascii="宋体" w:hAnsi="宋体" w:eastAsia="宋体" w:cs="仿宋_GB2312"/>
          <w:color w:val="000000"/>
          <w:szCs w:val="21"/>
        </w:rPr>
        <w:t xml:space="preserve"> </w:t>
      </w:r>
      <w:r>
        <w:rPr>
          <w:rFonts w:hint="eastAsia" w:ascii="宋体" w:hAnsi="宋体" w:eastAsia="宋体" w:cs="仿宋_GB2312"/>
          <w:color w:val="000000"/>
          <w:szCs w:val="21"/>
        </w:rPr>
        <w:t>教育学院 王冬欢、徐芳</w:t>
      </w:r>
    </w:p>
    <w:p>
      <w:pPr>
        <w:spacing w:line="360" w:lineRule="auto"/>
        <w:ind w:right="600" w:firstLine="1260" w:firstLineChars="600"/>
        <w:jc w:val="left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 xml:space="preserve">思言小学 夏 梅    </w:t>
      </w:r>
      <w:r>
        <w:rPr>
          <w:rFonts w:ascii="宋体" w:hAnsi="宋体" w:eastAsia="宋体" w:cs="仿宋_GB2312"/>
          <w:color w:val="000000"/>
          <w:szCs w:val="21"/>
        </w:rPr>
        <w:t xml:space="preserve">  </w:t>
      </w:r>
      <w:r>
        <w:rPr>
          <w:rFonts w:hint="eastAsia" w:ascii="宋体" w:hAnsi="宋体" w:eastAsia="宋体" w:cs="仿宋_GB2312"/>
          <w:color w:val="000000"/>
          <w:szCs w:val="21"/>
        </w:rPr>
        <w:t>解放路小学 朱加琦</w:t>
      </w:r>
    </w:p>
    <w:p>
      <w:pPr>
        <w:pStyle w:val="10"/>
        <w:spacing w:line="360" w:lineRule="auto"/>
        <w:ind w:left="720" w:right="601" w:firstLine="0" w:firstLineChars="0"/>
        <w:rPr>
          <w:rFonts w:ascii="宋体" w:hAnsi="宋体" w:eastAsia="宋体" w:cs="仿宋_GB2312"/>
          <w:color w:val="000000"/>
          <w:szCs w:val="21"/>
        </w:rPr>
      </w:pPr>
      <w:r>
        <w:rPr>
          <w:rFonts w:ascii="宋体" w:hAnsi="宋体" w:eastAsia="宋体" w:cs="仿宋_GB2312"/>
          <w:color w:val="000000"/>
          <w:szCs w:val="21"/>
        </w:rPr>
        <w:t xml:space="preserve">     </w:t>
      </w:r>
      <w:r>
        <w:rPr>
          <w:rFonts w:hint="eastAsia" w:ascii="宋体" w:hAnsi="宋体" w:eastAsia="宋体" w:cs="仿宋_GB2312"/>
          <w:color w:val="000000"/>
          <w:szCs w:val="21"/>
        </w:rPr>
        <w:t xml:space="preserve">育秀中学 计 沁    </w:t>
      </w:r>
      <w:r>
        <w:rPr>
          <w:rFonts w:ascii="宋体" w:hAnsi="宋体" w:eastAsia="宋体" w:cs="仿宋_GB2312"/>
          <w:color w:val="000000"/>
          <w:szCs w:val="21"/>
        </w:rPr>
        <w:t xml:space="preserve">  </w:t>
      </w:r>
      <w:r>
        <w:rPr>
          <w:rFonts w:hint="eastAsia" w:ascii="宋体" w:hAnsi="宋体" w:eastAsia="宋体" w:cs="仿宋_GB2312"/>
          <w:color w:val="000000"/>
          <w:szCs w:val="21"/>
        </w:rPr>
        <w:t>奉浦中学   陈 益</w:t>
      </w:r>
    </w:p>
    <w:p>
      <w:pPr>
        <w:pStyle w:val="10"/>
        <w:spacing w:line="360" w:lineRule="auto"/>
        <w:ind w:left="720" w:right="601" w:firstLine="0" w:firstLineChars="0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 xml:space="preserve">    </w:t>
      </w:r>
      <w:r>
        <w:rPr>
          <w:rFonts w:ascii="宋体" w:hAnsi="宋体" w:eastAsia="宋体" w:cs="仿宋_GB2312"/>
          <w:color w:val="000000"/>
          <w:szCs w:val="21"/>
        </w:rPr>
        <w:t xml:space="preserve"> </w:t>
      </w:r>
      <w:r>
        <w:rPr>
          <w:rFonts w:hint="eastAsia" w:ascii="宋体" w:hAnsi="宋体" w:eastAsia="宋体" w:cs="仿宋_GB2312"/>
          <w:color w:val="000000"/>
          <w:szCs w:val="21"/>
        </w:rPr>
        <w:t xml:space="preserve">新寺学校 唐燕燕  </w:t>
      </w:r>
      <w:r>
        <w:rPr>
          <w:rFonts w:ascii="宋体" w:hAnsi="宋体" w:eastAsia="宋体" w:cs="仿宋_GB2312"/>
          <w:color w:val="000000"/>
          <w:szCs w:val="21"/>
        </w:rPr>
        <w:t xml:space="preserve">   </w:t>
      </w:r>
      <w:r>
        <w:rPr>
          <w:rFonts w:hint="eastAsia" w:ascii="宋体" w:hAnsi="宋体" w:eastAsia="宋体" w:cs="仿宋_GB2312"/>
          <w:color w:val="000000"/>
          <w:szCs w:val="21"/>
        </w:rPr>
        <w:t>西渡学校   林 丽</w:t>
      </w:r>
    </w:p>
    <w:p>
      <w:pPr>
        <w:spacing w:line="360" w:lineRule="auto"/>
        <w:ind w:right="601"/>
        <w:rPr>
          <w:rFonts w:ascii="宋体" w:hAnsi="宋体" w:eastAsia="宋体" w:cs="仿宋_GB2312"/>
          <w:b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>备注</w:t>
      </w:r>
      <w:r>
        <w:rPr>
          <w:rFonts w:ascii="宋体" w:hAnsi="宋体" w:eastAsia="宋体" w:cs="仿宋_GB2312"/>
          <w:b/>
          <w:color w:val="000000"/>
          <w:szCs w:val="21"/>
        </w:rPr>
        <w:t>：</w:t>
      </w:r>
    </w:p>
    <w:p>
      <w:pPr>
        <w:spacing w:line="360" w:lineRule="auto"/>
        <w:ind w:right="601" w:firstLine="420" w:firstLineChars="200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>学校</w:t>
      </w:r>
      <w:r>
        <w:rPr>
          <w:rFonts w:ascii="宋体" w:hAnsi="宋体" w:eastAsia="宋体" w:cs="仿宋_GB2312"/>
          <w:color w:val="000000"/>
          <w:szCs w:val="21"/>
        </w:rPr>
        <w:t>车位有限，建议乘坐公共交通</w:t>
      </w:r>
      <w:r>
        <w:rPr>
          <w:rFonts w:hint="eastAsia" w:ascii="宋体" w:hAnsi="宋体" w:eastAsia="宋体" w:cs="仿宋_GB2312"/>
          <w:color w:val="000000"/>
          <w:szCs w:val="21"/>
        </w:rPr>
        <w:t>，</w:t>
      </w:r>
      <w:r>
        <w:rPr>
          <w:rFonts w:ascii="宋体" w:hAnsi="宋体" w:eastAsia="宋体" w:cs="仿宋_GB2312"/>
          <w:color w:val="000000"/>
          <w:szCs w:val="21"/>
        </w:rPr>
        <w:t>绿色出行。</w:t>
      </w:r>
    </w:p>
    <w:p>
      <w:pPr>
        <w:spacing w:line="360" w:lineRule="auto"/>
        <w:ind w:right="601" w:firstLine="420" w:firstLineChars="200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>学校周围500米内公共交通为</w:t>
      </w:r>
      <w:r>
        <w:rPr>
          <w:rFonts w:ascii="宋体" w:hAnsi="宋体" w:eastAsia="宋体" w:cs="仿宋_GB2312"/>
          <w:color w:val="000000"/>
          <w:szCs w:val="21"/>
        </w:rPr>
        <w:t>：</w:t>
      </w:r>
      <w:r>
        <w:rPr>
          <w:rFonts w:hint="eastAsia" w:ascii="宋体" w:hAnsi="宋体" w:eastAsia="宋体" w:cs="仿宋_GB2312"/>
          <w:color w:val="000000"/>
          <w:szCs w:val="21"/>
        </w:rPr>
        <w:t>地铁15号线</w:t>
      </w:r>
      <w:r>
        <w:rPr>
          <w:rFonts w:ascii="宋体" w:hAnsi="宋体" w:eastAsia="宋体" w:cs="仿宋_GB2312"/>
          <w:color w:val="000000"/>
          <w:szCs w:val="21"/>
        </w:rPr>
        <w:t>古浪站、公交</w:t>
      </w:r>
      <w:r>
        <w:rPr>
          <w:rFonts w:hint="eastAsia" w:ascii="宋体" w:hAnsi="宋体" w:eastAsia="宋体" w:cs="仿宋_GB2312"/>
          <w:color w:val="000000"/>
          <w:szCs w:val="21"/>
        </w:rPr>
        <w:t>738、724路祁安路</w:t>
      </w:r>
      <w:r>
        <w:rPr>
          <w:rFonts w:ascii="宋体" w:hAnsi="宋体" w:eastAsia="宋体" w:cs="仿宋_GB2312"/>
          <w:color w:val="000000"/>
          <w:szCs w:val="21"/>
        </w:rPr>
        <w:t>古浪路</w:t>
      </w:r>
      <w:r>
        <w:rPr>
          <w:rFonts w:hint="eastAsia" w:ascii="宋体" w:hAnsi="宋体" w:eastAsia="宋体" w:cs="仿宋_GB2312"/>
          <w:color w:val="000000"/>
          <w:szCs w:val="21"/>
        </w:rPr>
        <w:t>。</w:t>
      </w:r>
    </w:p>
    <w:p>
      <w:pPr>
        <w:spacing w:line="360" w:lineRule="auto"/>
        <w:ind w:right="601" w:firstLine="420" w:firstLineChars="200"/>
        <w:rPr>
          <w:rFonts w:ascii="宋体" w:hAnsi="宋体" w:eastAsia="宋体" w:cs="仿宋_GB2312"/>
          <w:color w:val="000000"/>
          <w:szCs w:val="21"/>
        </w:rPr>
      </w:pPr>
    </w:p>
    <w:p>
      <w:pPr>
        <w:spacing w:line="360" w:lineRule="auto"/>
        <w:ind w:right="601" w:firstLine="422" w:firstLineChars="200"/>
        <w:jc w:val="center"/>
        <w:rPr>
          <w:rFonts w:ascii="宋体" w:hAnsi="宋体" w:eastAsia="宋体" w:cs="仿宋_GB2312"/>
          <w:b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>三、区多媒体创作中心组活动通知</w:t>
      </w:r>
    </w:p>
    <w:p>
      <w:pPr>
        <w:spacing w:line="360" w:lineRule="auto"/>
        <w:ind w:right="601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>时间：</w:t>
      </w:r>
      <w:r>
        <w:rPr>
          <w:rFonts w:hint="eastAsia" w:ascii="宋体" w:hAnsi="宋体" w:eastAsia="宋体" w:cs="仿宋_GB2312"/>
          <w:color w:val="000000"/>
          <w:szCs w:val="21"/>
        </w:rPr>
        <w:t>2</w:t>
      </w:r>
      <w:r>
        <w:rPr>
          <w:rFonts w:ascii="宋体" w:hAnsi="宋体" w:eastAsia="宋体" w:cs="仿宋_GB2312"/>
          <w:color w:val="000000"/>
          <w:szCs w:val="21"/>
        </w:rPr>
        <w:t>024</w:t>
      </w:r>
      <w:r>
        <w:rPr>
          <w:rFonts w:hint="eastAsia" w:ascii="宋体" w:hAnsi="宋体" w:eastAsia="宋体" w:cs="仿宋_GB2312"/>
          <w:color w:val="000000"/>
          <w:szCs w:val="21"/>
        </w:rPr>
        <w:t>年5月29日（周三）8:30</w:t>
      </w:r>
    </w:p>
    <w:p>
      <w:pPr>
        <w:spacing w:line="360" w:lineRule="auto"/>
        <w:ind w:right="601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>内容：</w:t>
      </w:r>
      <w:r>
        <w:rPr>
          <w:rFonts w:hint="eastAsia" w:ascii="宋体" w:hAnsi="宋体" w:eastAsia="宋体" w:cs="仿宋_GB2312"/>
          <w:color w:val="000000"/>
          <w:szCs w:val="21"/>
        </w:rPr>
        <w:t>数智融合，教学新篇——信息技术融合教学应用展示课研讨活动</w:t>
      </w:r>
    </w:p>
    <w:p>
      <w:pPr>
        <w:spacing w:line="360" w:lineRule="auto"/>
        <w:ind w:right="601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>对象：</w:t>
      </w:r>
      <w:r>
        <w:rPr>
          <w:rFonts w:hint="eastAsia" w:ascii="宋体" w:hAnsi="宋体" w:eastAsia="宋体" w:cs="仿宋_GB2312"/>
          <w:color w:val="000000"/>
          <w:szCs w:val="21"/>
        </w:rPr>
        <w:t>区多媒体创作中心组学前段成员</w:t>
      </w:r>
    </w:p>
    <w:p>
      <w:pPr>
        <w:spacing w:line="360" w:lineRule="auto"/>
        <w:ind w:right="601"/>
        <w:rPr>
          <w:rFonts w:ascii="宋体" w:hAnsi="宋体" w:eastAsia="宋体" w:cs="仿宋_GB2312"/>
          <w:b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>附名单：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60"/>
        <w:gridCol w:w="1383"/>
        <w:gridCol w:w="668"/>
        <w:gridCol w:w="209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sz w:val="24"/>
              </w:rPr>
              <w:t>区多媒体创作中心组成员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序号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姓名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序号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高海燕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卫燕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苏旭雯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奉城幼儿园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青村幼儿园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李晓娟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江海幼儿园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兰博湾幼儿园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曹方捷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金豆豆幼儿园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翁兰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浦江湾幼儿园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孙傲琪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绿叶幼儿园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翁婵煜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江海幼儿园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吴漪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青苹果幼儿园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俞晓宁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金水苑幼儿园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李晓霞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肖塘秦塘联合幼儿园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严莹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桃花源幼儿园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康惠星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秦塘幼儿园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廖程程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海贝幼儿园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邵冬铖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小蜻蜓幼儿园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戴翠莲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育秀幼儿园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黄怡娜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邬桥幼儿园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黄燕言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月亮船幼儿园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陆淼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花米幼儿园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金铃子幼儿园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张芸婷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360" w:lineRule="auto"/>
        <w:ind w:right="601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b/>
          <w:color w:val="000000"/>
          <w:szCs w:val="21"/>
        </w:rPr>
        <w:t>地点：</w:t>
      </w:r>
      <w:r>
        <w:rPr>
          <w:rFonts w:hint="eastAsia" w:ascii="宋体" w:hAnsi="宋体" w:eastAsia="宋体" w:cs="仿宋_GB2312"/>
          <w:color w:val="000000"/>
          <w:szCs w:val="21"/>
        </w:rPr>
        <w:t>实验幼儿园</w:t>
      </w:r>
      <w:r>
        <w:rPr>
          <w:rFonts w:hint="eastAsia" w:ascii="宋体" w:hAnsi="宋体" w:eastAsia="宋体"/>
          <w:szCs w:val="21"/>
        </w:rPr>
        <w:t>（新建西路688号）</w:t>
      </w:r>
    </w:p>
    <w:p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szCs w:val="21"/>
        </w:rPr>
        <w:t>四、信息技术助力区域教师生成优秀课例</w:t>
      </w:r>
      <w:r>
        <w:rPr>
          <w:rFonts w:hint="eastAsia" w:ascii="宋体" w:hAnsi="宋体" w:eastAsia="宋体"/>
          <w:b/>
          <w:bCs/>
        </w:rPr>
        <w:t>培训的通知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024</w:t>
      </w:r>
      <w:r>
        <w:rPr>
          <w:rFonts w:hint="eastAsia" w:ascii="宋体" w:hAnsi="宋体" w:eastAsia="宋体"/>
        </w:rPr>
        <w:t>年5月29日（星期三）13:30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ascii="Arial" w:hAnsi="Arial" w:cs="Arial"/>
          <w:b/>
          <w:bCs/>
          <w:color w:val="0000FF"/>
          <w:sz w:val="20"/>
          <w:szCs w:val="20"/>
        </w:rPr>
        <w:t>冯书缘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课程培训：移动录播    邵冬鋮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录播教室    都  杰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培训班学员、培训讲师</w:t>
      </w:r>
    </w:p>
    <w:p>
      <w:pPr>
        <w:spacing w:line="360" w:lineRule="auto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附名单：</w:t>
      </w:r>
    </w:p>
    <w:tbl>
      <w:tblPr>
        <w:tblStyle w:val="7"/>
        <w:tblW w:w="87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75"/>
        <w:gridCol w:w="668"/>
        <w:gridCol w:w="226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7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学员名单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1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8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13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星辰幼儿园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陈燕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海湾幼儿园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王晶晶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奉贤区月亮船幼儿园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范悦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思齐幼儿园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邹璐瑶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月亮船幼儿园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夏敏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头桥小学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上海大学附属奉贤实验幼儿园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徐静雯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肖塘·秦塘联合幼儿园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杨佳瑶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月亮船幼儿园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陆淼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肖塘秦塘联合幼儿园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浦江湾幼儿园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陈天啸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邬桥幼儿园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夏之兰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泰日学校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丁夏辉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肖塘小学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夏张尧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奉贤中学附属三官堂学校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陈珠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思齐幼儿园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杨依芸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柘林学校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姜晓婷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育秀小学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徐强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青村幼儿园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何红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洪庙小学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李诗怡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小森林幼儿园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汤一鸣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古华小学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徐蓓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青村幼儿园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王旭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金阳幼儿园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顾宸宸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奉城高中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陈藕群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金阳幼儿园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李朱俊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江海幼儿园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上海师范大学第四附属中学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吴贇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江海幼儿园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hint="eastAsia" w:ascii="Arial" w:hAnsi="Arial" w:cs="Arial"/>
                <w:sz w:val="20"/>
                <w:szCs w:val="20"/>
              </w:rPr>
              <w:t>徐晨阳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钱桥学校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钱婧瑜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江海幼儿园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谢文卿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奉浦幼儿园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朱小英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金棕榈幼儿园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褚丹青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树园幼儿园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邵晓佳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上海市奉贤区金麦穗幼儿园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夏晨鸣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尚同中学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钟尧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金铃子幼儿园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张芸婷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上海音乐学院奉贤区九棵树实验幼儿园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郁雅惟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上海大学附属奉贤实验幼儿园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顾晓兰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南音幼儿园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潘洺阅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金池塘幼儿园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邬静怡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西渡学校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陈名松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奉贤区实验中学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乔春平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2268" w:type="dxa"/>
            <w:vAlign w:val="bottom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实验小学</w:t>
            </w:r>
          </w:p>
        </w:tc>
        <w:tc>
          <w:tcPr>
            <w:tcW w:w="1213" w:type="dxa"/>
            <w:vAlign w:val="bottom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冯书缘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奉教院附小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顾聪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金豆豆幼儿园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范鑫溢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69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奉贤区教育学院附属实验小学</w:t>
            </w:r>
          </w:p>
        </w:tc>
        <w:tc>
          <w:tcPr>
            <w:tcW w:w="1175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王伟佳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2268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奉中附小</w:t>
            </w:r>
          </w:p>
        </w:tc>
        <w:tc>
          <w:tcPr>
            <w:tcW w:w="1213" w:type="dxa"/>
            <w:vAlign w:val="bottom"/>
          </w:tcPr>
          <w:p>
            <w:r>
              <w:rPr>
                <w:rFonts w:ascii="Arial" w:hAnsi="Arial" w:cs="Arial"/>
                <w:sz w:val="20"/>
                <w:szCs w:val="20"/>
              </w:rPr>
              <w:t>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7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bottom"/>
          </w:tcPr>
          <w:p>
            <w:pPr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175" w:type="dxa"/>
            <w:vAlign w:val="bottom"/>
          </w:tcPr>
          <w:p>
            <w:pPr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邵冬鋮</w:t>
            </w:r>
          </w:p>
        </w:tc>
        <w:tc>
          <w:tcPr>
            <w:tcW w:w="668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bottom"/>
          </w:tcPr>
          <w:p>
            <w:pPr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213" w:type="dxa"/>
            <w:vAlign w:val="bottom"/>
          </w:tcPr>
          <w:p>
            <w:pPr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都杰</w:t>
            </w:r>
          </w:p>
        </w:tc>
      </w:tr>
    </w:tbl>
    <w:p/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奉贤区树园幼儿园（南桥镇运河路208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两楼多功能厅）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备注：</w:t>
      </w:r>
      <w:r>
        <w:rPr>
          <w:rFonts w:hint="eastAsia" w:ascii="宋体" w:hAnsi="宋体" w:eastAsia="宋体"/>
        </w:rPr>
        <w:t>停车位有限，尽量绿色出行</w:t>
      </w:r>
    </w:p>
    <w:p>
      <w:pPr>
        <w:spacing w:line="360" w:lineRule="auto"/>
        <w:ind w:right="601"/>
        <w:rPr>
          <w:rFonts w:ascii="宋体" w:hAnsi="宋体" w:eastAsia="宋体" w:cs="仿宋_GB2312"/>
          <w:color w:val="000000"/>
          <w:szCs w:val="21"/>
        </w:rPr>
      </w:pPr>
    </w:p>
    <w:p>
      <w:pPr>
        <w:snapToGrid w:val="0"/>
        <w:spacing w:line="336" w:lineRule="auto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五、关于开展2024年奉贤区教育信息化实践项目开题的通知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各项目学校：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区教育信息技术中心将开展202</w:t>
      </w: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年奉贤区教育信息化实践项目开题工作，具体安排如下。</w:t>
      </w:r>
    </w:p>
    <w:tbl>
      <w:tblPr>
        <w:tblStyle w:val="6"/>
        <w:tblW w:w="9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579"/>
        <w:gridCol w:w="847"/>
        <w:gridCol w:w="3084"/>
        <w:gridCol w:w="117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项目编号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单位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负责人</w:t>
            </w:r>
          </w:p>
        </w:tc>
        <w:tc>
          <w:tcPr>
            <w:tcW w:w="3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项目名称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时间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2024006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古华幼儿园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蔡丽丽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关于幼儿发展评价系统的数据分析在教育教学中的应用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5月29日（周三）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下午13：00</w:t>
            </w: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教育学院拥弘楼（2号楼）2号楼301录播室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（朱勤、徐东、陈伟、卫燕、谭剑英、王晓锋）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2024007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金蔷薇幼儿园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陈芬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二维码技术在幼儿园规范化管理中的创新研究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2024008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奉浦幼儿园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赵晶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数字赋能背景下幼儿健康监测分析与对策的实践研究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2024009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浦江湾幼儿园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范金华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信息技术赋能教师户外自主游戏观察与评价的实践研究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2024010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星辰幼儿园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朱佳莉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依托奉贤教育智慧云平台空间应用开展“乐玩乒乓”特色活动的实践研究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2024011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月亮船幼儿园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马丽娜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“微视频”在幼儿园传统文化教学中的实践研究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2024012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奉城幼儿园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汪卫华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孩子通幼儿发展评价系统助力幼儿全面发展的实践研究</w:t>
            </w:r>
          </w:p>
        </w:tc>
        <w:tc>
          <w:tcPr>
            <w:tcW w:w="117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5月30日（周四）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上午8：45</w:t>
            </w:r>
          </w:p>
        </w:tc>
        <w:tc>
          <w:tcPr>
            <w:tcW w:w="19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教育学院拥弘楼（2号楼）2号楼301录播室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（朱勤、徐东、陈伟、高海燕、瞿慧峰、蒋含笑）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2024013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上海音乐学院九棵树实验幼儿园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吴佳静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信息技术与幼儿园美术互动深度融合的实践研究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2024014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解放路小学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丁莲娟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基于“三个助手”的教学数字化转型的实践研究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2024015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肖塘小学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董英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智慧学习背景下新城小学教师数字素养校本分层培训的策略研究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2024016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实验中学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金爱群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基于大数据的精准教学与教研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2024017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钱桥学校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王丰俭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星慧源阅卷系统的应用与研究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2024018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景秀高级中学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蒋丽莉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以创客和开源硬件提升校园生活智能化的实践研究</w:t>
            </w:r>
          </w:p>
        </w:tc>
        <w:tc>
          <w:tcPr>
            <w:tcW w:w="1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</w:rPr>
            </w:pPr>
          </w:p>
        </w:tc>
      </w:tr>
    </w:tbl>
    <w:p/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1、项目开题（PPT）8分钟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2、提问答辩 15分钟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3、项目申报表（盖章版）3份以及开题报告</w:t>
      </w:r>
      <w:r>
        <w:rPr>
          <w:rFonts w:ascii="宋体" w:hAnsi="宋体" w:eastAsia="宋体"/>
        </w:rPr>
        <w:t>13</w:t>
      </w:r>
      <w:r>
        <w:rPr>
          <w:rFonts w:hint="eastAsia" w:ascii="宋体" w:hAnsi="宋体" w:eastAsia="宋体"/>
        </w:rPr>
        <w:t>份</w:t>
      </w:r>
    </w:p>
    <w:p>
      <w:pPr>
        <w:rPr>
          <w:rFonts w:ascii="宋体" w:hAnsi="宋体" w:eastAsia="宋体"/>
        </w:rPr>
      </w:pPr>
    </w:p>
    <w:p>
      <w:pPr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教育信息技术中心</w:t>
      </w:r>
    </w:p>
    <w:p>
      <w:pPr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2024年5月</w:t>
      </w:r>
      <w:r>
        <w:rPr>
          <w:rFonts w:ascii="宋体" w:hAnsi="宋体" w:eastAsia="宋体"/>
        </w:rPr>
        <w:t>22</w:t>
      </w:r>
      <w:r>
        <w:rPr>
          <w:rFonts w:hint="eastAsia" w:ascii="宋体" w:hAnsi="宋体" w:eastAsia="宋体"/>
        </w:rPr>
        <w:t>日</w:t>
      </w:r>
    </w:p>
    <w:p>
      <w:pPr>
        <w:jc w:val="center"/>
        <w:rPr>
          <w:b/>
          <w:sz w:val="48"/>
          <w:szCs w:val="20"/>
        </w:rPr>
      </w:pPr>
    </w:p>
    <w:p>
      <w:pPr>
        <w:jc w:val="left"/>
        <w:rPr>
          <w:b/>
          <w:sz w:val="48"/>
          <w:szCs w:val="20"/>
        </w:rPr>
      </w:pPr>
      <w:r>
        <w:rPr>
          <w:rFonts w:hint="eastAsia"/>
        </w:rPr>
        <w:t>附件1：开题报告模板</w:t>
      </w:r>
    </w:p>
    <w:p>
      <w:pPr>
        <w:jc w:val="left"/>
        <w:rPr>
          <w:b/>
          <w:sz w:val="48"/>
          <w:szCs w:val="20"/>
        </w:rPr>
      </w:pPr>
    </w:p>
    <w:p>
      <w:pPr>
        <w:jc w:val="left"/>
        <w:rPr>
          <w:b/>
          <w:sz w:val="48"/>
          <w:szCs w:val="20"/>
        </w:rPr>
      </w:pPr>
    </w:p>
    <w:p>
      <w:pPr>
        <w:jc w:val="left"/>
        <w:rPr>
          <w:b/>
          <w:sz w:val="48"/>
          <w:szCs w:val="20"/>
        </w:rPr>
      </w:pPr>
    </w:p>
    <w:p>
      <w:pPr>
        <w:jc w:val="left"/>
        <w:rPr>
          <w:b/>
          <w:sz w:val="48"/>
          <w:szCs w:val="20"/>
        </w:rPr>
      </w:pPr>
    </w:p>
    <w:p>
      <w:pPr>
        <w:jc w:val="left"/>
        <w:rPr>
          <w:b/>
          <w:sz w:val="48"/>
          <w:szCs w:val="20"/>
        </w:rPr>
      </w:pPr>
    </w:p>
    <w:p>
      <w:pPr>
        <w:jc w:val="left"/>
        <w:rPr>
          <w:b/>
          <w:sz w:val="48"/>
          <w:szCs w:val="20"/>
        </w:rPr>
      </w:pPr>
    </w:p>
    <w:tbl>
      <w:tblPr>
        <w:tblStyle w:val="6"/>
        <w:tblW w:w="3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奉贤区教育信息化实践项目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开 题 报 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tbl>
      <w:tblPr>
        <w:tblStyle w:val="6"/>
        <w:tblW w:w="83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37"/>
      </w:tblGrid>
      <w:tr>
        <w:tblPrEx>
          <w:tblLayout w:type="fixed"/>
        </w:tblPrEx>
        <w:tc>
          <w:tcPr>
            <w:tcW w:w="2127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项目名称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left="171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127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项目负责人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127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单位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127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开题日期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</w:p>
        </w:tc>
      </w:tr>
    </w:tbl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ascii="宋体" w:hAnsi="宋体"/>
          <w:b/>
          <w:color w:val="000000"/>
          <w:szCs w:val="21"/>
        </w:rPr>
      </w:pP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28" w:type="dxa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ascii="黑体" w:eastAsia="黑体"/>
                <w:sz w:val="24"/>
              </w:rPr>
              <w:br w:type="page"/>
            </w:r>
            <w:r>
              <w:rPr>
                <w:rFonts w:hint="eastAsia" w:ascii="新宋体" w:hAnsi="新宋体" w:eastAsia="新宋体"/>
                <w:sz w:val="24"/>
              </w:rPr>
              <w:t>一、开题活动简况（开题时间、地点、参与人员等）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开题</w:t>
            </w:r>
            <w:r>
              <w:rPr>
                <w:rFonts w:ascii="新宋体" w:hAnsi="新宋体" w:eastAsia="新宋体"/>
              </w:rPr>
              <w:t>时间</w:t>
            </w:r>
            <w:r>
              <w:rPr>
                <w:rFonts w:hint="eastAsia" w:ascii="新宋体" w:hAnsi="新宋体" w:eastAsia="新宋体"/>
              </w:rPr>
              <w:t xml:space="preserve">： 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地点</w:t>
            </w:r>
            <w:r>
              <w:rPr>
                <w:rFonts w:ascii="新宋体" w:hAnsi="新宋体" w:eastAsia="新宋体"/>
              </w:rPr>
              <w:t>：</w:t>
            </w:r>
            <w:r>
              <w:rPr>
                <w:rFonts w:hint="eastAsia" w:ascii="新宋体" w:hAnsi="新宋体" w:eastAsia="新宋体"/>
              </w:rPr>
              <w:t xml:space="preserve"> 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参与</w:t>
            </w:r>
            <w:r>
              <w:rPr>
                <w:rFonts w:ascii="新宋体" w:hAnsi="新宋体" w:eastAsia="新宋体"/>
              </w:rPr>
              <w:t>人员：</w:t>
            </w:r>
            <w:r>
              <w:rPr>
                <w:rFonts w:hint="eastAsia" w:ascii="新宋体" w:hAnsi="新宋体" w:eastAsia="新宋体"/>
              </w:rPr>
              <w:t xml:space="preserve">          </w:t>
            </w:r>
          </w:p>
          <w:p>
            <w:pPr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28" w:type="dxa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二、开题报告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（一）项目实施方案（包括实施目标、实施内容、实施计划等）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（二）已经完成的工作及成效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（三）正在进行的工作及预期成效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（四）后续准备进行的工作安排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（五）可能遇到的困难及解决措施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</w:p>
        </w:tc>
      </w:tr>
    </w:tbl>
    <w:p/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三、</w:t>
            </w:r>
            <w:r>
              <w:rPr>
                <w:rFonts w:hint="eastAsia" w:ascii="新宋体" w:hAnsi="新宋体" w:eastAsia="新宋体"/>
                <w:bCs/>
                <w:sz w:val="24"/>
              </w:rPr>
              <w:t>项目实施论证意见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Cs/>
              </w:rPr>
              <w:t>（侧重于对项目进行可行性评估，并提出建议）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  <w:p>
            <w:pPr>
              <w:spacing w:line="360" w:lineRule="auto"/>
              <w:ind w:firstLine="2520" w:firstLineChars="1050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专家签名：</w:t>
            </w:r>
          </w:p>
          <w:p>
            <w:pPr>
              <w:spacing w:line="360" w:lineRule="auto"/>
              <w:ind w:firstLine="2520" w:firstLineChars="1050"/>
              <w:rPr>
                <w:rFonts w:ascii="新宋体" w:hAnsi="新宋体" w:eastAsia="新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 xml:space="preserve">                                         年   月   日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四、</w:t>
            </w:r>
            <w:r>
              <w:rPr>
                <w:rFonts w:hint="eastAsia" w:ascii="新宋体" w:hAnsi="新宋体" w:eastAsia="新宋体"/>
                <w:bCs/>
                <w:sz w:val="24"/>
              </w:rPr>
              <w:t>重要变更</w:t>
            </w:r>
          </w:p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（侧重说明对照项目申请书、根据评议专家意见所作的研究计划调整，限1000字，可加页）</w:t>
            </w:r>
          </w:p>
          <w:p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新宋体" w:hAnsi="新宋体" w:eastAsia="新宋体"/>
                <w:bCs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ind w:left="7800" w:hanging="7800" w:hangingChars="3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left="7800" w:hanging="7800" w:hangingChars="3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项目负责人签名：</w:t>
            </w:r>
          </w:p>
          <w:p>
            <w:pPr>
              <w:ind w:left="7800" w:hanging="7800" w:hangingChars="3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left="7784" w:leftChars="2964" w:hanging="1560" w:hangingChars="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 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rPr>
          <w:b/>
          <w:sz w:val="48"/>
          <w:szCs w:val="20"/>
        </w:rPr>
      </w:pPr>
    </w:p>
    <w:tbl>
      <w:tblPr>
        <w:tblStyle w:val="6"/>
        <w:tblW w:w="3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奉贤区教育信息化实践项目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开 题 报 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tbl>
      <w:tblPr>
        <w:tblStyle w:val="6"/>
        <w:tblW w:w="83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项目名称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left="171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项目负责人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单位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开题日期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</w:p>
        </w:tc>
      </w:tr>
    </w:tbl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ascii="宋体" w:hAnsi="宋体"/>
          <w:b/>
          <w:color w:val="000000"/>
          <w:szCs w:val="21"/>
        </w:rPr>
      </w:pP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28" w:type="dxa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ascii="黑体" w:eastAsia="黑体"/>
                <w:sz w:val="24"/>
              </w:rPr>
              <w:br w:type="page"/>
            </w:r>
            <w:r>
              <w:rPr>
                <w:rFonts w:hint="eastAsia" w:ascii="新宋体" w:hAnsi="新宋体" w:eastAsia="新宋体"/>
                <w:sz w:val="24"/>
              </w:rPr>
              <w:t>一、开题活动简况（开题时间、地点、参与人员等）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开题</w:t>
            </w:r>
            <w:r>
              <w:rPr>
                <w:rFonts w:ascii="新宋体" w:hAnsi="新宋体" w:eastAsia="新宋体"/>
              </w:rPr>
              <w:t>时间</w:t>
            </w:r>
            <w:r>
              <w:rPr>
                <w:rFonts w:hint="eastAsia" w:ascii="新宋体" w:hAnsi="新宋体" w:eastAsia="新宋体"/>
              </w:rPr>
              <w:t xml:space="preserve">： 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地点</w:t>
            </w:r>
            <w:r>
              <w:rPr>
                <w:rFonts w:ascii="新宋体" w:hAnsi="新宋体" w:eastAsia="新宋体"/>
              </w:rPr>
              <w:t>：</w:t>
            </w:r>
            <w:r>
              <w:rPr>
                <w:rFonts w:hint="eastAsia" w:ascii="新宋体" w:hAnsi="新宋体" w:eastAsia="新宋体"/>
              </w:rPr>
              <w:t xml:space="preserve"> 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参与</w:t>
            </w:r>
            <w:r>
              <w:rPr>
                <w:rFonts w:ascii="新宋体" w:hAnsi="新宋体" w:eastAsia="新宋体"/>
              </w:rPr>
              <w:t>人员：</w:t>
            </w:r>
            <w:r>
              <w:rPr>
                <w:rFonts w:hint="eastAsia" w:ascii="新宋体" w:hAnsi="新宋体" w:eastAsia="新宋体"/>
              </w:rPr>
              <w:t xml:space="preserve">          </w:t>
            </w:r>
          </w:p>
          <w:p>
            <w:pPr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28" w:type="dxa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二、开题报告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（一）项目实施方案（包括实施目标、实施内容、实施计划等）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（二）已经完成的工作及成效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（三）正在进行的工作及预期成效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（四）后续准备进行的工作安排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（五）可能遇到的困难及解决措施</w:t>
            </w: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</w:rPr>
            </w:pPr>
          </w:p>
          <w:p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</w:p>
        </w:tc>
      </w:tr>
    </w:tbl>
    <w:p/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三、</w:t>
            </w:r>
            <w:r>
              <w:rPr>
                <w:rFonts w:hint="eastAsia" w:ascii="新宋体" w:hAnsi="新宋体" w:eastAsia="新宋体"/>
                <w:bCs/>
                <w:sz w:val="24"/>
              </w:rPr>
              <w:t>项目实施论证意见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Cs/>
              </w:rPr>
              <w:t>（侧重于对项目进行可行性评估，并提出建议）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bCs/>
                <w:sz w:val="24"/>
              </w:rPr>
            </w:pPr>
          </w:p>
          <w:p>
            <w:pPr>
              <w:spacing w:line="360" w:lineRule="auto"/>
              <w:ind w:firstLine="2520" w:firstLineChars="1050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专家签名：</w:t>
            </w:r>
          </w:p>
          <w:p>
            <w:pPr>
              <w:spacing w:line="360" w:lineRule="auto"/>
              <w:ind w:firstLine="2520" w:firstLineChars="1050"/>
              <w:rPr>
                <w:rFonts w:ascii="新宋体" w:hAnsi="新宋体" w:eastAsia="新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 xml:space="preserve">                                         年   月   日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四、</w:t>
            </w:r>
            <w:r>
              <w:rPr>
                <w:rFonts w:hint="eastAsia" w:ascii="新宋体" w:hAnsi="新宋体" w:eastAsia="新宋体"/>
                <w:bCs/>
                <w:sz w:val="24"/>
              </w:rPr>
              <w:t>重要变更</w:t>
            </w:r>
          </w:p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（侧重说明对照项目申请书、根据评议专家意见所作的研究计划调整，限1000字，可加页）</w:t>
            </w:r>
          </w:p>
          <w:p>
            <w:pPr>
              <w:spacing w:line="360" w:lineRule="auto"/>
              <w:rPr>
                <w:rFonts w:ascii="新宋体" w:hAnsi="新宋体" w:eastAsia="新宋体"/>
                <w:bCs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left="7800" w:hanging="7800" w:hangingChars="3250"/>
              <w:jc w:val="center"/>
              <w:rPr>
                <w:sz w:val="24"/>
              </w:rPr>
            </w:pPr>
          </w:p>
          <w:p>
            <w:pPr>
              <w:ind w:left="7800" w:hanging="7800" w:hangingChars="3250"/>
              <w:jc w:val="center"/>
              <w:rPr>
                <w:sz w:val="24"/>
              </w:rPr>
            </w:pPr>
          </w:p>
          <w:p>
            <w:pPr>
              <w:ind w:left="7800" w:hanging="7800" w:hangingChars="3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left="7800" w:hanging="7800" w:hangingChars="3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项目负责人签名：</w:t>
            </w:r>
          </w:p>
          <w:p>
            <w:pPr>
              <w:ind w:left="7800" w:hanging="7800" w:hangingChars="3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ind w:left="7784" w:leftChars="2964" w:hanging="1560" w:hangingChars="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 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rPr>
          <w:b/>
          <w:sz w:val="4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Zjg1MWNmZjBhNDFkNWRjYzg3Y2Q3YzJiYWQ1OGIifQ=="/>
  </w:docVars>
  <w:rsids>
    <w:rsidRoot w:val="000F56B8"/>
    <w:rsid w:val="000212B5"/>
    <w:rsid w:val="000F56B8"/>
    <w:rsid w:val="001649CE"/>
    <w:rsid w:val="00183E7F"/>
    <w:rsid w:val="001C5B72"/>
    <w:rsid w:val="001E45D8"/>
    <w:rsid w:val="00230E87"/>
    <w:rsid w:val="002C01ED"/>
    <w:rsid w:val="00347FB0"/>
    <w:rsid w:val="00383E8A"/>
    <w:rsid w:val="003B428D"/>
    <w:rsid w:val="006C1B88"/>
    <w:rsid w:val="0071139A"/>
    <w:rsid w:val="00733C02"/>
    <w:rsid w:val="00774D55"/>
    <w:rsid w:val="007B4D20"/>
    <w:rsid w:val="00837954"/>
    <w:rsid w:val="00885187"/>
    <w:rsid w:val="008D34DF"/>
    <w:rsid w:val="009D4022"/>
    <w:rsid w:val="00AE1A99"/>
    <w:rsid w:val="00AF0BFB"/>
    <w:rsid w:val="00B7233E"/>
    <w:rsid w:val="00CA370B"/>
    <w:rsid w:val="00D04FE9"/>
    <w:rsid w:val="00DF6AE7"/>
    <w:rsid w:val="00EC1A12"/>
    <w:rsid w:val="00EF69D8"/>
    <w:rsid w:val="00F41962"/>
    <w:rsid w:val="00FC3C32"/>
    <w:rsid w:val="12CD060B"/>
    <w:rsid w:val="286438D7"/>
    <w:rsid w:val="588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spacing w:before="312" w:beforeLines="100" w:line="240" w:lineRule="atLeast"/>
      <w:jc w:val="center"/>
      <w:outlineLvl w:val="2"/>
    </w:pPr>
    <w:rPr>
      <w:rFonts w:ascii="楷体_GB2312" w:hAnsi="Times New Roman" w:eastAsia="楷体_GB2312" w:cs="Times New Roman"/>
      <w:b/>
      <w:bCs/>
      <w:sz w:val="32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3 字符"/>
    <w:basedOn w:val="5"/>
    <w:link w:val="2"/>
    <w:qFormat/>
    <w:uiPriority w:val="0"/>
    <w:rPr>
      <w:rFonts w:ascii="楷体_GB2312" w:hAnsi="Times New Roman" w:eastAsia="楷体_GB2312" w:cs="Times New Roman"/>
      <w:b/>
      <w:bCs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10</Pages>
  <Words>559</Words>
  <Characters>3187</Characters>
  <Lines>26</Lines>
  <Paragraphs>7</Paragraphs>
  <TotalTime>1</TotalTime>
  <ScaleCrop>false</ScaleCrop>
  <LinksUpToDate>false</LinksUpToDate>
  <CharactersWithSpaces>3739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2024-05-21T23:31:00Z</dcterms:created>
  <dc:creator>Am0</dc:creator>
  <cp:lastModifiedBy>wang</cp:lastModifiedBy>
  <dcterms:modified xsi:type="dcterms:W3CDTF">2024-05-22T22:06:17Z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878BC612040E4A73A6DCC49F169863A1_13</vt:lpwstr>
  </property>
</Properties>
</file>