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  <w:b/>
        </w:rPr>
      </w:pPr>
      <w:r>
        <w:rPr>
          <w:rFonts w:hint="eastAsia" w:cs="Times New Roman"/>
          <w:sz w:val="36"/>
          <w:szCs w:val="36"/>
        </w:rPr>
        <w:t>第</w:t>
      </w:r>
      <w:r>
        <w:rPr>
          <w:rFonts w:cs="Times New Roman"/>
          <w:sz w:val="36"/>
          <w:szCs w:val="36"/>
        </w:rPr>
        <w:t>8</w:t>
      </w:r>
      <w:r>
        <w:rPr>
          <w:rFonts w:hint="eastAsia" w:cs="Times New Roman"/>
          <w:sz w:val="36"/>
          <w:szCs w:val="36"/>
        </w:rPr>
        <w:t>周教育培训管理中心通知</w:t>
      </w:r>
    </w:p>
    <w:p>
      <w:pPr>
        <w:jc w:val="left"/>
        <w:rPr>
          <w:rFonts w:cs="Times New Roman"/>
          <w:bCs/>
        </w:rPr>
      </w:pPr>
      <w:r>
        <w:rPr>
          <w:rFonts w:hint="eastAsia" w:cs="Times New Roman"/>
          <w:bCs/>
        </w:rPr>
        <w:t>★温馨提示：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1.</w:t>
      </w:r>
      <w:r>
        <w:rPr>
          <w:rFonts w:hint="eastAsia" w:cs="Times New Roman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2.</w:t>
      </w:r>
      <w:r>
        <w:rPr>
          <w:rFonts w:hint="eastAsia" w:cs="Times New Roman"/>
          <w:bCs/>
        </w:rPr>
        <w:t>学院是上海市无烟单位，请勿在校园内吸烟。</w:t>
      </w:r>
    </w:p>
    <w:p>
      <w:pPr>
        <w:jc w:val="left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3.</w:t>
      </w:r>
      <w:r>
        <w:rPr>
          <w:rFonts w:hint="eastAsia" w:cs="Times New Roman"/>
          <w:b/>
          <w:szCs w:val="21"/>
        </w:rPr>
        <w:t>饮水请自带茶杯，喝饮料的老师扔水瓶时请注意干湿垃圾分类，没有喝完的水瓶请带走。</w:t>
      </w:r>
    </w:p>
    <w:p>
      <w:pPr>
        <w:jc w:val="left"/>
        <w:rPr>
          <w:rFonts w:cs="Times New Roman"/>
          <w:b/>
          <w:szCs w:val="21"/>
        </w:rPr>
      </w:pPr>
    </w:p>
    <w:p>
      <w:pPr>
        <w:jc w:val="left"/>
        <w:rPr>
          <w:rFonts w:cs="Times New Roman"/>
          <w:b/>
          <w:szCs w:val="21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通知一：</w:t>
      </w:r>
    </w:p>
    <w:p>
      <w:pPr>
        <w:rPr>
          <w:rFonts w:ascii="宋体" w:hAnsi="宋体" w:cs="宋体"/>
          <w:b/>
          <w:sz w:val="24"/>
        </w:rPr>
      </w:pPr>
      <w:r>
        <w:rPr>
          <w:rFonts w:hint="eastAsia"/>
          <w:sz w:val="24"/>
          <w:szCs w:val="22"/>
        </w:rPr>
        <w:t>第二届新成长青年干部培训班（中学组）活动通知</w:t>
      </w:r>
    </w:p>
    <w:p>
      <w:pPr>
        <w:spacing w:line="44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时间：4月10日（周三）下午</w:t>
      </w:r>
    </w:p>
    <w:p>
      <w:pPr>
        <w:spacing w:line="44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地点：晋元高级中学（新村路2169号）</w:t>
      </w:r>
    </w:p>
    <w:p>
      <w:pPr>
        <w:spacing w:line="44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对象：第二届新成长青年干部培训班中学组学员（名单附后）</w:t>
      </w:r>
    </w:p>
    <w:p>
      <w:pPr>
        <w:spacing w:line="44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备注：请各位学员于11点45分到学院北面（菜场路、新建路交叉口）乘车前往</w:t>
      </w:r>
    </w:p>
    <w:p>
      <w:pPr>
        <w:spacing w:line="44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附：第二届新成长青年干部培训班中学组学员</w:t>
      </w:r>
      <w:r>
        <w:rPr>
          <w:rFonts w:hint="eastAsia"/>
          <w:sz w:val="24"/>
        </w:rPr>
        <w:t>名单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418"/>
        <w:gridCol w:w="1812"/>
        <w:gridCol w:w="1023"/>
        <w:gridCol w:w="1418"/>
        <w:gridCol w:w="18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中学组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学校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王洁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尚同中学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张晶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上外附中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陆赟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奉贤中学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施珉玥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头桥中学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黄婧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青溪中学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林紫薇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肇文学校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陈梦倩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崇实中学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黄超凤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肖塘中学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詹晨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南桥中学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徐怡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阳光学校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王晶晶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奉中附初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郁佳琦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奉贤中学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肖珺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育秀中学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卫婷婷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奉贤中专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翁心韵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育秀中学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朱瑨怡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曙光中学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朱晓芬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西渡学校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冯霞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弘文学校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高海华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汇贤中学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宋羽薇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泰日学校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陈茜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奉贤中学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汪杰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汇贤中学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张陆伟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肇文学校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孙洁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景秀高中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陈虹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洪庙中学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吴晓栋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邵厂学校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陈晓敏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师大附中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刘房杰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星火学校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程冉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东华致远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苏姝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肖塘中学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陈逸斐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实验中学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吴诗婕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四团中学</w:t>
            </w:r>
          </w:p>
        </w:tc>
      </w:tr>
    </w:tbl>
    <w:p>
      <w:pPr>
        <w:rPr>
          <w:szCs w:val="22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>
      <w:pPr>
        <w:rPr>
          <w:sz w:val="24"/>
        </w:rPr>
      </w:pPr>
      <w:r>
        <w:rPr>
          <w:rFonts w:hint="eastAsia"/>
          <w:sz w:val="24"/>
          <w:szCs w:val="22"/>
        </w:rPr>
        <w:t>第二届新成长青年干部培训班</w:t>
      </w:r>
      <w:r>
        <w:rPr>
          <w:rFonts w:hint="eastAsia"/>
          <w:sz w:val="24"/>
        </w:rPr>
        <w:t>（小学</w:t>
      </w:r>
      <w:r>
        <w:rPr>
          <w:rFonts w:hint="eastAsia"/>
          <w:sz w:val="24"/>
          <w:szCs w:val="22"/>
        </w:rPr>
        <w:t>其他</w:t>
      </w:r>
      <w:r>
        <w:rPr>
          <w:rFonts w:hint="eastAsia"/>
          <w:sz w:val="24"/>
        </w:rPr>
        <w:t>组）活动通知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时间：4月10日（周三）下午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地点：静教院附校（静安区海防路300号）</w:t>
      </w:r>
    </w:p>
    <w:p>
      <w:pPr>
        <w:spacing w:line="440" w:lineRule="exact"/>
        <w:rPr>
          <w:sz w:val="24"/>
          <w:szCs w:val="22"/>
        </w:rPr>
      </w:pPr>
      <w:r>
        <w:rPr>
          <w:rFonts w:hint="eastAsia"/>
          <w:sz w:val="24"/>
        </w:rPr>
        <w:t>对象：</w:t>
      </w:r>
      <w:r>
        <w:rPr>
          <w:rFonts w:hint="eastAsia"/>
          <w:sz w:val="24"/>
          <w:szCs w:val="22"/>
        </w:rPr>
        <w:t>第二届新成长青年干部培训班小学其他组学员（名单附后）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备注：请各位学员于11点45分到学院北面（菜场路、新建路交叉口）乘车前往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附：</w:t>
      </w:r>
      <w:r>
        <w:rPr>
          <w:rFonts w:hint="eastAsia"/>
          <w:sz w:val="24"/>
          <w:szCs w:val="22"/>
        </w:rPr>
        <w:t>第二届新成长青年干部培训班</w:t>
      </w:r>
      <w:r>
        <w:rPr>
          <w:rFonts w:hint="eastAsia"/>
          <w:sz w:val="24"/>
        </w:rPr>
        <w:t>小学</w:t>
      </w:r>
      <w:r>
        <w:rPr>
          <w:rFonts w:hint="eastAsia"/>
          <w:sz w:val="24"/>
          <w:szCs w:val="22"/>
        </w:rPr>
        <w:t>其他</w:t>
      </w:r>
      <w:r>
        <w:rPr>
          <w:rFonts w:hint="eastAsia"/>
          <w:sz w:val="24"/>
        </w:rPr>
        <w:t>组学员名单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415"/>
        <w:gridCol w:w="1812"/>
        <w:gridCol w:w="1023"/>
        <w:gridCol w:w="1418"/>
        <w:gridCol w:w="18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小学其他组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王晶雯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恒贤小学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王卓慧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奉浦小学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戴嘉俊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教育学院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王玲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奉城一小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王婧忞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教院附小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邬春霞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四团小学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夏晨辉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教院附小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施婧雯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恒贤小学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李玥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师大附小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周春俞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奉中附小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陈艺伟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奉中附小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顾晓霜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解放路小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方峥嵘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育贤小学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赵陈洁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曹芬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上外附小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夏佳慧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宋未来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明德小学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陈芬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朱燕群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胡桥学校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朱晓云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育贤小学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方英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惠敏学校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戴韵洁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顾韩意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洪庙小学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/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通知三：</w:t>
      </w:r>
    </w:p>
    <w:p>
      <w:pPr>
        <w:rPr>
          <w:rFonts w:ascii="宋体" w:hAnsi="宋体" w:cs="宋体"/>
          <w:b/>
          <w:sz w:val="24"/>
        </w:rPr>
      </w:pPr>
      <w:r>
        <w:rPr>
          <w:rFonts w:hint="eastAsia"/>
          <w:sz w:val="24"/>
          <w:szCs w:val="22"/>
        </w:rPr>
        <w:t>第二届新成长青年干部培训班（</w:t>
      </w:r>
      <w:r>
        <w:rPr>
          <w:rFonts w:hint="eastAsia"/>
          <w:sz w:val="24"/>
        </w:rPr>
        <w:t>学前教育组</w:t>
      </w:r>
      <w:r>
        <w:rPr>
          <w:rFonts w:hint="eastAsia"/>
          <w:sz w:val="24"/>
          <w:szCs w:val="22"/>
        </w:rPr>
        <w:t>）活动通知</w:t>
      </w:r>
    </w:p>
    <w:p>
      <w:pPr>
        <w:spacing w:line="44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时间：4月10日（周三）下午</w:t>
      </w:r>
    </w:p>
    <w:p>
      <w:pPr>
        <w:spacing w:line="44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地点：七色花幼儿园（宝山区白沙园路315号）</w:t>
      </w:r>
    </w:p>
    <w:p>
      <w:pPr>
        <w:spacing w:line="44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对象：第二届新成长青年干部培训班</w:t>
      </w:r>
      <w:r>
        <w:rPr>
          <w:rFonts w:hint="eastAsia"/>
          <w:sz w:val="24"/>
        </w:rPr>
        <w:t>学前教育组</w:t>
      </w:r>
      <w:r>
        <w:rPr>
          <w:rFonts w:hint="eastAsia"/>
          <w:sz w:val="24"/>
          <w:szCs w:val="22"/>
        </w:rPr>
        <w:t>学员（名单附后）</w:t>
      </w:r>
    </w:p>
    <w:p>
      <w:pPr>
        <w:spacing w:line="44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备注：请各位学员于11点30分到学院北面（菜场路、新建路交叉口）乘车前往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附：</w:t>
      </w:r>
      <w:r>
        <w:rPr>
          <w:rFonts w:hint="eastAsia"/>
          <w:sz w:val="24"/>
          <w:szCs w:val="22"/>
        </w:rPr>
        <w:t>第二届新成长青年干部培训班</w:t>
      </w:r>
      <w:r>
        <w:rPr>
          <w:rFonts w:hint="eastAsia"/>
          <w:sz w:val="24"/>
        </w:rPr>
        <w:t>学前教育组学员名单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415"/>
        <w:gridCol w:w="1812"/>
        <w:gridCol w:w="1023"/>
        <w:gridCol w:w="1418"/>
        <w:gridCol w:w="18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学前教育组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庄盈媚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九棵树幼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张玉萍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育秀幼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陆莉嘉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绿叶幼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施佳男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青村幼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朱丽娜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思齐幼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谢晓芸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兰博湾幼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汤诗仪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海贝幼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倪雯娜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金棕榈幼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夏丹萍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金豆豆幼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施邈邈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青青草幼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曹闻兰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金阳幼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王英姿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四团幼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黄雯君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奉城幼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何顾燕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袁嘉霏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青苹果幼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金海幼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杜燕雯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小森林幼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赵珮媛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美乐谷幼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周刘瑛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聚贤幼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朱丽萍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绿太阳幼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万佳薇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南音幼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王倩芸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金蔷薇幼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倪思怡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金阳幼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高霞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解放路幼</w:t>
            </w:r>
          </w:p>
        </w:tc>
      </w:tr>
    </w:tbl>
    <w:p>
      <w:pPr>
        <w:rPr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通知四：</w:t>
      </w:r>
    </w:p>
    <w:p>
      <w:pPr>
        <w:widowControl/>
        <w:spacing w:line="400" w:lineRule="exact"/>
        <w:jc w:val="left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华亭学校教育集团、阳光学校教育集团：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为推进区域教育集团校本研修工作，将以教育集团学校为单位逐步开展校本研修研讨活动，具体安排如下：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一、时  间：4月11日（周四）下午1：00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二、地  点：华亭学校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三、参加对象：华亭学校、</w:t>
      </w:r>
      <w:r>
        <w:rPr>
          <w:rFonts w:hint="eastAsia" w:asciiTheme="minorEastAsia" w:hAnsiTheme="minorEastAsia" w:cstheme="minorEastAsia"/>
          <w:sz w:val="24"/>
        </w:rPr>
        <w:t>星火学校、钱桥学校、五四学校、博华双语学校、阳光外国语学校、庄行学校、胡桥学校、新寺学校、邬桥学校、柘林学校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四、讨论议题：</w:t>
      </w:r>
      <w:r>
        <w:rPr>
          <w:rFonts w:hint="eastAsia" w:asciiTheme="minorEastAsia" w:hAnsiTheme="minorEastAsia" w:cstheme="minorEastAsia"/>
          <w:sz w:val="24"/>
        </w:rPr>
        <w:t>1.介绍本学年校本培训项目的实施情况，总结做得好的方面以及存在的问题；2.校本研修与集团化工作如何融合；3.对教师培训有何需求与建议。</w:t>
      </w:r>
    </w:p>
    <w:p>
      <w:pPr>
        <w:spacing w:line="360" w:lineRule="auto"/>
        <w:rPr>
          <w:rFonts w:ascii="宋体" w:hAnsi="宋体" w:cs="宋体"/>
          <w:b/>
          <w:sz w:val="24"/>
        </w:rPr>
      </w:pPr>
    </w:p>
    <w:p>
      <w:pPr>
        <w:spacing w:line="360" w:lineRule="auto"/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通知五：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关于</w:t>
      </w:r>
      <w:r>
        <w:rPr>
          <w:rFonts w:asciiTheme="majorEastAsia" w:hAnsiTheme="majorEastAsia" w:eastAsiaTheme="majorEastAsia"/>
          <w:sz w:val="28"/>
          <w:szCs w:val="28"/>
        </w:rPr>
        <w:t>202</w:t>
      </w:r>
      <w:r>
        <w:rPr>
          <w:rFonts w:hint="eastAsia" w:asciiTheme="majorEastAsia" w:hAnsiTheme="majorEastAsia" w:eastAsiaTheme="majorEastAsia"/>
          <w:sz w:val="28"/>
          <w:szCs w:val="28"/>
        </w:rPr>
        <w:t>4年新招聘见习教师前置培训报到通知</w:t>
      </w:r>
    </w:p>
    <w:p>
      <w:pPr>
        <w:spacing w:line="480" w:lineRule="exact"/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各基层单位：</w:t>
      </w:r>
      <w:bookmarkStart w:id="0" w:name="_GoBack"/>
      <w:r>
        <w:rPr>
          <w:rFonts w:hint="eastAsia" w:asciiTheme="majorEastAsia" w:hAnsiTheme="majorEastAsia" w:eastAsiaTheme="majorEastAsia"/>
          <w:b/>
          <w:bCs/>
          <w:color w:val="0000FF"/>
          <w:sz w:val="24"/>
          <w:lang w:eastAsia="zh-CN"/>
        </w:rPr>
        <w:t>倪群落实</w:t>
      </w:r>
      <w:bookmarkEnd w:id="0"/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2024年新招聘见习教师前置培训将于4月9日正式开始，请聘用学校的师干训领导于4月9日上午8点统一送新招聘教师到相应的基地学校报到。本次培训的时间是4月9日至6月21日。在此期间新招聘教师需全天在基地学校跟岗见习，严格遵守基地学校的作息时间，不得随意请假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根据报名结果，参加本次培训的新招聘教师名单安排如下：</w:t>
      </w:r>
    </w:p>
    <w:tbl>
      <w:tblPr>
        <w:tblStyle w:val="12"/>
        <w:tblW w:w="89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30"/>
        <w:gridCol w:w="960"/>
        <w:gridCol w:w="750"/>
        <w:gridCol w:w="960"/>
        <w:gridCol w:w="1095"/>
        <w:gridCol w:w="21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4"/>
                <w:lang w:bidi="ar"/>
              </w:rPr>
              <w:t>2024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lang w:bidi="ar"/>
              </w:rPr>
              <w:t>年奉贤区见习教师前置培训基地名单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高中学段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聘用学校名称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见习教师姓名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拟执教学段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拟执教学科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基地学校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周芷絮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张惠珊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王忆旻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生命科学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高昕彦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谢晨晨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张奕盈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侯家源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致远高级中学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李文豪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致远高级中学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缪佳文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致远高级中学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王梓瓛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高中数学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曙光中学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方嘉晨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曙光中学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曙光中学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康思琪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李湘儿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曙光中学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奉城高中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曙光中学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初中学段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聘用学校名称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见习教师姓名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拟执教学段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拟执教学科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基地学校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张婷婷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朱云笑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徐佳亦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孙雅萌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康俊辉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信息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卫昊文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崇实中学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陈雨晴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崇实中学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阳光外国语学校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武雅芝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阳光外国语学校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缪思贤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张蒋蓉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黄艺唯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道法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潘昕玥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郑方瑗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张弈阳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俞璐涵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丁嘉杰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顾昕怿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王俞果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赵佳佳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邹思寒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朱晨玥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蔡兰萍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袁婉婷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道法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沈昕妍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夏旖菲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徐颖婕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戴美琳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李诗琦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生命科学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薛诺言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屠添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柘林学校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黄晨启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柘林学校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刘怡君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泰日学校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沈菲扬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汇贤中学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邬诗敏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汇贤中学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汇贤中学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奉浦中学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王渝元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奉浦中学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姚夏莉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周王月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陈锦雯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屠秋楠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黄雯婷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丁佟玲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冯宇辰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王诗琪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小学学段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聘用学校名称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见习教师姓名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拟执教学段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拟执教学科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基地学校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朱玢妤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潘缘晖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彭治贤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李欣怡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范伟来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程小芳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蔡歆遥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马慧卿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平安学校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蔡祎玲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平安学校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曹轶伦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世外附属临港外国语学校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王巧林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奉教院附属实验小学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袁怡飞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奉教院附属实验小学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奉教院附属实验小学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吴嘉怡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奉教院附属实验小学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王宇安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信息科技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奉教院附属实验小学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蒋依彤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奉教院附属实验小学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刘慧雯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奉教院附属实验小学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顾甜甜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奉教院附属实验小学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董婷婷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奉教院附属实验小学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唐嘉皓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信息科技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奉教院附属实验小学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马天宝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奉教院附属实验小学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奉教院附属实验小学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王霄婷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奉浦小学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钱佳元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奉教院附属实验小学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奉浦小学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张颜周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奉浦小学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赵淑娴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奉浦小学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朱雯馨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南桥小学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何佳怡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南桥小学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南桥小学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盛怡然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恒贤小学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施雯婧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恒贤小学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倪晓芳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思言小学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汪琦赟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信息科技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南桥小学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姜欣然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南桥小学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施张煜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张佳妮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黄乐瑶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王春霞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董倩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王一凡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陆佳颖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李佳怡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张译文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周倩雯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自然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付永康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道法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心理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上师大附属奉贤实验小学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唐莉莉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上师大附属奉贤实验小学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潘欣怡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上师大附属奉贤实验小学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韩正芳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上师大附属奉贤实验小学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顾佳杰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李馨霞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诸驿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陈夕媛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时迅翔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柘林学校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瞿文燕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万灏宇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张思妍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瞿子恒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上外附属奉贤实验小学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沈袁滢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上外附属奉贤实验小学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张昕玥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上外附属奉贤实验小学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朱愉沁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自然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上外附属奉贤实验小学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王钟奇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上外附属奉贤实验小学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褚佳宁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上外附属奉贤实验小学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姚思劼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盛艺凡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江海一小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黄悦琳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江海一小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盛开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少体校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陈奕清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明德外国语小学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明德外国语小学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明德外国语小学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路佳娴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张维佳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明德外国语小学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谢郅怡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明德外国语小学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泰日学校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冯宇周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心理健康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明德外国语小学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泰日学校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华夏夏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泰日学校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杨丹依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邬桥学校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韩可馨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明德外国语小学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阳光外国语学校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陈秋蔚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明德外国语小学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阳光外国语学校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阳光外国语学校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邹佳雯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聘用学校名称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见习教师姓名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拟执教学段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拟执教学科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基地学校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金池塘幼儿园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邹静岚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金豆豆幼儿园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陆佳莉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蓝湾幼儿园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马玲玲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星辰幼儿园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徐思颖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南中路幼儿园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海湾幼儿园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莫婉庭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南中路幼儿园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美乐谷幼儿园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南中路幼儿园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美乐谷幼儿园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孙思贇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美乐谷幼儿园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唐怡菲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南音幼儿园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卫静雯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绿叶幼儿园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南音幼儿园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何佳怡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南音幼儿园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南音幼儿园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邬钰洁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南音幼儿园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胡潇屿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南音幼儿园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李宇清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南音幼儿园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俞沁颖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南音幼儿园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沈逸芸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南音幼儿园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汤婧妍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南音幼儿园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胡晓敏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金棕榈幼儿园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翁佳叶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青青草幼儿园</w:t>
            </w:r>
          </w:p>
        </w:tc>
      </w:tr>
    </w:tbl>
    <w:p>
      <w:pPr>
        <w:spacing w:line="400" w:lineRule="exact"/>
        <w:ind w:firstLine="480" w:firstLineChars="200"/>
        <w:rPr>
          <w:sz w:val="24"/>
        </w:rPr>
      </w:pPr>
    </w:p>
    <w:p>
      <w:pPr>
        <w:jc w:val="center"/>
      </w:pPr>
    </w:p>
    <w:p>
      <w:pPr>
        <w:jc w:val="center"/>
      </w:pPr>
    </w:p>
    <w:p>
      <w:pPr>
        <w:rPr>
          <w:rFonts w:ascii="宋体" w:hAnsi="宋体" w:cs="宋体"/>
          <w:b/>
          <w:sz w:val="24"/>
        </w:rPr>
      </w:pPr>
    </w:p>
    <w:p>
      <w:pPr>
        <w:spacing w:line="360" w:lineRule="auto"/>
        <w:rPr>
          <w:rFonts w:ascii="宋体" w:hAnsi="宋体" w:cs="宋体"/>
          <w:b/>
          <w:sz w:val="24"/>
        </w:rPr>
      </w:pPr>
    </w:p>
    <w:p>
      <w:pPr>
        <w:spacing w:line="360" w:lineRule="auto"/>
        <w:rPr>
          <w:rFonts w:ascii="宋体" w:hAnsi="宋体" w:cs="宋体"/>
          <w:b/>
          <w:sz w:val="24"/>
        </w:rPr>
      </w:pPr>
    </w:p>
    <w:p>
      <w:pPr>
        <w:spacing w:line="360" w:lineRule="auto"/>
        <w:jc w:val="righ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教育培训管理中心</w:t>
      </w:r>
    </w:p>
    <w:p>
      <w:pPr>
        <w:spacing w:line="360" w:lineRule="auto"/>
        <w:jc w:val="righ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2024年4月3日</w:t>
      </w:r>
    </w:p>
    <w:p>
      <w:pPr>
        <w:spacing w:line="360" w:lineRule="auto"/>
        <w:rPr>
          <w:rFonts w:ascii="宋体" w:hAnsi="宋体" w:cs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YWZkYTcyMDBlNzdkZGZhYTBkZDcxMDc1OGE3ODMifQ=="/>
    <w:docVar w:name="KSO_WPS_MARK_KEY" w:val="f3f90597-4d2e-4f4f-a88c-9123638a3569"/>
  </w:docVars>
  <w:rsids>
    <w:rsidRoot w:val="52506293"/>
    <w:rsid w:val="00055028"/>
    <w:rsid w:val="00056E3C"/>
    <w:rsid w:val="00084A1E"/>
    <w:rsid w:val="00090793"/>
    <w:rsid w:val="00091FD2"/>
    <w:rsid w:val="000A0CEB"/>
    <w:rsid w:val="000A125B"/>
    <w:rsid w:val="00122207"/>
    <w:rsid w:val="00124ACD"/>
    <w:rsid w:val="0016040E"/>
    <w:rsid w:val="00183380"/>
    <w:rsid w:val="001852D7"/>
    <w:rsid w:val="001925AF"/>
    <w:rsid w:val="001A6EC7"/>
    <w:rsid w:val="001C78F2"/>
    <w:rsid w:val="0020650D"/>
    <w:rsid w:val="0023344B"/>
    <w:rsid w:val="002B3C82"/>
    <w:rsid w:val="002B5DC2"/>
    <w:rsid w:val="002C6156"/>
    <w:rsid w:val="002D3221"/>
    <w:rsid w:val="002E5FD9"/>
    <w:rsid w:val="002F695B"/>
    <w:rsid w:val="00333C98"/>
    <w:rsid w:val="0035709B"/>
    <w:rsid w:val="00357550"/>
    <w:rsid w:val="003A7955"/>
    <w:rsid w:val="003B4385"/>
    <w:rsid w:val="003B5DFB"/>
    <w:rsid w:val="003D1E7E"/>
    <w:rsid w:val="00422418"/>
    <w:rsid w:val="00465D48"/>
    <w:rsid w:val="00484410"/>
    <w:rsid w:val="00485DE7"/>
    <w:rsid w:val="00491386"/>
    <w:rsid w:val="00494A6C"/>
    <w:rsid w:val="004B1BE9"/>
    <w:rsid w:val="004E32E4"/>
    <w:rsid w:val="004E65F5"/>
    <w:rsid w:val="00507E2B"/>
    <w:rsid w:val="0052593C"/>
    <w:rsid w:val="00536072"/>
    <w:rsid w:val="00557D2C"/>
    <w:rsid w:val="005E7909"/>
    <w:rsid w:val="00631B95"/>
    <w:rsid w:val="00632691"/>
    <w:rsid w:val="0066112B"/>
    <w:rsid w:val="00666974"/>
    <w:rsid w:val="006C233E"/>
    <w:rsid w:val="006D05EF"/>
    <w:rsid w:val="006D69B8"/>
    <w:rsid w:val="006D7779"/>
    <w:rsid w:val="006F0366"/>
    <w:rsid w:val="006F190D"/>
    <w:rsid w:val="006F1DBD"/>
    <w:rsid w:val="006F1E94"/>
    <w:rsid w:val="00710091"/>
    <w:rsid w:val="00724443"/>
    <w:rsid w:val="0077196A"/>
    <w:rsid w:val="00774850"/>
    <w:rsid w:val="00786193"/>
    <w:rsid w:val="007A036D"/>
    <w:rsid w:val="007A0F2B"/>
    <w:rsid w:val="007B6660"/>
    <w:rsid w:val="007C0C92"/>
    <w:rsid w:val="007C7D9E"/>
    <w:rsid w:val="007D196F"/>
    <w:rsid w:val="007D319F"/>
    <w:rsid w:val="007E3623"/>
    <w:rsid w:val="007E44CA"/>
    <w:rsid w:val="00814A33"/>
    <w:rsid w:val="00827D24"/>
    <w:rsid w:val="008443B7"/>
    <w:rsid w:val="00855816"/>
    <w:rsid w:val="00884820"/>
    <w:rsid w:val="008E7247"/>
    <w:rsid w:val="008E74C6"/>
    <w:rsid w:val="00922345"/>
    <w:rsid w:val="009224E4"/>
    <w:rsid w:val="00922BC9"/>
    <w:rsid w:val="0092320A"/>
    <w:rsid w:val="009515FC"/>
    <w:rsid w:val="00960283"/>
    <w:rsid w:val="00987A5A"/>
    <w:rsid w:val="00990B12"/>
    <w:rsid w:val="009912ED"/>
    <w:rsid w:val="009A6776"/>
    <w:rsid w:val="009B708C"/>
    <w:rsid w:val="009C033D"/>
    <w:rsid w:val="009C27D3"/>
    <w:rsid w:val="00A07786"/>
    <w:rsid w:val="00A1322D"/>
    <w:rsid w:val="00A51E9E"/>
    <w:rsid w:val="00A86A48"/>
    <w:rsid w:val="00AB5D89"/>
    <w:rsid w:val="00AC2C20"/>
    <w:rsid w:val="00AD4388"/>
    <w:rsid w:val="00AE2927"/>
    <w:rsid w:val="00AF6977"/>
    <w:rsid w:val="00B04BC1"/>
    <w:rsid w:val="00B234CF"/>
    <w:rsid w:val="00B64D37"/>
    <w:rsid w:val="00B841C2"/>
    <w:rsid w:val="00B91C12"/>
    <w:rsid w:val="00B96EF7"/>
    <w:rsid w:val="00C25011"/>
    <w:rsid w:val="00C27D2E"/>
    <w:rsid w:val="00C54037"/>
    <w:rsid w:val="00CA5F94"/>
    <w:rsid w:val="00D100AC"/>
    <w:rsid w:val="00D1396F"/>
    <w:rsid w:val="00D57C51"/>
    <w:rsid w:val="00D67D5D"/>
    <w:rsid w:val="00D859C4"/>
    <w:rsid w:val="00D85CD3"/>
    <w:rsid w:val="00DA6594"/>
    <w:rsid w:val="00E02D4A"/>
    <w:rsid w:val="00E11530"/>
    <w:rsid w:val="00E15A68"/>
    <w:rsid w:val="00E2549F"/>
    <w:rsid w:val="00E2635D"/>
    <w:rsid w:val="00E7446E"/>
    <w:rsid w:val="00E8319A"/>
    <w:rsid w:val="00EB2CA7"/>
    <w:rsid w:val="00F17514"/>
    <w:rsid w:val="00F251E8"/>
    <w:rsid w:val="00F269C9"/>
    <w:rsid w:val="00F43240"/>
    <w:rsid w:val="00F460AB"/>
    <w:rsid w:val="00F56BF1"/>
    <w:rsid w:val="00F67AA6"/>
    <w:rsid w:val="00F712BA"/>
    <w:rsid w:val="00F75446"/>
    <w:rsid w:val="00FC2CAF"/>
    <w:rsid w:val="00FC3EFE"/>
    <w:rsid w:val="00FC7B58"/>
    <w:rsid w:val="00FE1503"/>
    <w:rsid w:val="00FF6730"/>
    <w:rsid w:val="01CB1B47"/>
    <w:rsid w:val="0318737C"/>
    <w:rsid w:val="04971752"/>
    <w:rsid w:val="050F25EE"/>
    <w:rsid w:val="055303D0"/>
    <w:rsid w:val="065677DD"/>
    <w:rsid w:val="06A72203"/>
    <w:rsid w:val="06CA48F2"/>
    <w:rsid w:val="06ED7820"/>
    <w:rsid w:val="080C24E7"/>
    <w:rsid w:val="097F55EA"/>
    <w:rsid w:val="098B6611"/>
    <w:rsid w:val="09A341AE"/>
    <w:rsid w:val="0BA16ED5"/>
    <w:rsid w:val="0E652772"/>
    <w:rsid w:val="0F2D6CED"/>
    <w:rsid w:val="11314062"/>
    <w:rsid w:val="119B3152"/>
    <w:rsid w:val="11F66D30"/>
    <w:rsid w:val="12FB1E09"/>
    <w:rsid w:val="1336099D"/>
    <w:rsid w:val="13F11940"/>
    <w:rsid w:val="14242B64"/>
    <w:rsid w:val="15AF7DCB"/>
    <w:rsid w:val="198158BA"/>
    <w:rsid w:val="1A422B24"/>
    <w:rsid w:val="1A7441D3"/>
    <w:rsid w:val="1B0A4FC9"/>
    <w:rsid w:val="1C6547F0"/>
    <w:rsid w:val="1C9B2F87"/>
    <w:rsid w:val="1F5C54CD"/>
    <w:rsid w:val="1F663178"/>
    <w:rsid w:val="1FC75055"/>
    <w:rsid w:val="203F10E0"/>
    <w:rsid w:val="205323AA"/>
    <w:rsid w:val="20745325"/>
    <w:rsid w:val="20D01516"/>
    <w:rsid w:val="22CA4385"/>
    <w:rsid w:val="2392234C"/>
    <w:rsid w:val="23E42D1C"/>
    <w:rsid w:val="24014E8D"/>
    <w:rsid w:val="26A01520"/>
    <w:rsid w:val="28912664"/>
    <w:rsid w:val="2CC05A17"/>
    <w:rsid w:val="2DF21467"/>
    <w:rsid w:val="2EEC713A"/>
    <w:rsid w:val="303B6912"/>
    <w:rsid w:val="31D92ADB"/>
    <w:rsid w:val="32CA71E7"/>
    <w:rsid w:val="35536CA2"/>
    <w:rsid w:val="3AE125B0"/>
    <w:rsid w:val="3BD33BA1"/>
    <w:rsid w:val="3C4B0A1F"/>
    <w:rsid w:val="3CAB07E8"/>
    <w:rsid w:val="3D111D6E"/>
    <w:rsid w:val="3D7D68D0"/>
    <w:rsid w:val="3EB02A0C"/>
    <w:rsid w:val="3F8468AA"/>
    <w:rsid w:val="3FCF35FA"/>
    <w:rsid w:val="40606577"/>
    <w:rsid w:val="40AE0825"/>
    <w:rsid w:val="411B52FA"/>
    <w:rsid w:val="424242D2"/>
    <w:rsid w:val="43215F79"/>
    <w:rsid w:val="477A0BC3"/>
    <w:rsid w:val="49EA64D4"/>
    <w:rsid w:val="4A0D521C"/>
    <w:rsid w:val="4BE579E1"/>
    <w:rsid w:val="4C60783E"/>
    <w:rsid w:val="4F32436A"/>
    <w:rsid w:val="50824365"/>
    <w:rsid w:val="51707E12"/>
    <w:rsid w:val="51EF2A69"/>
    <w:rsid w:val="52506293"/>
    <w:rsid w:val="53A31F43"/>
    <w:rsid w:val="53CD2FF3"/>
    <w:rsid w:val="5450730A"/>
    <w:rsid w:val="54AD48E6"/>
    <w:rsid w:val="56CB17C2"/>
    <w:rsid w:val="57585744"/>
    <w:rsid w:val="57D5616D"/>
    <w:rsid w:val="58046102"/>
    <w:rsid w:val="5857591A"/>
    <w:rsid w:val="597C5AB3"/>
    <w:rsid w:val="5A060425"/>
    <w:rsid w:val="5A3C662B"/>
    <w:rsid w:val="5A4A2677"/>
    <w:rsid w:val="5C613A8D"/>
    <w:rsid w:val="5C9B050E"/>
    <w:rsid w:val="5D8A6917"/>
    <w:rsid w:val="5DF408BB"/>
    <w:rsid w:val="61933446"/>
    <w:rsid w:val="62226E28"/>
    <w:rsid w:val="624B6236"/>
    <w:rsid w:val="630440ED"/>
    <w:rsid w:val="63BB4672"/>
    <w:rsid w:val="664E460D"/>
    <w:rsid w:val="664E70B7"/>
    <w:rsid w:val="66BB42E1"/>
    <w:rsid w:val="671E7088"/>
    <w:rsid w:val="677503A4"/>
    <w:rsid w:val="6A0F202B"/>
    <w:rsid w:val="6A524E3F"/>
    <w:rsid w:val="6CAA2CB6"/>
    <w:rsid w:val="6F323873"/>
    <w:rsid w:val="6F5A76CF"/>
    <w:rsid w:val="6F7D0873"/>
    <w:rsid w:val="701413B4"/>
    <w:rsid w:val="70A7060F"/>
    <w:rsid w:val="71137FF3"/>
    <w:rsid w:val="7276368B"/>
    <w:rsid w:val="76134DC0"/>
    <w:rsid w:val="76213CC3"/>
    <w:rsid w:val="784E78BF"/>
    <w:rsid w:val="7A3F35A9"/>
    <w:rsid w:val="7AEC7106"/>
    <w:rsid w:val="7C751A1D"/>
    <w:rsid w:val="7D6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240" w:after="240" w:line="270" w:lineRule="atLeast"/>
      <w:jc w:val="center"/>
      <w:outlineLvl w:val="0"/>
    </w:pPr>
    <w:rPr>
      <w:rFonts w:ascii="Calibri" w:hAnsi="Calibri" w:eastAsia="楷体" w:cs="Times New Roman"/>
      <w:bCs/>
      <w:kern w:val="44"/>
      <w:sz w:val="28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annotation text"/>
    <w:basedOn w:val="1"/>
    <w:link w:val="18"/>
    <w:unhideWhenUsed/>
    <w:qFormat/>
    <w:uiPriority w:val="99"/>
    <w:pPr>
      <w:jc w:val="left"/>
    </w:pPr>
    <w:rPr>
      <w:rFonts w:ascii="Times New Roman" w:hAnsi="Times New Roman" w:eastAsia="宋体" w:cs="Times New Roman"/>
      <w:szCs w:val="22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_Style 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5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9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9"/>
    <w:link w:val="4"/>
    <w:qFormat/>
    <w:uiPriority w:val="99"/>
    <w:rPr>
      <w:kern w:val="2"/>
      <w:sz w:val="21"/>
      <w:szCs w:val="22"/>
    </w:rPr>
  </w:style>
  <w:style w:type="paragraph" w:styleId="19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0">
    <w:name w:val="标题 1 Char"/>
    <w:basedOn w:val="9"/>
    <w:link w:val="2"/>
    <w:qFormat/>
    <w:uiPriority w:val="0"/>
    <w:rPr>
      <w:rFonts w:ascii="Calibri" w:hAnsi="Calibri" w:eastAsia="楷体"/>
      <w:bCs/>
      <w:kern w:val="44"/>
      <w:sz w:val="28"/>
      <w:szCs w:val="44"/>
    </w:rPr>
  </w:style>
  <w:style w:type="character" w:customStyle="1" w:styleId="21">
    <w:name w:val="NormalCharacter"/>
    <w:qFormat/>
    <w:uiPriority w:val="0"/>
  </w:style>
  <w:style w:type="character" w:customStyle="1" w:styleId="22">
    <w:name w:val="font6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3">
    <w:name w:val="font7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4">
    <w:name w:val="font8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5">
    <w:name w:val="font51"/>
    <w:basedOn w:val="9"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  <w:style w:type="table" w:customStyle="1" w:styleId="26">
    <w:name w:val="网格型1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font11"/>
    <w:basedOn w:val="9"/>
    <w:uiPriority w:val="0"/>
    <w:rPr>
      <w:rFonts w:hint="default" w:ascii="Arial" w:hAnsi="Arial" w:cs="Arial"/>
      <w:b/>
      <w:bCs/>
      <w:color w:val="000000"/>
      <w:sz w:val="32"/>
      <w:szCs w:val="32"/>
      <w:u w:val="none"/>
    </w:rPr>
  </w:style>
  <w:style w:type="character" w:customStyle="1" w:styleId="28">
    <w:name w:val="font21"/>
    <w:basedOn w:val="9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28D341-4E45-4858-8A06-208F150FE4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8</Pages>
  <Words>958</Words>
  <Characters>5467</Characters>
  <Lines>45</Lines>
  <Paragraphs>12</Paragraphs>
  <TotalTime>369</TotalTime>
  <ScaleCrop>false</ScaleCrop>
  <LinksUpToDate>false</LinksUpToDate>
  <CharactersWithSpaces>6413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2021-09-30T06:50:00Z</dcterms:created>
  <dc:creator>Administrator</dc:creator>
  <cp:lastModifiedBy>wang</cp:lastModifiedBy>
  <cp:lastPrinted>2021-10-27T05:57:00Z</cp:lastPrinted>
  <dcterms:modified xsi:type="dcterms:W3CDTF">2024-04-03T09:40:37Z</dcterms:modified>
  <cp:revision>279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23CCB798059841CBB43F11A8D26DD340_13</vt:lpwstr>
  </property>
</Properties>
</file>