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val="en-US" w:eastAsia="zh-CN"/>
        </w:rPr>
        <w:t>7</w:t>
      </w:r>
      <w:r>
        <w:rPr>
          <w:rFonts w:hint="eastAsia" w:ascii="宋体" w:hAnsi="宋体" w:eastAsia="宋体" w:cs="宋体"/>
          <w:b/>
          <w:bCs/>
          <w:sz w:val="32"/>
          <w:szCs w:val="32"/>
        </w:rPr>
        <w:t>周教育发展研究中心通知</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.因学院车位有限，暂无法对外提供停车车位，来院参加研修活动的老师，务请绿色出行。请学校领导对参加培训的老师及时通知到位。感谢配合支持！</w:t>
      </w:r>
    </w:p>
    <w:p>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.学院是上海市无烟单位，请勿在校园内吸烟。</w:t>
      </w:r>
    </w:p>
    <w:p>
      <w:pPr>
        <w:spacing w:line="360" w:lineRule="auto"/>
        <w:jc w:val="left"/>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rPr>
        <w:t>.饮水请自带茶杯，喝饮料的老师扔水瓶时请注意干湿垃圾分类，没有喝完的水瓶请带走。</w:t>
      </w:r>
      <w:r>
        <w:rPr>
          <w:rFonts w:hint="eastAsia" w:ascii="宋体" w:hAnsi="宋体" w:eastAsia="宋体" w:cs="宋体"/>
          <w:b/>
          <w:bCs/>
          <w:sz w:val="24"/>
          <w:szCs w:val="24"/>
        </w:rPr>
        <w:t xml:space="preserve"> </w:t>
      </w:r>
    </w:p>
    <w:p>
      <w:pPr>
        <w:pStyle w:val="3"/>
        <w:spacing w:line="360" w:lineRule="auto"/>
        <w:jc w:val="both"/>
        <w:rPr>
          <w:rFonts w:hint="eastAsia" w:ascii="宋体" w:hAnsi="宋体" w:eastAsia="宋体" w:cs="宋体"/>
          <w:sz w:val="24"/>
          <w:szCs w:val="24"/>
          <w:lang w:eastAsia="zh-CN"/>
        </w:rPr>
      </w:pPr>
    </w:p>
    <w:p>
      <w:pPr>
        <w:spacing w:line="360" w:lineRule="auto"/>
        <w:jc w:val="both"/>
        <w:rPr>
          <w:rFonts w:hint="eastAsia"/>
          <w:b/>
          <w:sz w:val="32"/>
          <w:szCs w:val="32"/>
          <w:lang w:eastAsia="zh-CN"/>
        </w:rPr>
      </w:pPr>
      <w:r>
        <w:rPr>
          <w:rFonts w:hint="eastAsia"/>
          <w:b/>
          <w:sz w:val="32"/>
          <w:szCs w:val="32"/>
          <w:lang w:eastAsia="zh-CN"/>
        </w:rPr>
        <w:t>通知一：</w:t>
      </w:r>
    </w:p>
    <w:p>
      <w:pPr>
        <w:spacing w:line="360" w:lineRule="auto"/>
        <w:jc w:val="center"/>
        <w:rPr>
          <w:b/>
          <w:sz w:val="30"/>
          <w:szCs w:val="30"/>
        </w:rPr>
      </w:pPr>
      <w:r>
        <w:rPr>
          <w:rFonts w:hint="eastAsia"/>
          <w:b/>
          <w:sz w:val="30"/>
          <w:szCs w:val="30"/>
        </w:rPr>
        <w:t>奉贤科研团队工作坊（量表类关系研究）培训通知</w:t>
      </w:r>
    </w:p>
    <w:p>
      <w:pPr>
        <w:spacing w:line="360" w:lineRule="auto"/>
        <w:rPr>
          <w:sz w:val="24"/>
          <w:szCs w:val="24"/>
        </w:rPr>
      </w:pPr>
      <w:r>
        <w:rPr>
          <w:rFonts w:hint="eastAsia"/>
          <w:b/>
          <w:sz w:val="24"/>
          <w:szCs w:val="24"/>
        </w:rPr>
        <w:t>时间：</w:t>
      </w:r>
      <w:r>
        <w:rPr>
          <w:rFonts w:hint="eastAsia"/>
          <w:b w:val="0"/>
          <w:bCs/>
          <w:sz w:val="24"/>
          <w:szCs w:val="24"/>
          <w:lang w:val="en-US" w:eastAsia="zh-CN"/>
        </w:rPr>
        <w:t>4</w:t>
      </w:r>
      <w:r>
        <w:rPr>
          <w:rFonts w:hint="eastAsia"/>
          <w:sz w:val="24"/>
          <w:szCs w:val="24"/>
        </w:rPr>
        <w:t>月</w:t>
      </w:r>
      <w:r>
        <w:rPr>
          <w:rFonts w:hint="eastAsia"/>
          <w:sz w:val="24"/>
          <w:szCs w:val="24"/>
          <w:lang w:val="en-US" w:eastAsia="zh-CN"/>
        </w:rPr>
        <w:t>3</w:t>
      </w:r>
      <w:r>
        <w:rPr>
          <w:rFonts w:hint="eastAsia"/>
          <w:sz w:val="24"/>
          <w:szCs w:val="24"/>
        </w:rPr>
        <w:t>日（周</w:t>
      </w:r>
      <w:r>
        <w:rPr>
          <w:rFonts w:hint="eastAsia"/>
          <w:sz w:val="24"/>
          <w:szCs w:val="24"/>
          <w:lang w:val="en-US" w:eastAsia="zh-CN"/>
        </w:rPr>
        <w:t>三</w:t>
      </w:r>
      <w:r>
        <w:rPr>
          <w:rFonts w:hint="eastAsia"/>
          <w:sz w:val="24"/>
          <w:szCs w:val="24"/>
        </w:rPr>
        <w:t>） 下午13:</w:t>
      </w:r>
      <w:r>
        <w:rPr>
          <w:rFonts w:hint="eastAsia"/>
          <w:sz w:val="24"/>
          <w:szCs w:val="24"/>
          <w:lang w:val="en-US" w:eastAsia="zh-CN"/>
        </w:rPr>
        <w:t>3</w:t>
      </w:r>
      <w:r>
        <w:rPr>
          <w:rFonts w:hint="eastAsia"/>
          <w:sz w:val="24"/>
          <w:szCs w:val="24"/>
        </w:rPr>
        <w:t>0——16:</w:t>
      </w:r>
      <w:r>
        <w:rPr>
          <w:rFonts w:hint="eastAsia"/>
          <w:sz w:val="24"/>
          <w:szCs w:val="24"/>
          <w:lang w:val="en-US" w:eastAsia="zh-CN"/>
        </w:rPr>
        <w:t>0</w:t>
      </w:r>
      <w:r>
        <w:rPr>
          <w:rFonts w:hint="eastAsia"/>
          <w:sz w:val="24"/>
          <w:szCs w:val="24"/>
        </w:rPr>
        <w:t>0</w:t>
      </w:r>
    </w:p>
    <w:p>
      <w:pPr>
        <w:spacing w:line="360" w:lineRule="auto"/>
        <w:rPr>
          <w:sz w:val="24"/>
          <w:szCs w:val="24"/>
        </w:rPr>
      </w:pPr>
      <w:r>
        <w:rPr>
          <w:rFonts w:hint="eastAsia"/>
          <w:b/>
          <w:sz w:val="24"/>
          <w:szCs w:val="24"/>
        </w:rPr>
        <w:t>地点：</w:t>
      </w:r>
      <w:r>
        <w:rPr>
          <w:rFonts w:hint="eastAsia"/>
          <w:sz w:val="24"/>
          <w:szCs w:val="24"/>
        </w:rPr>
        <w:t>教育学院家教新中心二楼大讲堂</w:t>
      </w:r>
    </w:p>
    <w:p>
      <w:pPr>
        <w:spacing w:line="360" w:lineRule="auto"/>
        <w:rPr>
          <w:b/>
          <w:sz w:val="24"/>
          <w:szCs w:val="24"/>
        </w:rPr>
      </w:pPr>
      <w:r>
        <w:rPr>
          <w:rFonts w:hint="eastAsia"/>
          <w:b/>
          <w:sz w:val="24"/>
          <w:szCs w:val="24"/>
        </w:rPr>
        <w:t>对象：</w:t>
      </w:r>
    </w:p>
    <w:tbl>
      <w:tblPr>
        <w:tblStyle w:val="17"/>
        <w:tblW w:w="7386" w:type="dxa"/>
        <w:tblInd w:w="93" w:type="dxa"/>
        <w:tblLayout w:type="fixed"/>
        <w:tblCellMar>
          <w:top w:w="0" w:type="dxa"/>
          <w:left w:w="108" w:type="dxa"/>
          <w:bottom w:w="0" w:type="dxa"/>
          <w:right w:w="108" w:type="dxa"/>
        </w:tblCellMar>
      </w:tblPr>
      <w:tblGrid>
        <w:gridCol w:w="1080"/>
        <w:gridCol w:w="4180"/>
        <w:gridCol w:w="2126"/>
      </w:tblGrid>
      <w:tr>
        <w:tblPrEx>
          <w:tblLayout w:type="fixed"/>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41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212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张怡菁 </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奉贤区教育学院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夏  旖 </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奉贤区教育学院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潘姿屹 </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奉贤区教育学院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戴嘉俊 </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奉贤区教育学院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谢怀萍 </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陈越阳</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7</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刘亚梅</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8</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林保全</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9</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褚克斌</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上海市奉贤中学</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  莉</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奉贤区曙光中学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朱  祎 </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东华大学附属奉贤致远中学</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伍文林</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奉贤中等专业学校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孙  鑫 </w:t>
            </w:r>
          </w:p>
        </w:tc>
      </w:tr>
      <w:tr>
        <w:tblPrEx>
          <w:tblLayout w:type="fixed"/>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奉贤区庄行学校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陈晓凤 </w:t>
            </w:r>
          </w:p>
        </w:tc>
      </w:tr>
      <w:tr>
        <w:tblPrEx>
          <w:tblLayout w:type="fixed"/>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奉贤区惠敏学校</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蒲明惠</w:t>
            </w:r>
          </w:p>
        </w:tc>
      </w:tr>
      <w:tr>
        <w:tblPrEx>
          <w:tblLayout w:type="fixed"/>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奉贤区汇贤中学</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干懿洁</w:t>
            </w:r>
          </w:p>
        </w:tc>
      </w:tr>
      <w:tr>
        <w:tblPrEx>
          <w:tblLayout w:type="fixed"/>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上外附属奉贤实验小学</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李沛婷</w:t>
            </w:r>
          </w:p>
        </w:tc>
      </w:tr>
      <w:tr>
        <w:tblPrEx>
          <w:tblLayout w:type="fixed"/>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奉贤区合欢幼儿园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袁磊</w:t>
            </w:r>
          </w:p>
        </w:tc>
      </w:tr>
      <w:tr>
        <w:tblPrEx>
          <w:tblLayout w:type="fixed"/>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19</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奉贤区金铃子幼儿园 </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杜骏美</w:t>
            </w:r>
          </w:p>
        </w:tc>
      </w:tr>
      <w:tr>
        <w:tblPrEx>
          <w:tblLayout w:type="fixed"/>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奉贤区青青草幼儿园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褚楠</w:t>
            </w:r>
          </w:p>
        </w:tc>
      </w:tr>
      <w:tr>
        <w:tblPrEx>
          <w:tblLayout w:type="fixed"/>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奉贤区阳光幼儿园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施萍萍</w:t>
            </w:r>
          </w:p>
        </w:tc>
      </w:tr>
      <w:tr>
        <w:tblPrEx>
          <w:tblLayout w:type="fixed"/>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奉贤区解放路幼儿园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倪尤霞</w:t>
            </w:r>
          </w:p>
        </w:tc>
      </w:tr>
      <w:tr>
        <w:tblPrEx>
          <w:tblLayout w:type="fixed"/>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张美云</w:t>
            </w:r>
          </w:p>
        </w:tc>
      </w:tr>
      <w:tr>
        <w:tblPrEx>
          <w:tblLayout w:type="fixed"/>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24</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朱赛红</w:t>
            </w:r>
          </w:p>
        </w:tc>
      </w:tr>
      <w:tr>
        <w:tblPrEx>
          <w:tblLayout w:type="fixed"/>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奉贤区思齐幼儿园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朱丽娜</w:t>
            </w:r>
          </w:p>
        </w:tc>
      </w:tr>
    </w:tbl>
    <w:p>
      <w:pPr>
        <w:spacing w:line="360" w:lineRule="auto"/>
        <w:rPr>
          <w:rFonts w:hint="eastAsia"/>
          <w:sz w:val="24"/>
          <w:szCs w:val="24"/>
        </w:rPr>
      </w:pPr>
    </w:p>
    <w:p>
      <w:pPr>
        <w:jc w:val="right"/>
        <w:rPr>
          <w:rFonts w:hint="eastAsia" w:ascii="宋体" w:hAnsi="宋体"/>
          <w:sz w:val="24"/>
          <w:szCs w:val="24"/>
        </w:rPr>
      </w:pPr>
      <w:r>
        <w:rPr>
          <w:rFonts w:hint="eastAsia" w:ascii="宋体" w:hAnsi="宋体"/>
          <w:sz w:val="24"/>
          <w:szCs w:val="24"/>
        </w:rPr>
        <w:t>奉贤区教育学院教育发展研究中心</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auto"/>
        <w:rPr>
          <w:sz w:val="24"/>
          <w:szCs w:val="24"/>
        </w:rPr>
      </w:pPr>
      <w:r>
        <w:rPr>
          <w:rFonts w:ascii="宋体" w:hAnsi="宋体" w:eastAsia="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24</w:t>
      </w:r>
      <w:r>
        <w:rPr>
          <w:rFonts w:ascii="宋体" w:hAnsi="宋体" w:eastAsia="宋体" w:cs="宋体"/>
          <w:color w:val="000000"/>
          <w:kern w:val="0"/>
          <w:sz w:val="24"/>
          <w:szCs w:val="24"/>
          <w:lang w:val="en-US" w:eastAsia="zh-CN" w:bidi="ar"/>
        </w:rPr>
        <w:t xml:space="preserve"> 年</w:t>
      </w:r>
      <w:r>
        <w:rPr>
          <w:rFonts w:hint="eastAsia" w:ascii="宋体" w:hAnsi="宋体" w:eastAsia="宋体" w:cs="宋体"/>
          <w:color w:val="000000"/>
          <w:kern w:val="0"/>
          <w:sz w:val="24"/>
          <w:szCs w:val="24"/>
          <w:lang w:val="en-US" w:eastAsia="zh-CN" w:bidi="ar"/>
        </w:rPr>
        <w:t>3</w:t>
      </w:r>
      <w:r>
        <w:rPr>
          <w:rFonts w:ascii="宋体" w:hAnsi="宋体" w:eastAsia="宋体" w:cs="宋体"/>
          <w:color w:val="000000"/>
          <w:kern w:val="0"/>
          <w:sz w:val="24"/>
          <w:szCs w:val="24"/>
          <w:lang w:val="en-US" w:eastAsia="zh-CN" w:bidi="ar"/>
        </w:rPr>
        <w:t xml:space="preserve"> 月</w:t>
      </w:r>
      <w:r>
        <w:rPr>
          <w:rFonts w:hint="eastAsia" w:ascii="宋体" w:hAnsi="宋体" w:eastAsia="宋体" w:cs="宋体"/>
          <w:color w:val="000000"/>
          <w:kern w:val="0"/>
          <w:sz w:val="24"/>
          <w:szCs w:val="24"/>
          <w:lang w:val="en-US" w:eastAsia="zh-CN" w:bidi="ar"/>
        </w:rPr>
        <w:t>27</w:t>
      </w:r>
      <w:r>
        <w:rPr>
          <w:rFonts w:ascii="宋体" w:hAnsi="宋体" w:eastAsia="宋体" w:cs="宋体"/>
          <w:color w:val="000000"/>
          <w:kern w:val="0"/>
          <w:sz w:val="24"/>
          <w:szCs w:val="24"/>
          <w:lang w:val="en-US" w:eastAsia="zh-CN" w:bidi="ar"/>
        </w:rPr>
        <w:t>日</w:t>
      </w:r>
    </w:p>
    <w:p>
      <w:pPr>
        <w:rPr>
          <w:rFonts w:hint="eastAsia" w:ascii="宋体" w:hAnsi="宋体" w:eastAsia="宋体" w:cs="宋体"/>
          <w:b/>
          <w:bCs/>
          <w:sz w:val="16"/>
          <w:szCs w:val="15"/>
        </w:rPr>
      </w:pPr>
    </w:p>
    <w:p>
      <w:pPr>
        <w:spacing w:line="360" w:lineRule="auto"/>
        <w:jc w:val="both"/>
        <w:rPr>
          <w:rFonts w:hint="eastAsia"/>
          <w:b/>
          <w:sz w:val="32"/>
          <w:szCs w:val="32"/>
          <w:lang w:eastAsia="zh-CN"/>
        </w:rPr>
      </w:pPr>
    </w:p>
    <w:p>
      <w:pPr>
        <w:spacing w:line="360" w:lineRule="auto"/>
        <w:jc w:val="both"/>
        <w:rPr>
          <w:rFonts w:hint="eastAsia"/>
          <w:b/>
          <w:sz w:val="32"/>
          <w:szCs w:val="32"/>
          <w:lang w:eastAsia="zh-CN"/>
        </w:rPr>
      </w:pPr>
      <w:r>
        <w:rPr>
          <w:rFonts w:hint="eastAsia"/>
          <w:b/>
          <w:sz w:val="32"/>
          <w:szCs w:val="32"/>
          <w:lang w:eastAsia="zh-CN"/>
        </w:rPr>
        <w:t>通知二：</w:t>
      </w:r>
    </w:p>
    <w:p>
      <w:pPr>
        <w:spacing w:line="46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心理通知</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b/>
          <w:bCs/>
          <w:sz w:val="24"/>
          <w:szCs w:val="24"/>
        </w:rPr>
        <w:t>内容：</w:t>
      </w:r>
      <w:r>
        <w:rPr>
          <w:rFonts w:hint="eastAsia" w:ascii="宋体" w:hAnsi="宋体" w:cs="Times New Roman"/>
          <w:sz w:val="24"/>
          <w:szCs w:val="24"/>
          <w:lang w:val="en-US" w:eastAsia="zh-CN"/>
        </w:rPr>
        <w:t>奉贤区检察院</w:t>
      </w:r>
      <w:r>
        <w:rPr>
          <w:rFonts w:hint="eastAsia" w:ascii="宋体" w:hAnsi="宋体" w:eastAsia="宋体" w:cs="Times New Roman"/>
          <w:sz w:val="24"/>
          <w:szCs w:val="24"/>
        </w:rPr>
        <w:t>“未小贤”工作室</w:t>
      </w:r>
      <w:r>
        <w:rPr>
          <w:rFonts w:hint="eastAsia" w:ascii="宋体" w:hAnsi="宋体" w:cs="Times New Roman"/>
          <w:sz w:val="24"/>
          <w:szCs w:val="24"/>
          <w:lang w:val="en-US" w:eastAsia="zh-CN"/>
        </w:rPr>
        <w:t>参观考察</w:t>
      </w:r>
    </w:p>
    <w:p>
      <w:pPr>
        <w:spacing w:line="360" w:lineRule="auto"/>
        <w:rPr>
          <w:rFonts w:hint="eastAsia" w:ascii="宋体" w:hAnsi="宋体" w:eastAsia="宋体" w:cs="Times New Roman"/>
          <w:sz w:val="24"/>
          <w:szCs w:val="24"/>
        </w:rPr>
      </w:pPr>
      <w:r>
        <w:rPr>
          <w:rFonts w:hint="eastAsia" w:ascii="宋体" w:hAnsi="宋体" w:eastAsia="宋体" w:cs="Times New Roman"/>
          <w:b/>
          <w:bCs/>
          <w:sz w:val="24"/>
          <w:szCs w:val="24"/>
        </w:rPr>
        <w:t>时间：</w:t>
      </w:r>
      <w:r>
        <w:rPr>
          <w:rFonts w:hint="eastAsia" w:ascii="宋体" w:hAnsi="宋体" w:eastAsia="宋体" w:cs="Times New Roman"/>
          <w:sz w:val="24"/>
          <w:szCs w:val="24"/>
        </w:rPr>
        <w:t>2024年4月7日（周日）上午9:00</w:t>
      </w:r>
    </w:p>
    <w:p>
      <w:pPr>
        <w:spacing w:line="360" w:lineRule="auto"/>
        <w:rPr>
          <w:rFonts w:hint="eastAsia" w:ascii="宋体" w:hAnsi="宋体" w:eastAsia="宋体" w:cs="Times New Roman"/>
          <w:sz w:val="24"/>
          <w:szCs w:val="24"/>
        </w:rPr>
      </w:pPr>
      <w:r>
        <w:rPr>
          <w:rFonts w:hint="eastAsia" w:ascii="宋体" w:hAnsi="宋体" w:eastAsia="宋体" w:cs="Times New Roman"/>
          <w:b/>
          <w:bCs/>
          <w:sz w:val="24"/>
          <w:szCs w:val="24"/>
        </w:rPr>
        <w:t>地点：</w:t>
      </w:r>
      <w:r>
        <w:rPr>
          <w:rFonts w:hint="eastAsia" w:ascii="宋体" w:hAnsi="宋体" w:eastAsia="宋体" w:cs="Times New Roman"/>
          <w:sz w:val="24"/>
          <w:szCs w:val="24"/>
        </w:rPr>
        <w:t>上海市奉贤区人民检察院（南奉公路9511号）二楼会议室</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温馨提示：由于车位紧张，请勿开车。</w:t>
      </w:r>
    </w:p>
    <w:p>
      <w:pPr>
        <w:spacing w:line="360" w:lineRule="auto"/>
        <w:rPr>
          <w:rFonts w:hint="eastAsia" w:ascii="宋体" w:hAnsi="宋体" w:eastAsia="宋体" w:cs="Times New Roman"/>
          <w:sz w:val="24"/>
          <w:szCs w:val="24"/>
        </w:rPr>
      </w:pPr>
      <w:r>
        <w:rPr>
          <w:rFonts w:hint="eastAsia" w:ascii="宋体" w:hAnsi="宋体" w:cs="Times New Roman"/>
          <w:b/>
          <w:bCs/>
          <w:sz w:val="24"/>
          <w:szCs w:val="24"/>
          <w:lang w:val="en-US" w:eastAsia="zh-CN"/>
        </w:rPr>
        <w:t>议程</w:t>
      </w:r>
      <w:r>
        <w:rPr>
          <w:rFonts w:hint="eastAsia" w:ascii="宋体" w:hAnsi="宋体" w:eastAsia="宋体" w:cs="Times New Roman"/>
          <w:b/>
          <w:bCs/>
          <w:sz w:val="24"/>
          <w:szCs w:val="24"/>
        </w:rPr>
        <w:t>：</w:t>
      </w:r>
      <w:r>
        <w:rPr>
          <w:rFonts w:hint="eastAsia" w:ascii="宋体" w:hAnsi="宋体" w:eastAsia="宋体" w:cs="Times New Roman"/>
          <w:sz w:val="24"/>
          <w:szCs w:val="24"/>
        </w:rPr>
        <w:t>1.参观“未小贤”工作室</w:t>
      </w:r>
    </w:p>
    <w:p>
      <w:pPr>
        <w:spacing w:line="360" w:lineRule="auto"/>
        <w:ind w:firstLine="720" w:firstLineChars="300"/>
        <w:rPr>
          <w:rFonts w:hint="eastAsia" w:ascii="宋体" w:hAnsi="宋体" w:eastAsia="宋体" w:cs="Times New Roman"/>
          <w:sz w:val="24"/>
          <w:szCs w:val="24"/>
        </w:rPr>
      </w:pPr>
      <w:r>
        <w:rPr>
          <w:rFonts w:hint="eastAsia" w:ascii="宋体" w:hAnsi="宋体" w:eastAsia="宋体" w:cs="Times New Roman"/>
          <w:sz w:val="24"/>
          <w:szCs w:val="24"/>
        </w:rPr>
        <w:t>2.交流研讨</w:t>
      </w:r>
    </w:p>
    <w:p>
      <w:pPr>
        <w:spacing w:line="360" w:lineRule="auto"/>
        <w:rPr>
          <w:rFonts w:hint="eastAsia" w:ascii="宋体" w:hAnsi="宋体" w:eastAsia="宋体" w:cs="Times New Roman"/>
          <w:sz w:val="24"/>
          <w:szCs w:val="24"/>
        </w:rPr>
      </w:pPr>
      <w:r>
        <w:rPr>
          <w:rFonts w:hint="eastAsia" w:ascii="宋体" w:hAnsi="宋体" w:eastAsia="宋体" w:cs="Times New Roman"/>
          <w:b/>
          <w:bCs/>
          <w:sz w:val="24"/>
          <w:szCs w:val="24"/>
        </w:rPr>
        <w:t>参加</w:t>
      </w:r>
      <w:r>
        <w:rPr>
          <w:rFonts w:hint="eastAsia" w:ascii="宋体" w:hAnsi="宋体" w:cs="Times New Roman"/>
          <w:b/>
          <w:bCs/>
          <w:sz w:val="24"/>
          <w:szCs w:val="24"/>
          <w:lang w:val="en-US" w:eastAsia="zh-CN"/>
        </w:rPr>
        <w:t>对象：</w:t>
      </w:r>
      <w:r>
        <w:rPr>
          <w:rFonts w:hint="eastAsia" w:ascii="宋体" w:hAnsi="宋体" w:cs="Times New Roman"/>
          <w:sz w:val="24"/>
          <w:szCs w:val="24"/>
          <w:lang w:val="en-US" w:eastAsia="zh-CN"/>
        </w:rPr>
        <w:t>区中小学心理教师中心组成员</w:t>
      </w:r>
    </w:p>
    <w:tbl>
      <w:tblPr>
        <w:tblStyle w:val="18"/>
        <w:tblW w:w="8878"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559"/>
        <w:gridCol w:w="2077"/>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0" w:type="dxa"/>
          </w:tcPr>
          <w:p>
            <w:pPr>
              <w:jc w:val="center"/>
              <w:rPr>
                <w:rFonts w:ascii="宋体" w:hAnsi="宋体" w:eastAsia="宋体" w:cs="Times New Roman"/>
                <w:sz w:val="24"/>
                <w:szCs w:val="24"/>
              </w:rPr>
            </w:pPr>
            <w:r>
              <w:rPr>
                <w:rFonts w:hint="eastAsia" w:ascii="宋体" w:hAnsi="宋体" w:eastAsia="宋体" w:cs="Times New Roman"/>
                <w:sz w:val="24"/>
                <w:szCs w:val="24"/>
              </w:rPr>
              <w:t>学校</w:t>
            </w:r>
          </w:p>
        </w:tc>
        <w:tc>
          <w:tcPr>
            <w:tcW w:w="1559" w:type="dxa"/>
          </w:tcPr>
          <w:p>
            <w:pPr>
              <w:jc w:val="center"/>
              <w:rPr>
                <w:rFonts w:ascii="宋体" w:hAnsi="宋体" w:eastAsia="宋体" w:cs="Times New Roman"/>
                <w:sz w:val="24"/>
                <w:szCs w:val="24"/>
              </w:rPr>
            </w:pPr>
            <w:r>
              <w:rPr>
                <w:rFonts w:hint="eastAsia" w:ascii="宋体" w:hAnsi="宋体" w:eastAsia="宋体" w:cs="Times New Roman"/>
                <w:sz w:val="24"/>
                <w:szCs w:val="24"/>
              </w:rPr>
              <w:t>人员</w:t>
            </w:r>
          </w:p>
        </w:tc>
        <w:tc>
          <w:tcPr>
            <w:tcW w:w="2077" w:type="dxa"/>
          </w:tcPr>
          <w:p>
            <w:pPr>
              <w:jc w:val="center"/>
              <w:rPr>
                <w:rFonts w:hint="eastAsia" w:ascii="宋体" w:hAnsi="宋体" w:eastAsia="宋体" w:cs="Times New Roman"/>
                <w:sz w:val="24"/>
                <w:szCs w:val="24"/>
              </w:rPr>
            </w:pPr>
            <w:r>
              <w:rPr>
                <w:rFonts w:hint="eastAsia" w:ascii="宋体" w:hAnsi="宋体" w:eastAsia="宋体" w:cs="Times New Roman"/>
                <w:sz w:val="24"/>
                <w:szCs w:val="24"/>
              </w:rPr>
              <w:t>学校</w:t>
            </w:r>
          </w:p>
        </w:tc>
        <w:tc>
          <w:tcPr>
            <w:tcW w:w="2872" w:type="dxa"/>
          </w:tcPr>
          <w:p>
            <w:pPr>
              <w:jc w:val="center"/>
              <w:rPr>
                <w:rFonts w:hint="eastAsia" w:ascii="宋体" w:hAnsi="宋体" w:eastAsia="宋体" w:cs="Times New Roman"/>
                <w:sz w:val="24"/>
                <w:szCs w:val="24"/>
              </w:rPr>
            </w:pPr>
            <w:r>
              <w:rPr>
                <w:rFonts w:hint="eastAsia" w:ascii="宋体" w:hAnsi="宋体" w:eastAsia="宋体" w:cs="Times New Roman"/>
                <w:sz w:val="24"/>
                <w:szCs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0" w:type="dxa"/>
          </w:tcPr>
          <w:p>
            <w:pPr>
              <w:jc w:val="center"/>
              <w:rPr>
                <w:rFonts w:ascii="宋体" w:hAnsi="宋体" w:eastAsia="宋体" w:cs="Times New Roman"/>
                <w:sz w:val="24"/>
                <w:szCs w:val="24"/>
              </w:rPr>
            </w:pPr>
            <w:r>
              <w:rPr>
                <w:rFonts w:hint="eastAsia" w:ascii="宋体" w:hAnsi="宋体" w:eastAsia="宋体" w:cs="Times New Roman"/>
                <w:sz w:val="24"/>
                <w:szCs w:val="24"/>
              </w:rPr>
              <w:t>肖塘小学</w:t>
            </w:r>
          </w:p>
        </w:tc>
        <w:tc>
          <w:tcPr>
            <w:tcW w:w="1559" w:type="dxa"/>
          </w:tcPr>
          <w:p>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张晓燕</w:t>
            </w:r>
          </w:p>
        </w:tc>
        <w:tc>
          <w:tcPr>
            <w:tcW w:w="2077" w:type="dxa"/>
            <w:vAlign w:val="top"/>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阳光外国语学校</w:t>
            </w:r>
          </w:p>
        </w:tc>
        <w:tc>
          <w:tcPr>
            <w:tcW w:w="2872" w:type="dxa"/>
            <w:vAlign w:val="top"/>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王诗晗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0" w:type="dxa"/>
          </w:tcPr>
          <w:p>
            <w:pPr>
              <w:jc w:val="center"/>
              <w:rPr>
                <w:rFonts w:ascii="宋体" w:hAnsi="宋体" w:eastAsia="宋体" w:cs="Times New Roman"/>
                <w:sz w:val="24"/>
                <w:szCs w:val="24"/>
              </w:rPr>
            </w:pPr>
            <w:r>
              <w:rPr>
                <w:rFonts w:hint="eastAsia" w:ascii="宋体" w:hAnsi="宋体" w:cs="Times New Roman"/>
                <w:sz w:val="24"/>
                <w:szCs w:val="24"/>
                <w:lang w:val="en-US" w:eastAsia="zh-CN"/>
              </w:rPr>
              <w:t>南桥·</w:t>
            </w:r>
            <w:r>
              <w:rPr>
                <w:rFonts w:hint="eastAsia" w:ascii="宋体" w:hAnsi="宋体" w:eastAsia="宋体" w:cs="Times New Roman"/>
                <w:sz w:val="24"/>
                <w:szCs w:val="24"/>
              </w:rPr>
              <w:t>恒贤</w:t>
            </w:r>
            <w:r>
              <w:rPr>
                <w:rFonts w:hint="eastAsia" w:ascii="宋体" w:hAnsi="宋体" w:cs="Times New Roman"/>
                <w:sz w:val="24"/>
                <w:szCs w:val="24"/>
                <w:lang w:val="en-US" w:eastAsia="zh-CN"/>
              </w:rPr>
              <w:t>联合</w:t>
            </w:r>
            <w:r>
              <w:rPr>
                <w:rFonts w:hint="eastAsia" w:ascii="宋体" w:hAnsi="宋体" w:eastAsia="宋体" w:cs="Times New Roman"/>
                <w:sz w:val="24"/>
                <w:szCs w:val="24"/>
              </w:rPr>
              <w:t>小学</w:t>
            </w:r>
          </w:p>
        </w:tc>
        <w:tc>
          <w:tcPr>
            <w:tcW w:w="1559" w:type="dxa"/>
          </w:tcPr>
          <w:p>
            <w:pPr>
              <w:jc w:val="center"/>
              <w:rPr>
                <w:rFonts w:ascii="宋体" w:hAnsi="宋体" w:eastAsia="宋体" w:cs="Times New Roman"/>
                <w:sz w:val="24"/>
                <w:szCs w:val="24"/>
              </w:rPr>
            </w:pPr>
            <w:r>
              <w:rPr>
                <w:rFonts w:hint="eastAsia" w:ascii="宋体" w:hAnsi="宋体" w:eastAsia="宋体" w:cs="Times New Roman"/>
                <w:sz w:val="24"/>
                <w:szCs w:val="24"/>
              </w:rPr>
              <w:t>陈昕子</w:t>
            </w:r>
          </w:p>
        </w:tc>
        <w:tc>
          <w:tcPr>
            <w:tcW w:w="2077" w:type="dxa"/>
            <w:vAlign w:val="top"/>
          </w:tcPr>
          <w:p>
            <w:pPr>
              <w:jc w:val="center"/>
              <w:rPr>
                <w:rFonts w:hint="eastAsia" w:ascii="宋体" w:hAnsi="宋体" w:eastAsia="宋体" w:cs="Times New Roman"/>
                <w:kern w:val="2"/>
                <w:sz w:val="24"/>
                <w:szCs w:val="24"/>
                <w:lang w:val="en-US" w:eastAsia="zh-CN" w:bidi="ar-SA"/>
              </w:rPr>
            </w:pPr>
            <w:r>
              <w:rPr>
                <w:rFonts w:hint="eastAsia" w:ascii="宋体" w:hAnsi="宋体" w:cs="Times New Roman"/>
                <w:sz w:val="24"/>
                <w:szCs w:val="24"/>
                <w:lang w:val="en-US" w:eastAsia="zh-CN"/>
              </w:rPr>
              <w:t>上外奉中</w:t>
            </w:r>
          </w:p>
        </w:tc>
        <w:tc>
          <w:tcPr>
            <w:tcW w:w="2872" w:type="dxa"/>
            <w:vAlign w:val="top"/>
          </w:tcPr>
          <w:p>
            <w:pPr>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顾佳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0"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 xml:space="preserve">明德外国语小学 </w:t>
            </w:r>
          </w:p>
        </w:tc>
        <w:tc>
          <w:tcPr>
            <w:tcW w:w="1559" w:type="dxa"/>
            <w:vAlign w:val="top"/>
          </w:tcPr>
          <w:p>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宋未来</w:t>
            </w:r>
          </w:p>
        </w:tc>
        <w:tc>
          <w:tcPr>
            <w:tcW w:w="2077" w:type="dxa"/>
            <w:vAlign w:val="top"/>
          </w:tcPr>
          <w:p>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育秀中学</w:t>
            </w:r>
          </w:p>
        </w:tc>
        <w:tc>
          <w:tcPr>
            <w:tcW w:w="2872" w:type="dxa"/>
            <w:vAlign w:val="top"/>
          </w:tcPr>
          <w:p>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杨阳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2370"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西渡小学</w:t>
            </w:r>
          </w:p>
        </w:tc>
        <w:tc>
          <w:tcPr>
            <w:tcW w:w="1559" w:type="dxa"/>
            <w:vAlign w:val="top"/>
          </w:tcPr>
          <w:p>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何洁萍</w:t>
            </w:r>
          </w:p>
        </w:tc>
        <w:tc>
          <w:tcPr>
            <w:tcW w:w="2077" w:type="dxa"/>
            <w:vAlign w:val="top"/>
          </w:tcPr>
          <w:p>
            <w:pPr>
              <w:jc w:val="center"/>
              <w:rPr>
                <w:rFonts w:hint="default" w:ascii="宋体" w:hAnsi="宋体" w:eastAsia="宋体" w:cs="Times New Roman"/>
                <w:kern w:val="2"/>
                <w:sz w:val="24"/>
                <w:szCs w:val="24"/>
                <w:lang w:val="en-US" w:eastAsia="zh-CN" w:bidi="ar-SA"/>
              </w:rPr>
            </w:pPr>
            <w:r>
              <w:rPr>
                <w:rFonts w:hint="eastAsia" w:ascii="宋体" w:hAnsi="宋体" w:cs="Times New Roman"/>
                <w:sz w:val="24"/>
                <w:szCs w:val="24"/>
                <w:lang w:val="en-US" w:eastAsia="zh-CN"/>
              </w:rPr>
              <w:t>汇贤中学</w:t>
            </w:r>
          </w:p>
        </w:tc>
        <w:tc>
          <w:tcPr>
            <w:tcW w:w="2872" w:type="dxa"/>
            <w:vAlign w:val="top"/>
          </w:tcPr>
          <w:p>
            <w:pPr>
              <w:jc w:val="center"/>
              <w:rPr>
                <w:rFonts w:hint="eastAsia" w:ascii="宋体" w:hAnsi="宋体" w:eastAsia="宋体" w:cs="Times New Roman"/>
                <w:kern w:val="2"/>
                <w:sz w:val="24"/>
                <w:szCs w:val="24"/>
                <w:lang w:val="en-US" w:eastAsia="zh-CN" w:bidi="ar-SA"/>
              </w:rPr>
            </w:pPr>
            <w:r>
              <w:rPr>
                <w:rFonts w:hint="eastAsia" w:ascii="宋体" w:hAnsi="宋体" w:cs="Times New Roman"/>
                <w:sz w:val="24"/>
                <w:szCs w:val="24"/>
                <w:lang w:val="en-US" w:eastAsia="zh-CN"/>
              </w:rPr>
              <w:t>陆安琪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0" w:type="dxa"/>
            <w:vAlign w:val="top"/>
          </w:tcPr>
          <w:p>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胡桥学校</w:t>
            </w:r>
          </w:p>
        </w:tc>
        <w:tc>
          <w:tcPr>
            <w:tcW w:w="1559" w:type="dxa"/>
            <w:vAlign w:val="top"/>
          </w:tcPr>
          <w:p>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徐姣妍</w:t>
            </w:r>
          </w:p>
        </w:tc>
        <w:tc>
          <w:tcPr>
            <w:tcW w:w="2077" w:type="dxa"/>
            <w:vAlign w:val="top"/>
          </w:tcPr>
          <w:p>
            <w:pPr>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奉贤中学</w:t>
            </w:r>
          </w:p>
        </w:tc>
        <w:tc>
          <w:tcPr>
            <w:tcW w:w="2872" w:type="dxa"/>
            <w:vAlign w:val="top"/>
          </w:tcPr>
          <w:p>
            <w:pPr>
              <w:jc w:val="center"/>
              <w:rPr>
                <w:rFonts w:hint="default" w:ascii="宋体" w:hAnsi="宋体" w:eastAsia="宋体" w:cs="Times New Roman"/>
                <w:kern w:val="2"/>
                <w:sz w:val="24"/>
                <w:szCs w:val="24"/>
                <w:lang w:val="en-US" w:eastAsia="zh-CN" w:bidi="ar-SA"/>
              </w:rPr>
            </w:pPr>
            <w:r>
              <w:rPr>
                <w:rFonts w:hint="eastAsia" w:ascii="宋体" w:hAnsi="宋体" w:cs="Times New Roman"/>
                <w:sz w:val="24"/>
                <w:szCs w:val="24"/>
                <w:lang w:val="en-US" w:eastAsia="zh-CN"/>
              </w:rPr>
              <w:t>吴明霞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0" w:type="dxa"/>
            <w:vAlign w:val="top"/>
          </w:tcPr>
          <w:p>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钱桥学校</w:t>
            </w:r>
          </w:p>
        </w:tc>
        <w:tc>
          <w:tcPr>
            <w:tcW w:w="1559" w:type="dxa"/>
            <w:vAlign w:val="top"/>
          </w:tcPr>
          <w:p>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汤碧倩</w:t>
            </w:r>
          </w:p>
        </w:tc>
        <w:tc>
          <w:tcPr>
            <w:tcW w:w="2077" w:type="dxa"/>
            <w:vAlign w:val="top"/>
          </w:tcPr>
          <w:p>
            <w:pPr>
              <w:jc w:val="center"/>
              <w:rPr>
                <w:rFonts w:hint="eastAsia" w:ascii="宋体" w:hAnsi="宋体" w:eastAsia="宋体" w:cs="Times New Roman"/>
                <w:kern w:val="2"/>
                <w:sz w:val="24"/>
                <w:szCs w:val="24"/>
                <w:lang w:val="en-US" w:eastAsia="zh-CN" w:bidi="ar-SA"/>
              </w:rPr>
            </w:pPr>
            <w:r>
              <w:rPr>
                <w:rFonts w:hint="eastAsia" w:ascii="宋体" w:hAnsi="宋体" w:cs="Times New Roman"/>
                <w:sz w:val="24"/>
                <w:szCs w:val="24"/>
                <w:lang w:val="en-US" w:eastAsia="zh-CN"/>
              </w:rPr>
              <w:t>东华致远</w:t>
            </w:r>
          </w:p>
        </w:tc>
        <w:tc>
          <w:tcPr>
            <w:tcW w:w="2872" w:type="dxa"/>
            <w:vAlign w:val="top"/>
          </w:tcPr>
          <w:p>
            <w:pPr>
              <w:jc w:val="center"/>
              <w:rPr>
                <w:rFonts w:hint="eastAsia" w:ascii="宋体" w:hAnsi="宋体" w:eastAsia="宋体" w:cs="Times New Roman"/>
                <w:kern w:val="2"/>
                <w:sz w:val="24"/>
                <w:szCs w:val="24"/>
                <w:lang w:val="en-US" w:eastAsia="zh-CN" w:bidi="ar-SA"/>
              </w:rPr>
            </w:pPr>
            <w:r>
              <w:rPr>
                <w:rFonts w:hint="eastAsia" w:ascii="宋体" w:hAnsi="宋体" w:cs="Times New Roman"/>
                <w:sz w:val="24"/>
                <w:szCs w:val="24"/>
                <w:lang w:val="en-US" w:eastAsia="zh-CN"/>
              </w:rPr>
              <w:t>姜海霞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0"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尚同中学</w:t>
            </w:r>
          </w:p>
        </w:tc>
        <w:tc>
          <w:tcPr>
            <w:tcW w:w="1559" w:type="dxa"/>
            <w:vAlign w:val="top"/>
          </w:tcPr>
          <w:p>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叶峻</w:t>
            </w:r>
          </w:p>
        </w:tc>
        <w:tc>
          <w:tcPr>
            <w:tcW w:w="2077" w:type="dxa"/>
            <w:vAlign w:val="top"/>
          </w:tcPr>
          <w:p>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奉城高级中学</w:t>
            </w:r>
          </w:p>
        </w:tc>
        <w:tc>
          <w:tcPr>
            <w:tcW w:w="2872" w:type="dxa"/>
            <w:vAlign w:val="top"/>
          </w:tcPr>
          <w:p>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臧群</w:t>
            </w:r>
          </w:p>
        </w:tc>
      </w:tr>
    </w:tbl>
    <w:p>
      <w:pPr>
        <w:rPr>
          <w:rFonts w:hint="eastAsia"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联系人：谢怀萍 </w:t>
      </w:r>
      <w:r>
        <w:rPr>
          <w:rFonts w:ascii="宋体" w:hAnsi="宋体" w:eastAsia="宋体" w:cs="Times New Roman"/>
          <w:sz w:val="24"/>
          <w:szCs w:val="24"/>
        </w:rPr>
        <w:t xml:space="preserve"> 15900746188</w:t>
      </w:r>
    </w:p>
    <w:p>
      <w:pPr>
        <w:rPr>
          <w:rFonts w:ascii="宋体" w:hAnsi="宋体" w:eastAsia="宋体" w:cs="Times New Roman"/>
        </w:rPr>
      </w:pPr>
    </w:p>
    <w:p>
      <w:pPr>
        <w:jc w:val="right"/>
        <w:rPr>
          <w:rFonts w:hint="eastAsia"/>
          <w:lang w:val="en-US" w:eastAsia="zh-CN"/>
        </w:rPr>
      </w:pPr>
      <w:r>
        <w:rPr>
          <w:rFonts w:hint="eastAsia"/>
          <w:lang w:val="en-US" w:eastAsia="zh-CN"/>
        </w:rPr>
        <w:t>奉贤区教育学院教育发展研究中心</w:t>
      </w:r>
    </w:p>
    <w:p>
      <w:pPr>
        <w:jc w:val="right"/>
        <w:rPr>
          <w:rFonts w:hint="eastAsia"/>
          <w:lang w:val="en-US" w:eastAsia="zh-CN"/>
        </w:rPr>
      </w:pPr>
      <w:r>
        <w:rPr>
          <w:rFonts w:hint="eastAsia"/>
          <w:lang w:val="en-US" w:eastAsia="zh-CN"/>
        </w:rPr>
        <w:t>奉贤区未成年人心理健康辅导中心</w:t>
      </w:r>
    </w:p>
    <w:p>
      <w:pPr>
        <w:jc w:val="right"/>
        <w:rPr>
          <w:rFonts w:hint="eastAsia"/>
          <w:lang w:val="en-US" w:eastAsia="zh-CN"/>
        </w:rPr>
      </w:pPr>
      <w:r>
        <w:rPr>
          <w:rFonts w:hint="eastAsia"/>
          <w:lang w:val="en-US" w:eastAsia="zh-CN"/>
        </w:rPr>
        <w:t>2024年3月</w:t>
      </w:r>
    </w:p>
    <w:p>
      <w:pPr>
        <w:spacing w:line="360" w:lineRule="auto"/>
        <w:jc w:val="both"/>
        <w:rPr>
          <w:rFonts w:hint="eastAsia"/>
          <w:b/>
          <w:sz w:val="32"/>
          <w:szCs w:val="32"/>
          <w:lang w:eastAsia="zh-CN"/>
        </w:rPr>
      </w:pPr>
      <w:r>
        <w:rPr>
          <w:rFonts w:hint="eastAsia"/>
          <w:b/>
          <w:sz w:val="32"/>
          <w:szCs w:val="32"/>
          <w:lang w:eastAsia="zh-CN"/>
        </w:rPr>
        <w:t>通知三：</w:t>
      </w:r>
    </w:p>
    <w:p>
      <w:pPr>
        <w:pStyle w:val="30"/>
        <w:keepNext/>
        <w:keepLines/>
        <w:rPr>
          <w:b/>
          <w:snapToGrid/>
          <w:color w:val="000000" w:themeColor="text1"/>
          <w:kern w:val="2"/>
          <w:lang w:val="en-US" w:eastAsia="zh-CN" w:bidi="ar-SA"/>
          <w14:textFill>
            <w14:solidFill>
              <w14:schemeClr w14:val="tx1"/>
            </w14:solidFill>
          </w14:textFill>
        </w:rPr>
      </w:pPr>
      <w:bookmarkStart w:id="0" w:name="_Hlk98236992"/>
      <w:r>
        <w:rPr>
          <w:rFonts w:hint="eastAsia"/>
          <w:b/>
          <w:snapToGrid/>
          <w:color w:val="000000" w:themeColor="text1"/>
          <w:kern w:val="2"/>
          <w:lang w:val="en-US" w:eastAsia="zh-CN" w:bidi="ar-SA"/>
          <w14:textFill>
            <w14:solidFill>
              <w14:schemeClr w14:val="tx1"/>
            </w14:solidFill>
          </w14:textFill>
        </w:rPr>
        <w:t>关于开展2024年度奉贤区学校心理健康教育活动季的通知</w:t>
      </w:r>
    </w:p>
    <w:p>
      <w:pPr>
        <w:pStyle w:val="31"/>
        <w:spacing w:line="360" w:lineRule="auto"/>
        <w:ind w:firstLine="0"/>
        <w:jc w:val="both"/>
        <w:rPr>
          <w:rFonts w:hint="eastAsia" w:eastAsia="宋体"/>
          <w:b/>
          <w:bCs w:val="0"/>
          <w:snapToGrid/>
          <w:color w:val="0000FF"/>
          <w:kern w:val="2"/>
          <w:sz w:val="24"/>
          <w:szCs w:val="24"/>
          <w:lang w:val="en-US" w:eastAsia="zh-CN" w:bidi="ar-SA"/>
        </w:rPr>
      </w:pPr>
      <w:r>
        <w:rPr>
          <w:rFonts w:hint="eastAsia"/>
          <w:b/>
          <w:snapToGrid/>
          <w:color w:val="000000" w:themeColor="text1"/>
          <w:kern w:val="2"/>
          <w:sz w:val="24"/>
          <w:szCs w:val="24"/>
          <w:lang w:val="en-US" w:eastAsia="zh-CN" w:bidi="ar-SA"/>
          <w14:textFill>
            <w14:solidFill>
              <w14:schemeClr w14:val="tx1"/>
            </w14:solidFill>
          </w14:textFill>
        </w:rPr>
        <w:t>各中小学、中职校：</w:t>
      </w:r>
      <w:r>
        <w:rPr>
          <w:rFonts w:hint="eastAsia"/>
          <w:b/>
          <w:bCs w:val="0"/>
          <w:snapToGrid/>
          <w:color w:val="0000FF"/>
          <w:kern w:val="2"/>
          <w:sz w:val="24"/>
          <w:szCs w:val="24"/>
          <w:lang w:val="en-US" w:eastAsia="zh-CN" w:bidi="ar-SA"/>
        </w:rPr>
        <w:t>王靓</w:t>
      </w:r>
    </w:p>
    <w:p>
      <w:pPr>
        <w:pStyle w:val="31"/>
        <w:keepNext w:val="0"/>
        <w:keepLines w:val="0"/>
        <w:pageBreakBefore w:val="0"/>
        <w:widowControl w:val="0"/>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bCs/>
          <w:snapToGrid/>
          <w:color w:val="000000" w:themeColor="text1"/>
          <w:kern w:val="2"/>
          <w:sz w:val="24"/>
          <w:szCs w:val="24"/>
          <w:lang w:val="en-US" w:eastAsia="zh-CN" w:bidi="ar-SA"/>
          <w14:textFill>
            <w14:solidFill>
              <w14:schemeClr w14:val="tx1"/>
            </w14:solidFill>
          </w14:textFill>
        </w:rPr>
      </w:pPr>
      <w:r>
        <w:rPr>
          <w:rFonts w:hint="eastAsia"/>
          <w:bCs/>
          <w:snapToGrid/>
          <w:color w:val="000000" w:themeColor="text1"/>
          <w:kern w:val="2"/>
          <w:sz w:val="24"/>
          <w:szCs w:val="24"/>
          <w:lang w:val="en-US" w:eastAsia="zh-CN" w:bidi="ar-SA"/>
          <w14:textFill>
            <w14:solidFill>
              <w14:schemeClr w14:val="tx1"/>
            </w14:solidFill>
          </w14:textFill>
        </w:rPr>
        <w:t>为进一步贯彻党的二十大关于“重视心理健康和精神卫生”的重要部署，落实教育部等17部门《全面加强和改进新时代学生心理健康工作专项行动计划(2023—2025年)》(教体艺〔2023〕1号)和中共上海市委教育工作领导小组《全面加强和改进新时代学生心理健康工作专项行动实施方案》(沪教〔2023〕4号)等精神，加强学生心理健康工作，提升心理育人工作质量，提升学生心理健康素养，</w:t>
      </w:r>
      <w:r>
        <w:rPr>
          <w:rFonts w:hint="eastAsia"/>
          <w:bCs/>
          <w:color w:val="000000" w:themeColor="text1"/>
          <w:kern w:val="2"/>
          <w:sz w:val="24"/>
          <w:szCs w:val="24"/>
          <w:lang w:val="en-US" w:eastAsia="zh-CN" w:bidi="ar-SA"/>
          <w14:textFill>
            <w14:solidFill>
              <w14:schemeClr w14:val="tx1"/>
            </w14:solidFill>
          </w14:textFill>
        </w:rPr>
        <w:t>在上海市学生心理健康发展中心、奉贤区教育局的指导下，</w:t>
      </w:r>
      <w:r>
        <w:rPr>
          <w:rFonts w:hint="eastAsia"/>
          <w:bCs/>
          <w:snapToGrid/>
          <w:color w:val="000000" w:themeColor="text1"/>
          <w:kern w:val="2"/>
          <w:sz w:val="24"/>
          <w:szCs w:val="24"/>
          <w:lang w:val="en-US" w:eastAsia="zh-CN" w:bidi="ar-SA"/>
          <w14:textFill>
            <w14:solidFill>
              <w14:schemeClr w14:val="tx1"/>
            </w14:solidFill>
          </w14:textFill>
        </w:rPr>
        <w:t xml:space="preserve">定于4-6月在全区范围内开展2024年度上海学校心理健康教育活动季(以下简称“活动季”)。现将相关事项通知如下： </w:t>
      </w:r>
    </w:p>
    <w:p>
      <w:pPr>
        <w:spacing w:before="1" w:line="440" w:lineRule="exact"/>
        <w:ind w:firstLine="610"/>
        <w:outlineLvl w:val="0"/>
        <w:rPr>
          <w:rFonts w:ascii="宋体" w:hAnsi="宋体" w:eastAsia="宋体" w:cs="宋体"/>
          <w:b/>
          <w:snapToGrid/>
          <w:color w:val="000000" w:themeColor="text1"/>
          <w:kern w:val="2"/>
          <w:sz w:val="24"/>
          <w:szCs w:val="24"/>
          <w14:textFill>
            <w14:solidFill>
              <w14:schemeClr w14:val="tx1"/>
            </w14:solidFill>
          </w14:textFill>
        </w:rPr>
      </w:pPr>
      <w:r>
        <w:rPr>
          <w:rFonts w:hint="eastAsia" w:ascii="黑体" w:hAnsi="黑体" w:eastAsia="黑体" w:cs="黑体"/>
          <w:b w:val="0"/>
          <w:bCs/>
          <w:snapToGrid/>
          <w:color w:val="000000" w:themeColor="text1"/>
          <w:kern w:val="2"/>
          <w:sz w:val="24"/>
          <w:szCs w:val="24"/>
          <w14:textFill>
            <w14:solidFill>
              <w14:schemeClr w14:val="tx1"/>
            </w14:solidFill>
          </w14:textFill>
        </w:rPr>
        <w:t>一、活动主题</w:t>
      </w:r>
    </w:p>
    <w:p>
      <w:pPr>
        <w:spacing w:line="440" w:lineRule="exact"/>
        <w:ind w:firstLine="571"/>
        <w:rPr>
          <w:rFonts w:ascii="宋体" w:hAnsi="宋体" w:eastAsia="宋体" w:cs="宋体"/>
          <w:b/>
          <w:snapToGrid/>
          <w:color w:val="000000" w:themeColor="text1"/>
          <w:kern w:val="2"/>
          <w:sz w:val="24"/>
          <w:szCs w:val="24"/>
          <w14:textFill>
            <w14:solidFill>
              <w14:schemeClr w14:val="tx1"/>
            </w14:solidFill>
          </w14:textFill>
        </w:rPr>
      </w:pPr>
      <w:r>
        <w:rPr>
          <w:rFonts w:hint="eastAsia" w:ascii="宋体" w:hAnsi="宋体" w:eastAsia="宋体" w:cs="宋体"/>
          <w:b/>
          <w:snapToGrid/>
          <w:color w:val="000000" w:themeColor="text1"/>
          <w:kern w:val="2"/>
          <w:sz w:val="24"/>
          <w:szCs w:val="24"/>
          <w14:textFill>
            <w14:solidFill>
              <w14:schemeClr w14:val="tx1"/>
            </w14:solidFill>
          </w14:textFill>
        </w:rPr>
        <w:t>“</w:t>
      </w:r>
      <w:r>
        <w:rPr>
          <w:rFonts w:hint="eastAsia" w:ascii="宋体" w:hAnsi="宋体" w:eastAsia="宋体" w:cs="宋体"/>
          <w:b/>
          <w:snapToGrid/>
          <w:color w:val="000000" w:themeColor="text1"/>
          <w:kern w:val="2"/>
          <w:sz w:val="24"/>
          <w:szCs w:val="24"/>
          <w:lang w:val="en-US" w:eastAsia="zh-CN"/>
          <w14:textFill>
            <w14:solidFill>
              <w14:schemeClr w14:val="tx1"/>
            </w14:solidFill>
          </w14:textFill>
        </w:rPr>
        <w:t>五育润心 助力成长</w:t>
      </w:r>
      <w:r>
        <w:rPr>
          <w:rFonts w:hint="eastAsia" w:ascii="宋体" w:hAnsi="宋体" w:eastAsia="宋体" w:cs="宋体"/>
          <w:b/>
          <w:snapToGrid/>
          <w:color w:val="000000" w:themeColor="text1"/>
          <w:kern w:val="2"/>
          <w:sz w:val="24"/>
          <w:szCs w:val="24"/>
          <w14:textFill>
            <w14:solidFill>
              <w14:schemeClr w14:val="tx1"/>
            </w14:solidFill>
          </w14:textFill>
        </w:rPr>
        <w:t>”</w:t>
      </w:r>
    </w:p>
    <w:p>
      <w:pPr>
        <w:spacing w:line="440" w:lineRule="exact"/>
        <w:ind w:left="6" w:right="17" w:firstLine="607"/>
        <w:rPr>
          <w:rFonts w:hint="eastAsia"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聚焦“五育”并举促进心理健康，将心理健康教育贯穿育人全过程，培育学生热爱生活、珍视生命、自尊自信、理性平和、乐观向上的心理品质和不懈奋斗、荣辱不惊、百折不挠的意志品质，促进学生思想道德素质、科学文化素质和身心健康素质协调发展。</w:t>
      </w:r>
    </w:p>
    <w:p>
      <w:pPr>
        <w:spacing w:line="440" w:lineRule="exact"/>
        <w:ind w:right="17" w:firstLine="720" w:firstLineChars="300"/>
        <w:rPr>
          <w:rFonts w:hint="eastAsia" w:ascii="黑体" w:hAnsi="黑体" w:eastAsia="黑体" w:cs="黑体"/>
          <w:b w:val="0"/>
          <w:bCs/>
          <w:snapToGrid/>
          <w:color w:val="000000" w:themeColor="text1"/>
          <w:kern w:val="2"/>
          <w:sz w:val="24"/>
          <w:szCs w:val="24"/>
          <w14:textFill>
            <w14:solidFill>
              <w14:schemeClr w14:val="tx1"/>
            </w14:solidFill>
          </w14:textFill>
        </w:rPr>
      </w:pPr>
      <w:r>
        <w:rPr>
          <w:rFonts w:hint="eastAsia" w:ascii="黑体" w:hAnsi="黑体" w:eastAsia="黑体" w:cs="黑体"/>
          <w:b w:val="0"/>
          <w:bCs/>
          <w:snapToGrid/>
          <w:color w:val="000000" w:themeColor="text1"/>
          <w:kern w:val="2"/>
          <w:sz w:val="24"/>
          <w:szCs w:val="24"/>
          <w14:textFill>
            <w14:solidFill>
              <w14:schemeClr w14:val="tx1"/>
            </w14:solidFill>
          </w14:textFill>
        </w:rPr>
        <w:t>二、活动内容</w:t>
      </w:r>
    </w:p>
    <w:p>
      <w:pPr>
        <w:spacing w:line="440" w:lineRule="exact"/>
        <w:ind w:right="17" w:firstLine="480" w:firstLineChars="200"/>
        <w:rPr>
          <w:rFonts w:hint="eastAsia"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 xml:space="preserve">各校要大力弘扬和践行健康第一理念，整合学校、家庭、社会等各方面资源，广泛深入开展各类心理健康教育活动、文体活动和劳动实践等，宣传普及心理健康知识与方法，疏导学生心理问题，做到以德育心、以智慧心、以体强心、以美润心、以劳健心，促进学生健康成长、全面发展。 </w:t>
      </w:r>
    </w:p>
    <w:p>
      <w:pPr>
        <w:spacing w:line="440" w:lineRule="exact"/>
        <w:ind w:right="17" w:firstLine="480" w:firstLineChars="200"/>
        <w:rPr>
          <w:rFonts w:hint="eastAsia" w:ascii="宋体" w:hAnsi="宋体" w:eastAsia="宋体" w:cs="宋体"/>
          <w:bCs/>
          <w:snapToGrid/>
          <w:color w:val="000000" w:themeColor="text1"/>
          <w:kern w:val="2"/>
          <w:sz w:val="24"/>
          <w:szCs w:val="24"/>
          <w:lang w:val="en-US" w:eastAsia="zh-CN"/>
          <w14:textFill>
            <w14:solidFill>
              <w14:schemeClr w14:val="tx1"/>
            </w14:solidFill>
          </w14:textFill>
        </w:rPr>
      </w:pPr>
      <w:r>
        <w:rPr>
          <w:rFonts w:hint="eastAsia" w:ascii="楷体" w:hAnsi="楷体" w:eastAsia="楷体" w:cs="楷体"/>
          <w:b w:val="0"/>
          <w:bCs/>
          <w:snapToGrid/>
          <w:color w:val="000000" w:themeColor="text1"/>
          <w:kern w:val="2"/>
          <w:sz w:val="24"/>
          <w:szCs w:val="24"/>
          <w:lang w:val="en-US" w:eastAsia="zh-CN"/>
          <w14:textFill>
            <w14:solidFill>
              <w14:schemeClr w14:val="tx1"/>
            </w14:solidFill>
          </w14:textFill>
        </w:rPr>
        <w:t>1.广泛开展“慧心护航”知识教育。</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健全心理健康教育课程体系，中小学各学段至少安排1个年级每2周开设1课时心理健康活动课，充分发挥课堂教育主渠道作用，面向学生普及心理健康科学知识，提升自助、求助的意识与能力。展示一批心理健康微视频、心理微课，通过广播、海报及微信号、视频号等网络新媒体渠道，传播心理健康理念和心理保健意识，展示学生积极乐观的精神风貌与健康向上的生活方式，展现奉贤心理健康教育特色与亮点。</w:t>
      </w:r>
    </w:p>
    <w:p>
      <w:pPr>
        <w:spacing w:line="440" w:lineRule="exact"/>
        <w:ind w:right="17" w:firstLine="480" w:firstLineChars="200"/>
        <w:jc w:val="both"/>
        <w:rPr>
          <w:rFonts w:hint="eastAsia" w:ascii="宋体" w:hAnsi="宋体" w:eastAsia="宋体" w:cs="宋体"/>
          <w:bCs/>
          <w:snapToGrid/>
          <w:color w:val="000000" w:themeColor="text1"/>
          <w:kern w:val="2"/>
          <w:sz w:val="24"/>
          <w:szCs w:val="24"/>
          <w:lang w:val="en-US" w:eastAsia="zh-CN"/>
          <w14:textFill>
            <w14:solidFill>
              <w14:schemeClr w14:val="tx1"/>
            </w14:solidFill>
          </w14:textFill>
        </w:rPr>
      </w:pPr>
      <w:r>
        <w:rPr>
          <w:rFonts w:hint="eastAsia" w:ascii="楷体" w:hAnsi="楷体" w:eastAsia="楷体" w:cs="楷体"/>
          <w:bCs/>
          <w:snapToGrid/>
          <w:color w:val="000000" w:themeColor="text1"/>
          <w:kern w:val="2"/>
          <w:sz w:val="24"/>
          <w:szCs w:val="24"/>
          <w:lang w:val="en-US" w:eastAsia="zh-CN"/>
          <w14:textFill>
            <w14:solidFill>
              <w14:schemeClr w14:val="tx1"/>
            </w14:solidFill>
          </w14:textFill>
        </w:rPr>
        <w:t>2.全面开展“润心成长”主题实践。</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开展积极心理教育和校园安全教育，举办以生命教育、心理韧性培养、幸福美好生活创设等为内容的专题讲座、主题班团(队)会、心理情景剧大赛等系列活动，引导学生树立积极发展理念，加强生命安全意识，增强生命价值感、意义感。充分发挥心理委员、寝室长等学生骨干和学生自助互助社团、“友伴成长小组”的作用，开展同辈成长互助，增强学生互助关爱。结合社会实践、劳动教育等，开展形式多样的生命教育、挫折教育，引导学生提升心理韧性、学会积极适应。</w:t>
      </w:r>
    </w:p>
    <w:p>
      <w:pPr>
        <w:spacing w:line="440" w:lineRule="exact"/>
        <w:ind w:right="17" w:firstLine="480" w:firstLineChars="200"/>
        <w:rPr>
          <w:rFonts w:hint="eastAsia" w:ascii="宋体" w:hAnsi="宋体" w:eastAsia="宋体" w:cs="宋体"/>
          <w:bCs/>
          <w:snapToGrid/>
          <w:color w:val="000000" w:themeColor="text1"/>
          <w:kern w:val="2"/>
          <w:sz w:val="24"/>
          <w:szCs w:val="24"/>
          <w:lang w:val="en-US" w:eastAsia="zh-CN"/>
          <w14:textFill>
            <w14:solidFill>
              <w14:schemeClr w14:val="tx1"/>
            </w14:solidFill>
          </w14:textFill>
        </w:rPr>
      </w:pPr>
      <w:r>
        <w:rPr>
          <w:rFonts w:hint="eastAsia" w:ascii="楷体" w:hAnsi="楷体" w:eastAsia="楷体" w:cs="楷体"/>
          <w:bCs/>
          <w:snapToGrid/>
          <w:color w:val="000000" w:themeColor="text1"/>
          <w:kern w:val="2"/>
          <w:sz w:val="24"/>
          <w:szCs w:val="24"/>
          <w:lang w:val="en-US" w:eastAsia="zh-CN"/>
          <w14:textFill>
            <w14:solidFill>
              <w14:schemeClr w14:val="tx1"/>
            </w14:solidFill>
          </w14:textFill>
        </w:rPr>
        <w:t>3.生动开展“健心向阳”文体活动。</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把心理健康教育与艺术、体育、劳动相结合，通过诗词、绘画、书法等活动，涵养品德，陶冶情操；通过心理情景剧演出、心灵成长故事征文与演讲、阅读经典与感悟分享等，展现学生积极有为、向上进取等精神风貌；通过举办歌曲创作与演唱等活动，鼓励中小学生唱响心声、唱出梦想；通过每天安排适时适量的户外运动，组织开展趣味运动会或比赛等活动，提高学生身体素质与抗压能力；通过“心理运动会”“舞动健心”“园艺健心”等实践体验活动，帮助学生释放压力、愉悦身心、激发活力。</w:t>
      </w:r>
    </w:p>
    <w:p>
      <w:pPr>
        <w:spacing w:line="440" w:lineRule="exact"/>
        <w:ind w:right="17" w:firstLine="480" w:firstLineChars="200"/>
        <w:rPr>
          <w:rFonts w:hint="eastAsia" w:ascii="宋体" w:hAnsi="宋体" w:eastAsia="宋体" w:cs="宋体"/>
          <w:bCs/>
          <w:snapToGrid/>
          <w:color w:val="000000" w:themeColor="text1"/>
          <w:kern w:val="2"/>
          <w:sz w:val="24"/>
          <w:szCs w:val="24"/>
          <w:lang w:val="en-US" w:eastAsia="zh-CN"/>
          <w14:textFill>
            <w14:solidFill>
              <w14:schemeClr w14:val="tx1"/>
            </w14:solidFill>
          </w14:textFill>
        </w:rPr>
      </w:pPr>
      <w:r>
        <w:rPr>
          <w:rFonts w:hint="eastAsia" w:ascii="楷体" w:hAnsi="楷体" w:eastAsia="楷体" w:cs="楷体"/>
          <w:bCs/>
          <w:snapToGrid/>
          <w:color w:val="000000" w:themeColor="text1"/>
          <w:kern w:val="2"/>
          <w:sz w:val="24"/>
          <w:szCs w:val="24"/>
          <w:lang w:val="en-US" w:eastAsia="zh-CN"/>
          <w14:textFill>
            <w14:solidFill>
              <w14:schemeClr w14:val="tx1"/>
            </w14:solidFill>
          </w14:textFill>
        </w:rPr>
        <w:t>4.深入开展“知心关爱”咨询辅导。</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 xml:space="preserve">适时开展学生心理健康排摸，主动了解和关心学生心理健康状态，对需要特别关爱的学生提供有针对性的、个性化的心理疏导。用好962525上海24小时心理热线和4009208761奉贤区24小时心理热线，提高校内外心理热线的知晓率与服务效能，及时为有需要的学生提供心理咨询或必要的心理干预。围绕开学前后、考试前后等重要时间节点，开展大型公益心理咨询活动，帮助学生调适身心状态。定期开展咨询督导与案例研讨，夯实学校心理危机预防干预工作。深化医教结合，加强区中心和各校与医疗机构的协同联动，推动建立精神心理专科医生参与学生心理问题评估会商工作制度，畅通医疗转介绿色通道，帮助心理疾病或严重心理问题学生及时就医。 </w:t>
      </w:r>
    </w:p>
    <w:p>
      <w:pPr>
        <w:spacing w:line="440" w:lineRule="exact"/>
        <w:ind w:right="17" w:firstLine="480"/>
        <w:jc w:val="both"/>
        <w:rPr>
          <w:rFonts w:hint="eastAsia" w:ascii="宋体" w:hAnsi="宋体" w:eastAsia="宋体" w:cs="宋体"/>
          <w:bCs/>
          <w:snapToGrid/>
          <w:color w:val="000000" w:themeColor="text1"/>
          <w:kern w:val="2"/>
          <w:sz w:val="24"/>
          <w:szCs w:val="24"/>
          <w:lang w:val="en-US" w:eastAsia="zh-CN"/>
          <w14:textFill>
            <w14:solidFill>
              <w14:schemeClr w14:val="tx1"/>
            </w14:solidFill>
          </w14:textFill>
        </w:rPr>
      </w:pPr>
      <w:r>
        <w:rPr>
          <w:rFonts w:hint="eastAsia" w:ascii="楷体" w:hAnsi="楷体" w:eastAsia="楷体" w:cs="楷体"/>
          <w:bCs/>
          <w:snapToGrid/>
          <w:color w:val="000000" w:themeColor="text1"/>
          <w:kern w:val="2"/>
          <w:sz w:val="24"/>
          <w:szCs w:val="24"/>
          <w:lang w:val="en-US" w:eastAsia="zh-CN"/>
          <w14:textFill>
            <w14:solidFill>
              <w14:schemeClr w14:val="tx1"/>
            </w14:solidFill>
          </w14:textFill>
        </w:rPr>
        <w:t>5.集中开展“暖心相伴”助困帮扶。</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 xml:space="preserve">把解决心理问题与解决现实问题相结合，重点关注和帮扶面临学业困难、经济困难、情感危机、家庭变故、人际冲突、网络沉迷等风险因素以及校外实习、社会实践等学习生活环境显著改变的学生，建立完善“一生一档”,精准开展“一生一策”。认真落实学生资助政策，积极组织专业教师或朋辈开展学业支持行动，及时缓解学生经济、学业等压力，同时，开展心理健康促进，培育学生积极健康的心理品质。活动季期间，各学校面向困难学生至少集中开展1次针对性的谈心和指导，将暖心帮扶落到实处。 </w:t>
      </w:r>
    </w:p>
    <w:p>
      <w:pPr>
        <w:spacing w:line="440" w:lineRule="exact"/>
        <w:ind w:right="17" w:firstLine="480"/>
        <w:jc w:val="both"/>
        <w:rPr>
          <w:rFonts w:hint="eastAsia" w:ascii="宋体" w:hAnsi="宋体" w:eastAsia="宋体" w:cs="宋体"/>
          <w:bCs/>
          <w:snapToGrid/>
          <w:color w:val="000000" w:themeColor="text1"/>
          <w:kern w:val="2"/>
          <w:sz w:val="24"/>
          <w:szCs w:val="24"/>
          <w:lang w:val="en-US" w:eastAsia="zh-CN"/>
          <w14:textFill>
            <w14:solidFill>
              <w14:schemeClr w14:val="tx1"/>
            </w14:solidFill>
          </w14:textFill>
        </w:rPr>
      </w:pPr>
      <w:r>
        <w:rPr>
          <w:rFonts w:hint="eastAsia" w:ascii="楷体" w:hAnsi="楷体" w:eastAsia="楷体" w:cs="楷体"/>
          <w:bCs/>
          <w:snapToGrid/>
          <w:color w:val="000000" w:themeColor="text1"/>
          <w:kern w:val="2"/>
          <w:sz w:val="24"/>
          <w:szCs w:val="24"/>
          <w:lang w:val="en-US" w:eastAsia="zh-CN"/>
          <w14:textFill>
            <w14:solidFill>
              <w14:schemeClr w14:val="tx1"/>
            </w14:solidFill>
          </w14:textFill>
        </w:rPr>
        <w:t>6.扎实开展“齐心育人”多方协同。</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面向学校专兼职心理健康教师、班主任、教师等，分层分类开展心理专项能力培训，中小学继续大力推进全员导师制，提升全员协同育人能力。畅通家校联系渠道，及时与家长沟通学生的心理健康状况，在学生出现严重心理危机时，适时协助家长送医诊治。用好“沪心大讲堂”,引导家长树立科学养育观念，提升家校育人合力。中小学在家长学校课程中安排心理健康主题，帮助家长提升心理健康教育的意识和能力。用好“上海教育”“上海学校心理”“上海家长学校”等微信公众号资源，营造全社会关注心理健康的良好氛围。</w:t>
      </w:r>
    </w:p>
    <w:p>
      <w:pPr>
        <w:spacing w:line="440" w:lineRule="exact"/>
        <w:ind w:right="17" w:firstLine="480" w:firstLineChars="200"/>
        <w:rPr>
          <w:rFonts w:ascii="宋体" w:hAnsi="宋体" w:eastAsia="宋体" w:cs="宋体"/>
          <w:bCs/>
          <w:snapToGrid/>
          <w:color w:val="000000" w:themeColor="text1"/>
          <w:kern w:val="2"/>
          <w:sz w:val="24"/>
          <w:szCs w:val="24"/>
          <w14:textFill>
            <w14:solidFill>
              <w14:schemeClr w14:val="tx1"/>
            </w14:solidFill>
          </w14:textFill>
        </w:rPr>
      </w:pPr>
      <w:r>
        <w:rPr>
          <w:rFonts w:ascii="宋体" w:hAnsi="宋体" w:eastAsia="宋体" w:cs="宋体"/>
          <w:bCs/>
          <w:snapToGrid/>
          <w:color w:val="000000" w:themeColor="text1"/>
          <w:kern w:val="2"/>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61" w:leftChars="29" w:right="-153" w:rightChars="-73" w:firstLine="480" w:firstLineChars="20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2024年度奉贤区学校心理健康教育活动季一览表</w:t>
      </w:r>
    </w:p>
    <w:tbl>
      <w:tblPr>
        <w:tblStyle w:val="18"/>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535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51" w:type="dxa"/>
            <w:vAlign w:val="center"/>
          </w:tcPr>
          <w:p>
            <w:pPr>
              <w:widowControl w:val="0"/>
              <w:kinsoku/>
              <w:autoSpaceDE/>
              <w:autoSpaceDN/>
              <w:adjustRightInd/>
              <w:snapToGrid/>
              <w:spacing w:line="400" w:lineRule="exact"/>
              <w:ind w:right="-153" w:rightChars="-73"/>
              <w:jc w:val="center"/>
              <w:textAlignment w:val="auto"/>
              <w:rPr>
                <w:rFonts w:ascii="宋体" w:hAnsi="宋体" w:eastAsia="宋体" w:cs="宋体"/>
                <w:b/>
                <w:bCs/>
                <w:sz w:val="24"/>
                <w:szCs w:val="24"/>
              </w:rPr>
            </w:pPr>
            <w:r>
              <w:rPr>
                <w:rFonts w:hint="eastAsia" w:ascii="宋体" w:hAnsi="宋体" w:eastAsia="宋体" w:cs="宋体"/>
                <w:b/>
                <w:bCs/>
                <w:sz w:val="24"/>
                <w:szCs w:val="24"/>
              </w:rPr>
              <w:t>活动时间</w:t>
            </w:r>
          </w:p>
        </w:tc>
        <w:tc>
          <w:tcPr>
            <w:tcW w:w="5358" w:type="dxa"/>
            <w:vAlign w:val="center"/>
          </w:tcPr>
          <w:p>
            <w:pPr>
              <w:widowControl w:val="0"/>
              <w:kinsoku/>
              <w:autoSpaceDE/>
              <w:autoSpaceDN/>
              <w:adjustRightInd/>
              <w:snapToGrid/>
              <w:spacing w:line="400" w:lineRule="exact"/>
              <w:ind w:right="-153" w:rightChars="-73"/>
              <w:jc w:val="center"/>
              <w:textAlignment w:val="auto"/>
              <w:rPr>
                <w:rFonts w:ascii="宋体" w:hAnsi="宋体" w:eastAsia="宋体" w:cs="宋体"/>
                <w:b/>
                <w:bCs/>
                <w:sz w:val="24"/>
                <w:szCs w:val="24"/>
              </w:rPr>
            </w:pPr>
            <w:r>
              <w:rPr>
                <w:rFonts w:hint="eastAsia" w:ascii="宋体" w:hAnsi="宋体" w:eastAsia="宋体" w:cs="宋体"/>
                <w:b/>
                <w:bCs/>
                <w:sz w:val="24"/>
                <w:szCs w:val="24"/>
              </w:rPr>
              <w:t>活动内容</w:t>
            </w:r>
          </w:p>
        </w:tc>
        <w:tc>
          <w:tcPr>
            <w:tcW w:w="1809" w:type="dxa"/>
            <w:vAlign w:val="center"/>
          </w:tcPr>
          <w:p>
            <w:pPr>
              <w:widowControl w:val="0"/>
              <w:kinsoku/>
              <w:autoSpaceDE/>
              <w:autoSpaceDN/>
              <w:adjustRightInd/>
              <w:snapToGrid/>
              <w:spacing w:line="400" w:lineRule="exact"/>
              <w:ind w:right="-153" w:rightChars="-73"/>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51" w:type="dxa"/>
            <w:vAlign w:val="center"/>
          </w:tcPr>
          <w:p>
            <w:pPr>
              <w:widowControl w:val="0"/>
              <w:kinsoku/>
              <w:autoSpaceDE/>
              <w:autoSpaceDN/>
              <w:adjustRightInd/>
              <w:snapToGrid/>
              <w:spacing w:line="400" w:lineRule="exact"/>
              <w:ind w:right="-153" w:rightChars="-73"/>
              <w:jc w:val="left"/>
              <w:textAlignment w:val="auto"/>
              <w:rPr>
                <w:rFonts w:ascii="宋体" w:hAnsi="宋体" w:eastAsia="宋体" w:cs="宋体"/>
                <w:kern w:val="2"/>
                <w:sz w:val="24"/>
                <w:szCs w:val="24"/>
              </w:rPr>
            </w:pPr>
            <w:r>
              <w:rPr>
                <w:rFonts w:hint="eastAsia" w:ascii="宋体" w:hAnsi="宋体" w:eastAsia="宋体" w:cs="宋体"/>
                <w:sz w:val="24"/>
                <w:szCs w:val="24"/>
              </w:rPr>
              <w:t>3月下旬</w:t>
            </w:r>
          </w:p>
        </w:tc>
        <w:tc>
          <w:tcPr>
            <w:tcW w:w="5358" w:type="dxa"/>
            <w:vAlign w:val="center"/>
          </w:tcPr>
          <w:p>
            <w:pPr>
              <w:widowControl w:val="0"/>
              <w:kinsoku/>
              <w:autoSpaceDE/>
              <w:autoSpaceDN/>
              <w:adjustRightInd/>
              <w:snapToGrid/>
              <w:spacing w:line="400" w:lineRule="exact"/>
              <w:ind w:right="-153" w:rightChars="-73"/>
              <w:jc w:val="both"/>
              <w:textAlignment w:val="auto"/>
              <w:rPr>
                <w:rFonts w:hint="eastAsia" w:ascii="宋体" w:hAnsi="宋体" w:eastAsia="宋体" w:cs="宋体"/>
                <w:bCs/>
                <w:kern w:val="2"/>
                <w:sz w:val="24"/>
                <w:szCs w:val="24"/>
                <w:lang w:val="en-US" w:eastAsia="zh-CN"/>
              </w:rPr>
            </w:pPr>
            <w:r>
              <w:rPr>
                <w:rFonts w:hint="eastAsia" w:ascii="宋体" w:hAnsi="宋体" w:eastAsia="宋体" w:cs="宋体"/>
                <w:sz w:val="24"/>
                <w:szCs w:val="24"/>
              </w:rPr>
              <w:t>全面启动心理健康教育活动</w:t>
            </w:r>
            <w:r>
              <w:rPr>
                <w:rFonts w:hint="eastAsia" w:ascii="宋体" w:hAnsi="宋体" w:eastAsia="宋体" w:cs="宋体"/>
                <w:sz w:val="24"/>
                <w:szCs w:val="24"/>
                <w:lang w:val="en-US" w:eastAsia="zh-CN"/>
              </w:rPr>
              <w:t>季（</w:t>
            </w:r>
            <w:r>
              <w:rPr>
                <w:rFonts w:hint="eastAsia" w:ascii="宋体" w:hAnsi="宋体" w:eastAsia="宋体" w:cs="宋体"/>
                <w:b/>
                <w:bCs/>
                <w:sz w:val="24"/>
                <w:szCs w:val="24"/>
                <w:lang w:val="en-US" w:eastAsia="zh-CN"/>
              </w:rPr>
              <w:t>各校制定校级方案，于4月8日前交至心理中心）</w:t>
            </w:r>
          </w:p>
        </w:tc>
        <w:tc>
          <w:tcPr>
            <w:tcW w:w="1809" w:type="dxa"/>
            <w:vAlign w:val="center"/>
          </w:tcPr>
          <w:p>
            <w:pPr>
              <w:widowControl w:val="0"/>
              <w:kinsoku/>
              <w:autoSpaceDE/>
              <w:autoSpaceDN/>
              <w:adjustRightInd/>
              <w:snapToGrid/>
              <w:spacing w:line="400" w:lineRule="exact"/>
              <w:ind w:right="-153" w:rightChars="-73"/>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各校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51" w:type="dxa"/>
            <w:vAlign w:val="center"/>
          </w:tcPr>
          <w:p>
            <w:pPr>
              <w:widowControl w:val="0"/>
              <w:kinsoku/>
              <w:autoSpaceDE/>
              <w:autoSpaceDN/>
              <w:adjustRightInd/>
              <w:snapToGrid/>
              <w:spacing w:line="400" w:lineRule="exact"/>
              <w:jc w:val="left"/>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月</w:t>
            </w:r>
          </w:p>
        </w:tc>
        <w:tc>
          <w:tcPr>
            <w:tcW w:w="5358" w:type="dxa"/>
            <w:vAlign w:val="center"/>
          </w:tcPr>
          <w:p>
            <w:pPr>
              <w:widowControl w:val="0"/>
              <w:kinsoku/>
              <w:autoSpaceDE/>
              <w:autoSpaceDN/>
              <w:adjustRightInd/>
              <w:snapToGrid/>
              <w:spacing w:line="400" w:lineRule="exact"/>
              <w:jc w:val="both"/>
              <w:textAlignment w:val="auto"/>
              <w:rPr>
                <w:rFonts w:hint="default" w:ascii="宋体" w:hAnsi="宋体" w:eastAsia="宋体" w:cs="宋体"/>
                <w:bCs/>
                <w:snapToGrid w:val="0"/>
                <w:color w:val="000000"/>
                <w:kern w:val="2"/>
                <w:sz w:val="24"/>
                <w:szCs w:val="24"/>
                <w:lang w:val="en-US" w:eastAsia="zh-CN" w:bidi="ar-SA"/>
              </w:rPr>
            </w:pPr>
            <w:r>
              <w:rPr>
                <w:rFonts w:hint="eastAsia" w:ascii="宋体" w:hAnsi="宋体" w:eastAsia="宋体" w:cs="宋体"/>
                <w:bCs/>
                <w:snapToGrid w:val="0"/>
                <w:color w:val="000000"/>
                <w:kern w:val="2"/>
                <w:sz w:val="24"/>
                <w:szCs w:val="24"/>
                <w:lang w:val="en-US" w:eastAsia="zh-CN" w:bidi="ar-SA"/>
              </w:rPr>
              <w:t>学生学习潜能开发课程建设与设计活动</w:t>
            </w:r>
          </w:p>
        </w:tc>
        <w:tc>
          <w:tcPr>
            <w:tcW w:w="1809" w:type="dxa"/>
            <w:vAlign w:val="center"/>
          </w:tcPr>
          <w:p>
            <w:pPr>
              <w:widowControl w:val="0"/>
              <w:kinsoku/>
              <w:autoSpaceDE/>
              <w:autoSpaceDN/>
              <w:adjustRightInd/>
              <w:snapToGrid/>
              <w:spacing w:line="400" w:lineRule="exact"/>
              <w:jc w:val="both"/>
              <w:textAlignment w:val="auto"/>
              <w:rPr>
                <w:rFonts w:hint="default" w:ascii="宋体" w:hAnsi="宋体" w:eastAsia="宋体" w:cs="宋体"/>
                <w:bCs/>
                <w:snapToGrid w:val="0"/>
                <w:color w:val="000000"/>
                <w:kern w:val="2"/>
                <w:sz w:val="24"/>
                <w:szCs w:val="24"/>
                <w:lang w:val="en-US" w:eastAsia="zh-CN" w:bidi="ar-SA"/>
              </w:rPr>
            </w:pPr>
            <w:r>
              <w:rPr>
                <w:rFonts w:hint="eastAsia" w:ascii="宋体" w:hAnsi="宋体" w:eastAsia="宋体" w:cs="宋体"/>
                <w:bCs/>
                <w:kern w:val="2"/>
                <w:sz w:val="24"/>
                <w:szCs w:val="24"/>
                <w:lang w:val="en-US" w:eastAsia="zh-CN"/>
              </w:rPr>
              <w:t>试点学校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51" w:type="dxa"/>
            <w:vAlign w:val="center"/>
          </w:tcPr>
          <w:p>
            <w:pPr>
              <w:widowControl w:val="0"/>
              <w:kinsoku/>
              <w:autoSpaceDE/>
              <w:autoSpaceDN/>
              <w:adjustRightInd/>
              <w:snapToGrid/>
              <w:spacing w:line="400" w:lineRule="exact"/>
              <w:ind w:right="-153" w:rightChars="-73"/>
              <w:jc w:val="left"/>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rPr>
              <w:t>月</w:t>
            </w:r>
          </w:p>
        </w:tc>
        <w:tc>
          <w:tcPr>
            <w:tcW w:w="5358" w:type="dxa"/>
            <w:vAlign w:val="center"/>
          </w:tcPr>
          <w:p>
            <w:pPr>
              <w:widowControl w:val="0"/>
              <w:kinsoku/>
              <w:autoSpaceDE/>
              <w:autoSpaceDN/>
              <w:adjustRightInd/>
              <w:snapToGrid/>
              <w:spacing w:line="400" w:lineRule="exact"/>
              <w:jc w:val="both"/>
              <w:textAlignment w:val="auto"/>
              <w:rPr>
                <w:rFonts w:hint="default" w:ascii="宋体" w:hAnsi="宋体" w:eastAsia="宋体" w:cs="宋体"/>
                <w:bCs/>
                <w:snapToGrid w:val="0"/>
                <w:color w:val="000000"/>
                <w:kern w:val="2"/>
                <w:sz w:val="24"/>
                <w:szCs w:val="24"/>
                <w:lang w:val="en-US" w:eastAsia="zh-CN" w:bidi="ar-SA"/>
              </w:rPr>
            </w:pPr>
            <w:r>
              <w:rPr>
                <w:rFonts w:hint="eastAsia" w:ascii="宋体" w:hAnsi="宋体" w:eastAsia="宋体" w:cs="宋体"/>
                <w:bCs/>
                <w:kern w:val="2"/>
                <w:sz w:val="24"/>
                <w:szCs w:val="24"/>
                <w:lang w:val="en-US" w:eastAsia="zh-CN"/>
              </w:rPr>
              <w:t>学校心理辅导个案督导与评比</w:t>
            </w:r>
          </w:p>
        </w:tc>
        <w:tc>
          <w:tcPr>
            <w:tcW w:w="1809" w:type="dxa"/>
            <w:vAlign w:val="center"/>
          </w:tcPr>
          <w:p>
            <w:pPr>
              <w:widowControl w:val="0"/>
              <w:kinsoku/>
              <w:autoSpaceDE/>
              <w:autoSpaceDN/>
              <w:adjustRightInd/>
              <w:snapToGrid/>
              <w:spacing w:line="400" w:lineRule="exact"/>
              <w:jc w:val="both"/>
              <w:textAlignment w:val="auto"/>
              <w:rPr>
                <w:rFonts w:hint="default" w:ascii="宋体" w:hAnsi="宋体" w:eastAsia="宋体" w:cs="宋体"/>
                <w:bCs/>
                <w:snapToGrid w:val="0"/>
                <w:color w:val="000000"/>
                <w:kern w:val="2"/>
                <w:sz w:val="24"/>
                <w:szCs w:val="24"/>
                <w:lang w:val="en-US" w:eastAsia="zh-CN" w:bidi="ar-SA"/>
              </w:rPr>
            </w:pPr>
            <w:r>
              <w:rPr>
                <w:rFonts w:hint="eastAsia" w:ascii="宋体" w:hAnsi="宋体" w:cs="宋体"/>
                <w:bCs/>
                <w:kern w:val="2"/>
                <w:sz w:val="24"/>
                <w:szCs w:val="24"/>
                <w:lang w:val="en-US" w:eastAsia="zh-CN"/>
              </w:rPr>
              <w:t>心理教师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51" w:type="dxa"/>
            <w:vAlign w:val="center"/>
          </w:tcPr>
          <w:p>
            <w:pPr>
              <w:widowControl w:val="0"/>
              <w:kinsoku/>
              <w:autoSpaceDE/>
              <w:autoSpaceDN/>
              <w:adjustRightInd/>
              <w:snapToGrid/>
              <w:spacing w:line="400" w:lineRule="exact"/>
              <w:jc w:val="left"/>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rPr>
              <w:t>月</w:t>
            </w:r>
          </w:p>
        </w:tc>
        <w:tc>
          <w:tcPr>
            <w:tcW w:w="5358" w:type="dxa"/>
            <w:vAlign w:val="center"/>
          </w:tcPr>
          <w:p>
            <w:pPr>
              <w:widowControl w:val="0"/>
              <w:kinsoku/>
              <w:autoSpaceDE/>
              <w:autoSpaceDN/>
              <w:adjustRightInd/>
              <w:snapToGrid/>
              <w:spacing w:line="400" w:lineRule="exact"/>
              <w:jc w:val="both"/>
              <w:textAlignment w:val="auto"/>
              <w:rPr>
                <w:rFonts w:hint="default" w:ascii="宋体" w:hAnsi="宋体" w:eastAsia="宋体" w:cs="宋体"/>
                <w:bCs/>
                <w:snapToGrid w:val="0"/>
                <w:color w:val="000000"/>
                <w:kern w:val="2"/>
                <w:sz w:val="24"/>
                <w:szCs w:val="24"/>
                <w:lang w:val="en-US" w:eastAsia="zh-CN" w:bidi="ar-SA"/>
              </w:rPr>
            </w:pPr>
            <w:r>
              <w:rPr>
                <w:rFonts w:hint="eastAsia" w:ascii="宋体" w:hAnsi="宋体" w:eastAsia="宋体" w:cs="宋体"/>
                <w:bCs/>
                <w:color w:val="000000" w:themeColor="text1"/>
                <w:kern w:val="2"/>
                <w:sz w:val="24"/>
                <w:szCs w:val="24"/>
                <w:lang w:val="en-US" w:eastAsia="zh-CN"/>
                <w14:textFill>
                  <w14:solidFill>
                    <w14:schemeClr w14:val="tx1"/>
                  </w14:solidFill>
                </w14:textFill>
              </w:rPr>
              <w:t>心理教育优质课研讨与展示活动</w:t>
            </w:r>
          </w:p>
        </w:tc>
        <w:tc>
          <w:tcPr>
            <w:tcW w:w="1809" w:type="dxa"/>
            <w:vAlign w:val="center"/>
          </w:tcPr>
          <w:p>
            <w:pPr>
              <w:widowControl w:val="0"/>
              <w:kinsoku/>
              <w:autoSpaceDE/>
              <w:autoSpaceDN/>
              <w:adjustRightInd/>
              <w:snapToGrid/>
              <w:spacing w:line="400" w:lineRule="exact"/>
              <w:jc w:val="both"/>
              <w:textAlignment w:val="auto"/>
              <w:rPr>
                <w:rFonts w:hint="default" w:ascii="宋体" w:hAnsi="宋体" w:eastAsia="宋体" w:cs="宋体"/>
                <w:bCs/>
                <w:snapToGrid w:val="0"/>
                <w:color w:val="000000"/>
                <w:kern w:val="2"/>
                <w:sz w:val="24"/>
                <w:szCs w:val="24"/>
                <w:lang w:val="en-US" w:eastAsia="zh-CN" w:bidi="ar-SA"/>
              </w:rPr>
            </w:pPr>
            <w:r>
              <w:rPr>
                <w:rFonts w:hint="eastAsia" w:ascii="宋体" w:hAnsi="宋体" w:cs="宋体"/>
                <w:bCs/>
                <w:kern w:val="2"/>
                <w:sz w:val="24"/>
                <w:szCs w:val="24"/>
                <w:lang w:val="en-US" w:eastAsia="zh-CN"/>
              </w:rPr>
              <w:t>心理教师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51" w:type="dxa"/>
            <w:vAlign w:val="center"/>
          </w:tcPr>
          <w:p>
            <w:pPr>
              <w:widowControl w:val="0"/>
              <w:kinsoku/>
              <w:autoSpaceDE/>
              <w:autoSpaceDN/>
              <w:adjustRightInd/>
              <w:snapToGrid/>
              <w:spacing w:line="400" w:lineRule="exact"/>
              <w:jc w:val="left"/>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kern w:val="2"/>
                <w:sz w:val="24"/>
                <w:szCs w:val="24"/>
              </w:rPr>
              <w:t>4-5月</w:t>
            </w:r>
          </w:p>
        </w:tc>
        <w:tc>
          <w:tcPr>
            <w:tcW w:w="5358" w:type="dxa"/>
            <w:vAlign w:val="center"/>
          </w:tcPr>
          <w:p>
            <w:pPr>
              <w:widowControl w:val="0"/>
              <w:kinsoku/>
              <w:autoSpaceDE/>
              <w:autoSpaceDN/>
              <w:adjustRightInd/>
              <w:snapToGrid/>
              <w:spacing w:line="400" w:lineRule="exact"/>
              <w:jc w:val="both"/>
              <w:textAlignment w:val="auto"/>
              <w:rPr>
                <w:rFonts w:hint="default" w:ascii="宋体" w:hAnsi="宋体" w:eastAsia="宋体" w:cs="宋体"/>
                <w:bCs/>
                <w:snapToGrid w:val="0"/>
                <w:color w:val="000000"/>
                <w:kern w:val="2"/>
                <w:sz w:val="24"/>
                <w:szCs w:val="24"/>
                <w:lang w:val="en-US" w:eastAsia="zh-CN" w:bidi="ar-SA"/>
              </w:rPr>
            </w:pPr>
            <w:r>
              <w:rPr>
                <w:rFonts w:hint="eastAsia" w:ascii="宋体" w:hAnsi="宋体" w:eastAsia="宋体" w:cs="宋体"/>
                <w:bCs/>
                <w:kern w:val="2"/>
                <w:sz w:val="24"/>
                <w:szCs w:val="24"/>
                <w:lang w:val="en-US" w:eastAsia="zh-CN"/>
              </w:rPr>
              <w:t>学生特色项目活动（心理海报、心理剧、微视频等）</w:t>
            </w:r>
          </w:p>
        </w:tc>
        <w:tc>
          <w:tcPr>
            <w:tcW w:w="1809" w:type="dxa"/>
            <w:vAlign w:val="center"/>
          </w:tcPr>
          <w:p>
            <w:pPr>
              <w:widowControl w:val="0"/>
              <w:kinsoku/>
              <w:autoSpaceDE/>
              <w:autoSpaceDN/>
              <w:adjustRightInd/>
              <w:snapToGrid/>
              <w:spacing w:line="400" w:lineRule="exact"/>
              <w:jc w:val="both"/>
              <w:textAlignment w:val="auto"/>
              <w:rPr>
                <w:rFonts w:hint="default" w:ascii="宋体" w:hAnsi="宋体" w:eastAsia="宋体" w:cs="宋体"/>
                <w:bCs/>
                <w:snapToGrid w:val="0"/>
                <w:color w:val="000000"/>
                <w:kern w:val="2"/>
                <w:sz w:val="24"/>
                <w:szCs w:val="24"/>
                <w:lang w:val="en-US" w:eastAsia="zh-CN" w:bidi="ar-SA"/>
              </w:rPr>
            </w:pPr>
            <w:r>
              <w:rPr>
                <w:rFonts w:hint="eastAsia" w:ascii="宋体" w:hAnsi="宋体" w:cs="宋体"/>
                <w:bCs/>
                <w:kern w:val="2"/>
                <w:sz w:val="24"/>
                <w:szCs w:val="24"/>
                <w:lang w:val="en-US" w:eastAsia="zh-CN"/>
              </w:rPr>
              <w:t>全体学生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51" w:type="dxa"/>
            <w:vAlign w:val="center"/>
          </w:tcPr>
          <w:p>
            <w:pPr>
              <w:widowControl w:val="0"/>
              <w:kinsoku/>
              <w:autoSpaceDE/>
              <w:autoSpaceDN/>
              <w:adjustRightInd/>
              <w:snapToGrid/>
              <w:spacing w:line="400" w:lineRule="exact"/>
              <w:jc w:val="left"/>
              <w:textAlignment w:val="auto"/>
              <w:rPr>
                <w:rFonts w:ascii="宋体" w:hAnsi="宋体" w:eastAsia="宋体" w:cs="宋体"/>
                <w:snapToGrid w:val="0"/>
                <w:color w:val="000000"/>
                <w:kern w:val="2"/>
                <w:sz w:val="24"/>
                <w:szCs w:val="24"/>
                <w:lang w:val="en-US" w:eastAsia="zh-CN" w:bidi="ar-SA"/>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月</w:t>
            </w:r>
          </w:p>
        </w:tc>
        <w:tc>
          <w:tcPr>
            <w:tcW w:w="5358" w:type="dxa"/>
            <w:vAlign w:val="center"/>
          </w:tcPr>
          <w:p>
            <w:pPr>
              <w:widowControl w:val="0"/>
              <w:spacing w:line="440" w:lineRule="exact"/>
              <w:ind w:right="17" w:rightChars="0"/>
              <w:jc w:val="both"/>
              <w:rPr>
                <w:rFonts w:hint="default" w:ascii="宋体" w:hAnsi="宋体" w:eastAsia="宋体" w:cs="宋体"/>
                <w:bCs/>
                <w:snapToGrid w:val="0"/>
                <w:color w:val="000000"/>
                <w:kern w:val="2"/>
                <w:sz w:val="24"/>
                <w:szCs w:val="24"/>
                <w:lang w:val="en-US" w:eastAsia="zh-CN" w:bidi="ar-SA"/>
              </w:rPr>
            </w:pPr>
            <w:r>
              <w:rPr>
                <w:rFonts w:hint="eastAsia" w:ascii="宋体" w:hAnsi="宋体" w:eastAsia="宋体" w:cs="宋体"/>
                <w:bCs/>
                <w:snapToGrid w:val="0"/>
                <w:color w:val="000000"/>
                <w:kern w:val="2"/>
                <w:sz w:val="24"/>
                <w:szCs w:val="24"/>
                <w:lang w:val="en-US" w:eastAsia="zh-CN" w:bidi="ar-SA"/>
              </w:rPr>
              <w:t>考前大型公益咨询&amp;家庭教育宣传周现场活动</w:t>
            </w:r>
          </w:p>
        </w:tc>
        <w:tc>
          <w:tcPr>
            <w:tcW w:w="1809" w:type="dxa"/>
            <w:vAlign w:val="center"/>
          </w:tcPr>
          <w:p>
            <w:pPr>
              <w:widowControl w:val="0"/>
              <w:spacing w:line="440" w:lineRule="exact"/>
              <w:ind w:right="17" w:rightChars="0"/>
              <w:jc w:val="both"/>
              <w:rPr>
                <w:rFonts w:hint="default" w:ascii="宋体" w:hAnsi="宋体" w:eastAsia="Arial" w:cs="宋体"/>
                <w:bCs/>
                <w:snapToGrid w:val="0"/>
                <w:color w:val="000000"/>
                <w:kern w:val="2"/>
                <w:sz w:val="24"/>
                <w:szCs w:val="24"/>
                <w:lang w:val="en-US" w:eastAsia="zh-CN" w:bidi="ar-SA"/>
              </w:rPr>
            </w:pPr>
            <w:r>
              <w:rPr>
                <w:rFonts w:hint="eastAsia" w:ascii="宋体" w:hAnsi="宋体" w:cs="宋体"/>
                <w:bCs/>
                <w:kern w:val="2"/>
                <w:sz w:val="24"/>
                <w:szCs w:val="24"/>
                <w:lang w:val="en-US" w:eastAsia="zh-CN"/>
              </w:rPr>
              <w:t>全体学生、家长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51" w:type="dxa"/>
            <w:vAlign w:val="center"/>
          </w:tcPr>
          <w:p>
            <w:pPr>
              <w:widowControl w:val="0"/>
              <w:kinsoku/>
              <w:autoSpaceDE/>
              <w:autoSpaceDN/>
              <w:adjustRightInd/>
              <w:snapToGrid/>
              <w:spacing w:line="400" w:lineRule="exact"/>
              <w:jc w:val="left"/>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4-5月</w:t>
            </w:r>
          </w:p>
        </w:tc>
        <w:tc>
          <w:tcPr>
            <w:tcW w:w="5358" w:type="dxa"/>
            <w:vAlign w:val="center"/>
          </w:tcPr>
          <w:p>
            <w:pPr>
              <w:widowControl w:val="0"/>
              <w:spacing w:line="440" w:lineRule="exact"/>
              <w:ind w:right="17" w:rightChars="0"/>
              <w:jc w:val="both"/>
              <w:rPr>
                <w:rFonts w:hint="eastAsia" w:ascii="宋体" w:hAnsi="宋体" w:eastAsia="宋体" w:cs="宋体"/>
                <w:bCs/>
                <w:snapToGrid w:val="0"/>
                <w:color w:val="000000"/>
                <w:kern w:val="2"/>
                <w:sz w:val="24"/>
                <w:szCs w:val="24"/>
                <w:lang w:val="en-US" w:eastAsia="zh-CN" w:bidi="ar-SA"/>
              </w:rPr>
            </w:pPr>
            <w:r>
              <w:rPr>
                <w:rFonts w:hint="eastAsia" w:ascii="宋体" w:hAnsi="宋体" w:eastAsia="宋体" w:cs="宋体"/>
                <w:bCs/>
                <w:snapToGrid w:val="0"/>
                <w:color w:val="000000"/>
                <w:kern w:val="2"/>
                <w:sz w:val="24"/>
                <w:szCs w:val="24"/>
                <w:lang w:val="en-US" w:eastAsia="zh-CN" w:bidi="ar-SA"/>
              </w:rPr>
              <w:t>奉贤区中小学心理危机预防与干预工作实务培训（班主任）</w:t>
            </w:r>
          </w:p>
        </w:tc>
        <w:tc>
          <w:tcPr>
            <w:tcW w:w="1809" w:type="dxa"/>
            <w:vAlign w:val="center"/>
          </w:tcPr>
          <w:p>
            <w:pPr>
              <w:widowControl w:val="0"/>
              <w:spacing w:line="440" w:lineRule="exact"/>
              <w:ind w:right="17" w:rightChars="0"/>
              <w:jc w:val="both"/>
              <w:rPr>
                <w:rFonts w:hint="default" w:ascii="宋体" w:hAnsi="宋体" w:cs="宋体"/>
                <w:bCs/>
                <w:kern w:val="2"/>
                <w:sz w:val="24"/>
                <w:szCs w:val="24"/>
                <w:lang w:val="en-US" w:eastAsia="zh-CN"/>
              </w:rPr>
            </w:pPr>
            <w:r>
              <w:rPr>
                <w:rFonts w:hint="eastAsia" w:ascii="宋体" w:hAnsi="宋体" w:cs="宋体"/>
                <w:bCs/>
                <w:kern w:val="2"/>
                <w:sz w:val="24"/>
                <w:szCs w:val="24"/>
                <w:lang w:val="en-US" w:eastAsia="zh-CN"/>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51" w:type="dxa"/>
            <w:vAlign w:val="center"/>
          </w:tcPr>
          <w:p>
            <w:pPr>
              <w:widowControl w:val="0"/>
              <w:kinsoku/>
              <w:autoSpaceDE/>
              <w:autoSpaceDN/>
              <w:adjustRightInd/>
              <w:snapToGrid/>
              <w:spacing w:line="400" w:lineRule="exact"/>
              <w:ind w:right="-153" w:rightChars="-73"/>
              <w:jc w:val="left"/>
              <w:textAlignment w:val="auto"/>
              <w:rPr>
                <w:rFonts w:ascii="宋体" w:hAnsi="宋体" w:eastAsia="宋体" w:cs="宋体"/>
                <w:snapToGrid w:val="0"/>
                <w:color w:val="000000"/>
                <w:sz w:val="24"/>
                <w:szCs w:val="24"/>
                <w:lang w:val="en-US" w:eastAsia="zh-CN" w:bidi="ar-SA"/>
              </w:rPr>
            </w:pPr>
            <w:r>
              <w:rPr>
                <w:rFonts w:hint="eastAsia" w:ascii="宋体" w:hAnsi="宋体" w:eastAsia="宋体" w:cs="宋体"/>
                <w:sz w:val="24"/>
                <w:szCs w:val="24"/>
              </w:rPr>
              <w:t>5月下旬</w:t>
            </w:r>
          </w:p>
        </w:tc>
        <w:tc>
          <w:tcPr>
            <w:tcW w:w="5358" w:type="dxa"/>
            <w:vAlign w:val="center"/>
          </w:tcPr>
          <w:p>
            <w:pPr>
              <w:widowControl w:val="0"/>
              <w:kinsoku/>
              <w:autoSpaceDE/>
              <w:autoSpaceDN/>
              <w:adjustRightInd/>
              <w:snapToGrid/>
              <w:spacing w:line="400" w:lineRule="exact"/>
              <w:jc w:val="both"/>
              <w:textAlignment w:val="auto"/>
              <w:rPr>
                <w:rFonts w:ascii="宋体" w:hAnsi="宋体" w:eastAsia="宋体" w:cs="宋体"/>
                <w:bCs/>
                <w:snapToGrid w:val="0"/>
                <w:color w:val="000000"/>
                <w:kern w:val="2"/>
                <w:sz w:val="24"/>
                <w:szCs w:val="24"/>
                <w:lang w:val="en-US" w:eastAsia="zh-CN" w:bidi="ar-SA"/>
              </w:rPr>
            </w:pPr>
            <w:r>
              <w:rPr>
                <w:rFonts w:hint="eastAsia" w:ascii="宋体" w:hAnsi="宋体" w:eastAsia="宋体" w:cs="宋体"/>
                <w:bCs/>
                <w:kern w:val="2"/>
                <w:sz w:val="24"/>
                <w:szCs w:val="24"/>
              </w:rPr>
              <w:t>组织专家进行优秀组织奖和优秀特色项目评审、展示和交流。</w:t>
            </w:r>
          </w:p>
        </w:tc>
        <w:tc>
          <w:tcPr>
            <w:tcW w:w="1809" w:type="dxa"/>
            <w:vAlign w:val="center"/>
          </w:tcPr>
          <w:p>
            <w:pPr>
              <w:widowControl w:val="0"/>
              <w:kinsoku/>
              <w:autoSpaceDE/>
              <w:autoSpaceDN/>
              <w:adjustRightInd/>
              <w:snapToGrid/>
              <w:spacing w:line="400" w:lineRule="exact"/>
              <w:jc w:val="both"/>
              <w:textAlignment w:val="auto"/>
              <w:rPr>
                <w:rFonts w:hint="default" w:ascii="宋体" w:hAnsi="宋体" w:eastAsia="宋体" w:cs="宋体"/>
                <w:bCs/>
                <w:snapToGrid w:val="0"/>
                <w:color w:val="000000"/>
                <w:kern w:val="2"/>
                <w:sz w:val="24"/>
                <w:szCs w:val="24"/>
                <w:lang w:val="en-US" w:eastAsia="zh-CN" w:bidi="ar-SA"/>
              </w:rPr>
            </w:pPr>
            <w:r>
              <w:rPr>
                <w:rFonts w:hint="eastAsia" w:ascii="宋体" w:hAnsi="宋体" w:eastAsia="宋体" w:cs="宋体"/>
                <w:bCs/>
                <w:snapToGrid w:val="0"/>
                <w:color w:val="000000"/>
                <w:kern w:val="2"/>
                <w:sz w:val="24"/>
                <w:szCs w:val="24"/>
                <w:lang w:val="en-US" w:eastAsia="zh-CN" w:bidi="ar-SA"/>
              </w:rPr>
              <w:t>各校</w:t>
            </w:r>
          </w:p>
        </w:tc>
      </w:tr>
    </w:tbl>
    <w:p>
      <w:pPr>
        <w:spacing w:line="440" w:lineRule="exact"/>
        <w:ind w:right="17" w:firstLine="480" w:firstLineChars="200"/>
        <w:rPr>
          <w:rFonts w:ascii="宋体" w:hAnsi="宋体" w:eastAsia="宋体" w:cs="宋体"/>
          <w:bCs/>
          <w:snapToGrid/>
          <w:color w:val="000000" w:themeColor="text1"/>
          <w:kern w:val="2"/>
          <w:sz w:val="24"/>
          <w:szCs w:val="24"/>
          <w14:textFill>
            <w14:solidFill>
              <w14:schemeClr w14:val="tx1"/>
            </w14:solidFill>
          </w14:textFill>
        </w:rPr>
      </w:pPr>
    </w:p>
    <w:p>
      <w:pPr>
        <w:spacing w:before="120" w:beforeLines="50" w:line="440" w:lineRule="exact"/>
        <w:ind w:right="17"/>
        <w:rPr>
          <w:rFonts w:hint="eastAsia" w:ascii="宋体" w:hAnsi="宋体" w:eastAsia="宋体" w:cs="宋体"/>
          <w:b/>
          <w:snapToGrid/>
          <w:color w:val="000000" w:themeColor="text1"/>
          <w:kern w:val="2"/>
          <w:sz w:val="24"/>
          <w:szCs w:val="24"/>
          <w14:textFill>
            <w14:solidFill>
              <w14:schemeClr w14:val="tx1"/>
            </w14:solidFill>
          </w14:textFill>
        </w:rPr>
      </w:pPr>
      <w:r>
        <w:rPr>
          <w:rFonts w:hint="eastAsia" w:ascii="宋体" w:hAnsi="宋体" w:eastAsia="宋体" w:cs="宋体"/>
          <w:b/>
          <w:snapToGrid/>
          <w:color w:val="000000" w:themeColor="text1"/>
          <w:kern w:val="2"/>
          <w:sz w:val="24"/>
          <w:szCs w:val="24"/>
          <w:lang w:val="en-US" w:eastAsia="zh-CN"/>
          <w14:textFill>
            <w14:solidFill>
              <w14:schemeClr w14:val="tx1"/>
            </w14:solidFill>
          </w14:textFill>
        </w:rPr>
        <w:t>四</w:t>
      </w:r>
      <w:r>
        <w:rPr>
          <w:rFonts w:hint="eastAsia" w:ascii="宋体" w:hAnsi="宋体" w:eastAsia="宋体" w:cs="宋体"/>
          <w:b/>
          <w:snapToGrid/>
          <w:color w:val="000000" w:themeColor="text1"/>
          <w:kern w:val="2"/>
          <w:sz w:val="24"/>
          <w:szCs w:val="24"/>
          <w14:textFill>
            <w14:solidFill>
              <w14:schemeClr w14:val="tx1"/>
            </w14:solidFill>
          </w14:textFill>
        </w:rPr>
        <w:t>、活动要求</w:t>
      </w:r>
    </w:p>
    <w:p>
      <w:pPr>
        <w:spacing w:line="440" w:lineRule="exact"/>
        <w:ind w:right="17" w:firstLine="480" w:firstLineChars="200"/>
        <w:jc w:val="both"/>
        <w:rPr>
          <w:rFonts w:hint="eastAsia" w:ascii="宋体" w:hAnsi="宋体" w:eastAsia="宋体" w:cs="宋体"/>
          <w:b/>
          <w:snapToGrid/>
          <w:color w:val="000000" w:themeColor="text1"/>
          <w:kern w:val="2"/>
          <w:sz w:val="24"/>
          <w:szCs w:val="24"/>
          <w14:textFill>
            <w14:solidFill>
              <w14:schemeClr w14:val="tx1"/>
            </w14:solidFill>
          </w14:textFill>
        </w:rPr>
      </w:pPr>
      <w:r>
        <w:rPr>
          <w:rFonts w:hint="eastAsia" w:ascii="宋体" w:hAnsi="宋体" w:eastAsia="宋体" w:cs="宋体"/>
          <w:b w:val="0"/>
          <w:bCs/>
          <w:snapToGrid/>
          <w:color w:val="000000" w:themeColor="text1"/>
          <w:kern w:val="2"/>
          <w:sz w:val="24"/>
          <w:szCs w:val="24"/>
          <w:lang w:val="en-US" w:eastAsia="zh-CN"/>
          <w14:textFill>
            <w14:solidFill>
              <w14:schemeClr w14:val="tx1"/>
            </w14:solidFill>
          </w14:textFill>
        </w:rPr>
        <w:t>各中小学、中职校要认真组织开展活动季系列活动，增强实效，扩大影响。活动季特色项目宣传展示由奉贤区</w:t>
      </w:r>
      <w:r>
        <w:rPr>
          <w:rFonts w:hint="eastAsia" w:ascii="宋体" w:hAnsi="宋体" w:eastAsia="宋体" w:cs="宋体"/>
          <w:bCs/>
          <w:snapToGrid/>
          <w:color w:val="000000" w:themeColor="text1"/>
          <w:kern w:val="2"/>
          <w:sz w:val="24"/>
          <w:szCs w:val="24"/>
          <w14:textFill>
            <w14:solidFill>
              <w14:schemeClr w14:val="tx1"/>
            </w14:solidFill>
          </w14:textFill>
        </w:rPr>
        <w:t>未成年人心理健康辅导中心</w:t>
      </w:r>
      <w:r>
        <w:rPr>
          <w:rFonts w:hint="eastAsia" w:ascii="宋体" w:hAnsi="宋体" w:eastAsia="宋体" w:cs="宋体"/>
          <w:b w:val="0"/>
          <w:bCs/>
          <w:snapToGrid/>
          <w:color w:val="000000" w:themeColor="text1"/>
          <w:kern w:val="2"/>
          <w:sz w:val="24"/>
          <w:szCs w:val="24"/>
          <w:lang w:val="en-US" w:eastAsia="zh-CN"/>
          <w14:textFill>
            <w14:solidFill>
              <w14:schemeClr w14:val="tx1"/>
            </w14:solidFill>
          </w14:textFill>
        </w:rPr>
        <w:t>另行通知。</w:t>
      </w:r>
      <w:r>
        <w:rPr>
          <w:rFonts w:hint="eastAsia" w:ascii="宋体" w:hAnsi="宋体" w:eastAsia="宋体" w:cs="宋体"/>
          <w:b/>
          <w:snapToGrid/>
          <w:color w:val="000000" w:themeColor="text1"/>
          <w:kern w:val="2"/>
          <w:sz w:val="24"/>
          <w:szCs w:val="24"/>
          <w:lang w:val="en-US" w:eastAsia="zh-CN"/>
          <w14:textFill>
            <w14:solidFill>
              <w14:schemeClr w14:val="tx1"/>
            </w14:solidFill>
          </w14:textFill>
        </w:rPr>
        <w:t xml:space="preserve"> </w:t>
      </w:r>
    </w:p>
    <w:p>
      <w:pPr>
        <w:spacing w:line="440" w:lineRule="exact"/>
        <w:ind w:right="17" w:firstLine="480" w:firstLineChars="200"/>
        <w:jc w:val="both"/>
        <w:rPr>
          <w:rFonts w:hint="eastAsia" w:ascii="宋体" w:hAnsi="宋体" w:eastAsia="宋体" w:cs="宋体"/>
          <w:bCs/>
          <w:snapToGrid/>
          <w:color w:val="000000" w:themeColor="text1"/>
          <w:kern w:val="2"/>
          <w:sz w:val="24"/>
          <w:szCs w:val="24"/>
          <w14:textFill>
            <w14:solidFill>
              <w14:schemeClr w14:val="tx1"/>
            </w14:solidFill>
          </w14:textFill>
        </w:rPr>
      </w:pPr>
      <w:r>
        <w:rPr>
          <w:rFonts w:hint="eastAsia" w:ascii="楷体" w:hAnsi="楷体" w:eastAsia="楷体" w:cs="楷体"/>
          <w:bCs/>
          <w:snapToGrid/>
          <w:color w:val="000000" w:themeColor="text1"/>
          <w:kern w:val="2"/>
          <w:sz w:val="24"/>
          <w:szCs w:val="24"/>
          <w:lang w:val="en-US" w:eastAsia="zh-CN"/>
          <w14:textFill>
            <w14:solidFill>
              <w14:schemeClr w14:val="tx1"/>
            </w14:solidFill>
          </w14:textFill>
        </w:rPr>
        <w:t>1.加强组织领导。</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坚持育德育心统一，把举办活动季与学校育人工作相结合，精心设计活动季工作方案。强化组织保障，创新活动形式，鼓励广大师生积极参与，增强活动的科学性与实效性。</w:t>
      </w:r>
    </w:p>
    <w:p>
      <w:pPr>
        <w:spacing w:line="440" w:lineRule="exact"/>
        <w:ind w:right="17" w:firstLine="480" w:firstLineChars="200"/>
        <w:jc w:val="both"/>
        <w:rPr>
          <w:rFonts w:hint="eastAsia" w:ascii="宋体" w:hAnsi="宋体" w:eastAsia="宋体" w:cs="宋体"/>
          <w:bCs/>
          <w:snapToGrid/>
          <w:color w:val="000000" w:themeColor="text1"/>
          <w:kern w:val="2"/>
          <w:sz w:val="24"/>
          <w:szCs w:val="24"/>
          <w:lang w:val="en-US" w:eastAsia="zh-CN"/>
          <w14:textFill>
            <w14:solidFill>
              <w14:schemeClr w14:val="tx1"/>
            </w14:solidFill>
          </w14:textFill>
        </w:rPr>
      </w:pPr>
      <w:r>
        <w:rPr>
          <w:rFonts w:hint="eastAsia" w:ascii="楷体" w:hAnsi="楷体" w:eastAsia="楷体" w:cs="楷体"/>
          <w:bCs/>
          <w:snapToGrid/>
          <w:color w:val="000000" w:themeColor="text1"/>
          <w:kern w:val="2"/>
          <w:sz w:val="24"/>
          <w:szCs w:val="24"/>
          <w:lang w:val="en-US" w:eastAsia="zh-CN"/>
          <w14:textFill>
            <w14:solidFill>
              <w14:schemeClr w14:val="tx1"/>
            </w14:solidFill>
          </w14:textFill>
        </w:rPr>
        <w:t>2.加强宣传展示。</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开展优秀特色活动展评展示、总结交流，对重点工作与特色活动进行宣传报道，扩大活动影响，全面营造学校心理健康工作浓厚氛围。</w:t>
      </w:r>
    </w:p>
    <w:p>
      <w:pPr>
        <w:spacing w:line="440" w:lineRule="exact"/>
        <w:ind w:right="17" w:firstLine="480" w:firstLineChars="200"/>
        <w:jc w:val="both"/>
        <w:rPr>
          <w:rFonts w:hint="eastAsia" w:ascii="宋体" w:hAnsi="宋体" w:eastAsia="宋体" w:cs="宋体"/>
          <w:bCs/>
          <w:snapToGrid/>
          <w:color w:val="000000" w:themeColor="text1"/>
          <w:kern w:val="2"/>
          <w:sz w:val="24"/>
          <w:szCs w:val="24"/>
          <w:lang w:val="en-US" w:eastAsia="zh-CN"/>
          <w14:textFill>
            <w14:solidFill>
              <w14:schemeClr w14:val="tx1"/>
            </w14:solidFill>
          </w14:textFill>
        </w:rPr>
      </w:pPr>
      <w:r>
        <w:rPr>
          <w:rFonts w:hint="eastAsia" w:ascii="楷体" w:hAnsi="楷体" w:eastAsia="楷体" w:cs="楷体"/>
          <w:bCs/>
          <w:snapToGrid/>
          <w:color w:val="000000" w:themeColor="text1"/>
          <w:kern w:val="2"/>
          <w:sz w:val="24"/>
          <w:szCs w:val="24"/>
          <w:lang w:val="en-US" w:eastAsia="zh-CN"/>
          <w14:textFill>
            <w14:solidFill>
              <w14:schemeClr w14:val="tx1"/>
            </w14:solidFill>
          </w14:textFill>
        </w:rPr>
        <w:t>3.加强总结交流。</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积极参与区域学校心理健康教育活动季的展示活动，及时梳理和总结活动季的经验与特色，扩大交流和影响。探索加强学生心理健康工作的长效机制。</w:t>
      </w:r>
    </w:p>
    <w:p>
      <w:pPr>
        <w:spacing w:line="440" w:lineRule="exact"/>
        <w:ind w:right="17" w:firstLine="480" w:firstLineChars="200"/>
        <w:jc w:val="both"/>
        <w:rPr>
          <w:rFonts w:hint="eastAsia" w:ascii="宋体" w:hAnsi="宋体" w:eastAsia="宋体" w:cs="宋体"/>
          <w:bCs/>
          <w:snapToGrid/>
          <w:color w:val="000000" w:themeColor="text1"/>
          <w:kern w:val="2"/>
          <w:sz w:val="24"/>
          <w:szCs w:val="24"/>
          <w:lang w:val="en-US" w:eastAsia="zh-CN"/>
          <w14:textFill>
            <w14:solidFill>
              <w14:schemeClr w14:val="tx1"/>
            </w14:solidFill>
          </w14:textFill>
        </w:rPr>
      </w:pPr>
    </w:p>
    <w:p>
      <w:pPr>
        <w:spacing w:line="440" w:lineRule="exact"/>
        <w:ind w:right="17" w:firstLine="480" w:firstLineChars="200"/>
        <w:rPr>
          <w:rFonts w:hint="eastAsia" w:ascii="宋体" w:hAnsi="宋体" w:eastAsia="宋体" w:cs="宋体"/>
          <w:bCs/>
          <w:snapToGrid/>
          <w:color w:val="000000" w:themeColor="text1"/>
          <w:kern w:val="2"/>
          <w:sz w:val="24"/>
          <w:szCs w:val="24"/>
          <w:lang w:val="en-US" w:eastAsia="zh-CN"/>
          <w14:textFill>
            <w14:solidFill>
              <w14:schemeClr w14:val="tx1"/>
            </w14:solidFill>
          </w14:textFill>
        </w:rPr>
      </w:pP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 xml:space="preserve"> </w:t>
      </w:r>
    </w:p>
    <w:p>
      <w:pPr>
        <w:spacing w:line="440" w:lineRule="exact"/>
        <w:ind w:right="17" w:firstLine="480" w:firstLineChars="200"/>
        <w:rPr>
          <w:rFonts w:hint="eastAsia" w:ascii="宋体" w:hAnsi="宋体" w:eastAsia="宋体" w:cs="宋体"/>
          <w:bCs/>
          <w:snapToGrid/>
          <w:color w:val="000000" w:themeColor="text1"/>
          <w:kern w:val="2"/>
          <w:sz w:val="24"/>
          <w:szCs w:val="24"/>
          <w14:textFill>
            <w14:solidFill>
              <w14:schemeClr w14:val="tx1"/>
            </w14:solidFill>
          </w14:textFill>
        </w:rPr>
      </w:pPr>
    </w:p>
    <w:p>
      <w:pPr>
        <w:spacing w:line="440" w:lineRule="exact"/>
        <w:ind w:right="17" w:firstLine="480" w:firstLineChars="200"/>
        <w:rPr>
          <w:rFonts w:hint="eastAsia" w:ascii="宋体" w:hAnsi="宋体" w:eastAsia="宋体" w:cs="宋体"/>
          <w:bCs/>
          <w:snapToGrid/>
          <w:color w:val="000000" w:themeColor="text1"/>
          <w:kern w:val="2"/>
          <w:sz w:val="24"/>
          <w:szCs w:val="24"/>
          <w14:textFill>
            <w14:solidFill>
              <w14:schemeClr w14:val="tx1"/>
            </w14:solidFill>
          </w14:textFill>
        </w:rPr>
      </w:pPr>
    </w:p>
    <w:p>
      <w:pPr>
        <w:spacing w:line="440" w:lineRule="exact"/>
        <w:ind w:right="17" w:firstLine="482" w:firstLineChars="200"/>
        <w:rPr>
          <w:rFonts w:ascii="宋体" w:hAnsi="宋体" w:eastAsia="宋体" w:cs="宋体"/>
          <w:b/>
          <w:snapToGrid/>
          <w:color w:val="000000" w:themeColor="text1"/>
          <w:kern w:val="2"/>
          <w:sz w:val="24"/>
          <w:szCs w:val="24"/>
          <w14:textFill>
            <w14:solidFill>
              <w14:schemeClr w14:val="tx1"/>
            </w14:solidFill>
          </w14:textFill>
        </w:rPr>
      </w:pPr>
      <w:r>
        <w:rPr>
          <w:rFonts w:hint="eastAsia" w:ascii="宋体" w:hAnsi="宋体" w:eastAsia="宋体" w:cs="宋体"/>
          <w:b/>
          <w:snapToGrid/>
          <w:color w:val="000000" w:themeColor="text1"/>
          <w:kern w:val="2"/>
          <w:sz w:val="24"/>
          <w:szCs w:val="24"/>
          <w:lang w:val="en-US" w:eastAsia="zh-CN"/>
          <w14:textFill>
            <w14:solidFill>
              <w14:schemeClr w14:val="tx1"/>
            </w14:solidFill>
          </w14:textFill>
        </w:rPr>
        <w:t>五</w:t>
      </w:r>
      <w:r>
        <w:rPr>
          <w:rFonts w:hint="eastAsia" w:ascii="宋体" w:hAnsi="宋体" w:eastAsia="宋体" w:cs="宋体"/>
          <w:b/>
          <w:snapToGrid/>
          <w:color w:val="000000" w:themeColor="text1"/>
          <w:kern w:val="2"/>
          <w:sz w:val="24"/>
          <w:szCs w:val="24"/>
          <w14:textFill>
            <w14:solidFill>
              <w14:schemeClr w14:val="tx1"/>
            </w14:solidFill>
          </w14:textFill>
        </w:rPr>
        <w:t>、时间安排</w:t>
      </w:r>
    </w:p>
    <w:p>
      <w:pPr>
        <w:spacing w:line="440" w:lineRule="exact"/>
        <w:ind w:right="17" w:firstLine="482" w:firstLineChars="200"/>
        <w:rPr>
          <w:rFonts w:ascii="宋体" w:hAnsi="宋体" w:eastAsia="宋体" w:cs="宋体"/>
          <w:b/>
          <w:snapToGrid/>
          <w:color w:val="000000" w:themeColor="text1"/>
          <w:kern w:val="2"/>
          <w:sz w:val="24"/>
          <w:szCs w:val="24"/>
          <w14:textFill>
            <w14:solidFill>
              <w14:schemeClr w14:val="tx1"/>
            </w14:solidFill>
          </w14:textFill>
        </w:rPr>
      </w:pPr>
      <w:r>
        <w:rPr>
          <w:rFonts w:hint="eastAsia" w:ascii="宋体" w:hAnsi="宋体" w:eastAsia="宋体" w:cs="宋体"/>
          <w:b/>
          <w:snapToGrid/>
          <w:color w:val="000000" w:themeColor="text1"/>
          <w:kern w:val="2"/>
          <w:sz w:val="24"/>
          <w:szCs w:val="24"/>
          <w14:textFill>
            <w14:solidFill>
              <w14:schemeClr w14:val="tx1"/>
            </w14:solidFill>
          </w14:textFill>
        </w:rPr>
        <w:t>（一） 策划启动（ 3 月）</w:t>
      </w:r>
    </w:p>
    <w:p>
      <w:pPr>
        <w:spacing w:line="440" w:lineRule="exact"/>
        <w:ind w:right="17" w:firstLine="480" w:firstLineChars="200"/>
        <w:rPr>
          <w:rFonts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Cs/>
          <w:snapToGrid/>
          <w:color w:val="000000" w:themeColor="text1"/>
          <w:kern w:val="2"/>
          <w:sz w:val="24"/>
          <w:szCs w:val="24"/>
          <w14:textFill>
            <w14:solidFill>
              <w14:schemeClr w14:val="tx1"/>
            </w14:solidFill>
          </w14:textFill>
        </w:rPr>
        <w:t>各校根据本通知要求和各自具体情况，认真策划活动月的活动主题、内容、形式、特色活动及具体安排，完成活动</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季</w:t>
      </w:r>
      <w:r>
        <w:rPr>
          <w:rFonts w:hint="eastAsia" w:ascii="宋体" w:hAnsi="宋体" w:eastAsia="宋体" w:cs="宋体"/>
          <w:bCs/>
          <w:snapToGrid/>
          <w:color w:val="000000" w:themeColor="text1"/>
          <w:kern w:val="2"/>
          <w:sz w:val="24"/>
          <w:szCs w:val="24"/>
          <w14:textFill>
            <w14:solidFill>
              <w14:schemeClr w14:val="tx1"/>
            </w14:solidFill>
          </w14:textFill>
        </w:rPr>
        <w:t>方案设计。</w:t>
      </w:r>
    </w:p>
    <w:p>
      <w:pPr>
        <w:spacing w:line="440" w:lineRule="exact"/>
        <w:ind w:right="17" w:firstLine="482" w:firstLineChars="200"/>
        <w:rPr>
          <w:rFonts w:ascii="宋体" w:hAnsi="宋体" w:eastAsia="宋体" w:cs="宋体"/>
          <w:b/>
          <w:snapToGrid/>
          <w:color w:val="000000" w:themeColor="text1"/>
          <w:kern w:val="2"/>
          <w:sz w:val="24"/>
          <w:szCs w:val="24"/>
          <w14:textFill>
            <w14:solidFill>
              <w14:schemeClr w14:val="tx1"/>
            </w14:solidFill>
          </w14:textFill>
        </w:rPr>
      </w:pPr>
      <w:r>
        <w:rPr>
          <w:rFonts w:hint="eastAsia" w:ascii="宋体" w:hAnsi="宋体" w:eastAsia="宋体" w:cs="宋体"/>
          <w:b/>
          <w:snapToGrid/>
          <w:color w:val="000000" w:themeColor="text1"/>
          <w:kern w:val="2"/>
          <w:sz w:val="24"/>
          <w:szCs w:val="24"/>
          <w14:textFill>
            <w14:solidFill>
              <w14:schemeClr w14:val="tx1"/>
            </w14:solidFill>
          </w14:textFill>
        </w:rPr>
        <w:t>（二） 组织实施（4-</w:t>
      </w:r>
      <w:r>
        <w:rPr>
          <w:rFonts w:hint="eastAsia" w:ascii="宋体" w:hAnsi="宋体" w:eastAsia="宋体" w:cs="宋体"/>
          <w:b/>
          <w:snapToGrid/>
          <w:color w:val="000000" w:themeColor="text1"/>
          <w:kern w:val="2"/>
          <w:sz w:val="24"/>
          <w:szCs w:val="24"/>
          <w:lang w:val="en-US" w:eastAsia="zh-CN"/>
          <w14:textFill>
            <w14:solidFill>
              <w14:schemeClr w14:val="tx1"/>
            </w14:solidFill>
          </w14:textFill>
        </w:rPr>
        <w:t>6</w:t>
      </w:r>
      <w:r>
        <w:rPr>
          <w:rFonts w:hint="eastAsia" w:ascii="宋体" w:hAnsi="宋体" w:eastAsia="宋体" w:cs="宋体"/>
          <w:b/>
          <w:snapToGrid/>
          <w:color w:val="000000" w:themeColor="text1"/>
          <w:kern w:val="2"/>
          <w:sz w:val="24"/>
          <w:szCs w:val="24"/>
          <w14:textFill>
            <w14:solidFill>
              <w14:schemeClr w14:val="tx1"/>
            </w14:solidFill>
          </w14:textFill>
        </w:rPr>
        <w:t xml:space="preserve"> 月）</w:t>
      </w:r>
    </w:p>
    <w:p>
      <w:pPr>
        <w:spacing w:line="440" w:lineRule="exact"/>
        <w:ind w:right="17" w:firstLine="480" w:firstLineChars="200"/>
        <w:rPr>
          <w:rFonts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Cs/>
          <w:snapToGrid/>
          <w:color w:val="000000" w:themeColor="text1"/>
          <w:kern w:val="2"/>
          <w:sz w:val="24"/>
          <w:szCs w:val="24"/>
          <w14:textFill>
            <w14:solidFill>
              <w14:schemeClr w14:val="tx1"/>
            </w14:solidFill>
          </w14:textFill>
        </w:rPr>
        <w:t>根据活动</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季</w:t>
      </w:r>
      <w:r>
        <w:rPr>
          <w:rFonts w:hint="eastAsia" w:ascii="宋体" w:hAnsi="宋体" w:eastAsia="宋体" w:cs="宋体"/>
          <w:bCs/>
          <w:snapToGrid/>
          <w:color w:val="000000" w:themeColor="text1"/>
          <w:kern w:val="2"/>
          <w:sz w:val="24"/>
          <w:szCs w:val="24"/>
          <w14:textFill>
            <w14:solidFill>
              <w14:schemeClr w14:val="tx1"/>
            </w14:solidFill>
          </w14:textFill>
        </w:rPr>
        <w:t>方案全面宣传发动，组织开展和落实系列活动。</w:t>
      </w:r>
    </w:p>
    <w:p>
      <w:pPr>
        <w:spacing w:line="440" w:lineRule="exact"/>
        <w:ind w:right="17" w:firstLine="482" w:firstLineChars="200"/>
        <w:rPr>
          <w:rFonts w:ascii="宋体" w:hAnsi="宋体" w:eastAsia="宋体" w:cs="宋体"/>
          <w:b/>
          <w:snapToGrid/>
          <w:color w:val="000000" w:themeColor="text1"/>
          <w:kern w:val="2"/>
          <w:sz w:val="24"/>
          <w:szCs w:val="24"/>
          <w14:textFill>
            <w14:solidFill>
              <w14:schemeClr w14:val="tx1"/>
            </w14:solidFill>
          </w14:textFill>
        </w:rPr>
      </w:pPr>
      <w:r>
        <w:rPr>
          <w:rFonts w:hint="eastAsia" w:ascii="宋体" w:hAnsi="宋体" w:eastAsia="宋体" w:cs="宋体"/>
          <w:b/>
          <w:snapToGrid/>
          <w:color w:val="000000" w:themeColor="text1"/>
          <w:kern w:val="2"/>
          <w:sz w:val="24"/>
          <w:szCs w:val="24"/>
          <w14:textFill>
            <w14:solidFill>
              <w14:schemeClr w14:val="tx1"/>
            </w14:solidFill>
          </w14:textFill>
        </w:rPr>
        <w:t>（三） 总结评审（</w:t>
      </w:r>
      <w:r>
        <w:rPr>
          <w:rFonts w:hint="eastAsia" w:ascii="宋体" w:hAnsi="宋体" w:eastAsia="宋体" w:cs="宋体"/>
          <w:b/>
          <w:snapToGrid/>
          <w:color w:val="000000" w:themeColor="text1"/>
          <w:kern w:val="2"/>
          <w:sz w:val="24"/>
          <w:szCs w:val="24"/>
          <w:lang w:val="en-US" w:eastAsia="zh-CN"/>
          <w14:textFill>
            <w14:solidFill>
              <w14:schemeClr w14:val="tx1"/>
            </w14:solidFill>
          </w14:textFill>
        </w:rPr>
        <w:t>6</w:t>
      </w:r>
      <w:r>
        <w:rPr>
          <w:rFonts w:hint="eastAsia" w:ascii="宋体" w:hAnsi="宋体" w:eastAsia="宋体" w:cs="宋体"/>
          <w:b/>
          <w:snapToGrid/>
          <w:color w:val="000000" w:themeColor="text1"/>
          <w:kern w:val="2"/>
          <w:sz w:val="24"/>
          <w:szCs w:val="24"/>
          <w14:textFill>
            <w14:solidFill>
              <w14:schemeClr w14:val="tx1"/>
            </w14:solidFill>
          </w14:textFill>
        </w:rPr>
        <w:t>月）</w:t>
      </w:r>
    </w:p>
    <w:p>
      <w:pPr>
        <w:spacing w:line="440" w:lineRule="exact"/>
        <w:ind w:right="17" w:firstLine="480" w:firstLineChars="200"/>
        <w:rPr>
          <w:rFonts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Cs/>
          <w:snapToGrid/>
          <w:color w:val="000000" w:themeColor="text1"/>
          <w:kern w:val="2"/>
          <w:sz w:val="24"/>
          <w:szCs w:val="24"/>
          <w14:textFill>
            <w14:solidFill>
              <w14:schemeClr w14:val="tx1"/>
            </w14:solidFill>
          </w14:textFill>
        </w:rPr>
        <w:t>总结活动</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季</w:t>
      </w:r>
      <w:r>
        <w:rPr>
          <w:rFonts w:hint="eastAsia" w:ascii="宋体" w:hAnsi="宋体" w:eastAsia="宋体" w:cs="宋体"/>
          <w:bCs/>
          <w:snapToGrid/>
          <w:color w:val="000000" w:themeColor="text1"/>
          <w:kern w:val="2"/>
          <w:sz w:val="24"/>
          <w:szCs w:val="24"/>
          <w14:textFill>
            <w14:solidFill>
              <w14:schemeClr w14:val="tx1"/>
            </w14:solidFill>
          </w14:textFill>
        </w:rPr>
        <w:t>经验、成果。区未成年人心理健康辅导中心将组织专家进行优秀组织奖和优秀特色项目（</w:t>
      </w:r>
      <w:r>
        <w:rPr>
          <w:rFonts w:hint="eastAsia" w:ascii="宋体" w:hAnsi="宋体" w:eastAsia="宋体" w:cs="宋体"/>
          <w:bCs/>
          <w:snapToGrid/>
          <w:color w:val="000000" w:themeColor="text1"/>
          <w:kern w:val="2"/>
          <w:sz w:val="24"/>
          <w:szCs w:val="24"/>
          <w:highlight w:val="none"/>
          <w:lang w:val="en-US" w:eastAsia="zh-CN"/>
          <w14:textFill>
            <w14:solidFill>
              <w14:schemeClr w14:val="tx1"/>
            </w14:solidFill>
          </w14:textFill>
        </w:rPr>
        <w:t>另行通知</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w:t>
      </w:r>
      <w:r>
        <w:rPr>
          <w:rFonts w:hint="eastAsia" w:ascii="宋体" w:hAnsi="宋体" w:eastAsia="宋体" w:cs="宋体"/>
          <w:bCs/>
          <w:snapToGrid/>
          <w:color w:val="000000" w:themeColor="text1"/>
          <w:kern w:val="2"/>
          <w:sz w:val="24"/>
          <w:szCs w:val="24"/>
          <w14:textFill>
            <w14:solidFill>
              <w14:schemeClr w14:val="tx1"/>
            </w14:solidFill>
          </w14:textFill>
        </w:rPr>
        <w:t>评审、展示和交流。材料报送要求见附件。</w:t>
      </w:r>
    </w:p>
    <w:p>
      <w:pPr>
        <w:spacing w:line="440" w:lineRule="exact"/>
        <w:ind w:right="17" w:firstLine="480" w:firstLineChars="200"/>
        <w:rPr>
          <w:rFonts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Cs/>
          <w:snapToGrid/>
          <w:color w:val="000000" w:themeColor="text1"/>
          <w:kern w:val="2"/>
          <w:sz w:val="24"/>
          <w:szCs w:val="24"/>
          <w14:textFill>
            <w14:solidFill>
              <w14:schemeClr w14:val="tx1"/>
            </w14:solidFill>
          </w14:textFill>
        </w:rPr>
        <w:t>评奖申报截止日期</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另行通知</w:t>
      </w:r>
      <w:r>
        <w:rPr>
          <w:rFonts w:hint="eastAsia" w:ascii="宋体" w:hAnsi="宋体" w:eastAsia="宋体" w:cs="宋体"/>
          <w:bCs/>
          <w:snapToGrid/>
          <w:color w:val="000000" w:themeColor="text1"/>
          <w:kern w:val="2"/>
          <w:sz w:val="24"/>
          <w:szCs w:val="24"/>
          <w14:textFill>
            <w14:solidFill>
              <w14:schemeClr w14:val="tx1"/>
            </w14:solidFill>
          </w14:textFill>
        </w:rPr>
        <w:t>。相关评审及材料报送要求见附件。</w:t>
      </w:r>
    </w:p>
    <w:p>
      <w:pPr>
        <w:spacing w:line="440" w:lineRule="exact"/>
        <w:ind w:right="17" w:firstLine="480" w:firstLineChars="200"/>
        <w:rPr>
          <w:rFonts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Cs/>
          <w:snapToGrid/>
          <w:color w:val="000000" w:themeColor="text1"/>
          <w:kern w:val="2"/>
          <w:sz w:val="24"/>
          <w:szCs w:val="24"/>
          <w14:textFill>
            <w14:solidFill>
              <w14:schemeClr w14:val="tx1"/>
            </w14:solidFill>
          </w14:textFill>
        </w:rPr>
        <w:t xml:space="preserve">联系人：谢怀萍 </w:t>
      </w:r>
    </w:p>
    <w:p>
      <w:pPr>
        <w:spacing w:line="440" w:lineRule="exact"/>
        <w:ind w:right="17" w:firstLine="480" w:firstLineChars="200"/>
        <w:rPr>
          <w:rFonts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Cs/>
          <w:snapToGrid/>
          <w:color w:val="000000" w:themeColor="text1"/>
          <w:kern w:val="2"/>
          <w:sz w:val="24"/>
          <w:szCs w:val="24"/>
          <w14:textFill>
            <w14:solidFill>
              <w14:schemeClr w14:val="tx1"/>
            </w14:solidFill>
          </w14:textFill>
        </w:rPr>
        <w:t>联系电话： 15900746188</w:t>
      </w:r>
    </w:p>
    <w:p>
      <w:pPr>
        <w:spacing w:line="440" w:lineRule="exact"/>
        <w:ind w:right="17" w:firstLine="480" w:firstLineChars="200"/>
        <w:rPr>
          <w:rFonts w:ascii="宋体" w:hAnsi="宋体" w:eastAsia="宋体" w:cs="宋体"/>
          <w:bCs/>
          <w:snapToGrid/>
          <w:color w:val="000000" w:themeColor="text1"/>
          <w:kern w:val="2"/>
          <w:sz w:val="24"/>
          <w:szCs w:val="24"/>
          <w14:textFill>
            <w14:solidFill>
              <w14:schemeClr w14:val="tx1"/>
            </w14:solidFill>
          </w14:textFill>
        </w:rPr>
      </w:pPr>
    </w:p>
    <w:p>
      <w:pPr>
        <w:pStyle w:val="31"/>
        <w:spacing w:line="520" w:lineRule="exact"/>
        <w:ind w:firstLine="480" w:firstLineChars="200"/>
        <w:jc w:val="right"/>
        <w:rPr>
          <w:bCs/>
          <w:snapToGrid/>
          <w:color w:val="000000" w:themeColor="text1"/>
          <w:kern w:val="2"/>
          <w:sz w:val="24"/>
          <w:szCs w:val="24"/>
          <w:lang w:val="en-US" w:eastAsia="zh-CN" w:bidi="ar-SA"/>
          <w14:textFill>
            <w14:solidFill>
              <w14:schemeClr w14:val="tx1"/>
            </w14:solidFill>
          </w14:textFill>
        </w:rPr>
      </w:pPr>
      <w:r>
        <w:rPr>
          <w:rFonts w:hint="eastAsia"/>
          <w:bCs/>
          <w:color w:val="000000" w:themeColor="text1"/>
          <w:kern w:val="2"/>
          <w:sz w:val="24"/>
          <w:szCs w:val="24"/>
          <w:lang w:val="en-US" w:eastAsia="zh-CN" w:bidi="ar-SA"/>
          <w14:textFill>
            <w14:solidFill>
              <w14:schemeClr w14:val="tx1"/>
            </w14:solidFill>
          </w14:textFill>
        </w:rPr>
        <w:t>奉贤区教育学院教育发展研究中心</w:t>
      </w:r>
    </w:p>
    <w:p>
      <w:pPr>
        <w:spacing w:before="219" w:line="440" w:lineRule="exact"/>
        <w:ind w:right="16" w:firstLine="480" w:firstLineChars="200"/>
        <w:jc w:val="right"/>
        <w:rPr>
          <w:rFonts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Cs/>
          <w:snapToGrid/>
          <w:color w:val="000000" w:themeColor="text1"/>
          <w:kern w:val="2"/>
          <w:sz w:val="24"/>
          <w:szCs w:val="24"/>
          <w14:textFill>
            <w14:solidFill>
              <w14:schemeClr w14:val="tx1"/>
            </w14:solidFill>
          </w14:textFill>
        </w:rPr>
        <w:t>奉贤区未成年人心理健康辅导中心</w:t>
      </w:r>
    </w:p>
    <w:p>
      <w:pPr>
        <w:jc w:val="right"/>
        <w:rPr>
          <w:rFonts w:ascii="宋体" w:hAnsi="宋体" w:eastAsia="宋体" w:cs="宋体"/>
          <w:bCs/>
          <w:snapToGrid/>
          <w:color w:val="000000" w:themeColor="text1"/>
          <w:kern w:val="2"/>
          <w:sz w:val="24"/>
          <w:szCs w:val="24"/>
          <w14:textFill>
            <w14:solidFill>
              <w14:schemeClr w14:val="tx1"/>
            </w14:solidFill>
          </w14:textFill>
        </w:rPr>
      </w:pPr>
    </w:p>
    <w:p>
      <w:pPr>
        <w:jc w:val="right"/>
        <w:rPr>
          <w:rFonts w:hint="default" w:ascii="宋体" w:hAnsi="宋体" w:eastAsia="宋体" w:cs="宋体"/>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Cs/>
          <w:snapToGrid/>
          <w:color w:val="000000" w:themeColor="text1"/>
          <w:kern w:val="2"/>
          <w:sz w:val="24"/>
          <w:szCs w:val="24"/>
          <w:lang w:eastAsia="zh-CN"/>
          <w14:textFill>
            <w14:solidFill>
              <w14:schemeClr w14:val="tx1"/>
            </w14:solidFill>
          </w14:textFill>
        </w:rPr>
        <w:t>2024</w:t>
      </w:r>
      <w:r>
        <w:rPr>
          <w:rFonts w:hint="eastAsia" w:ascii="宋体" w:hAnsi="宋体" w:eastAsia="宋体" w:cs="宋体"/>
          <w:bCs/>
          <w:snapToGrid/>
          <w:color w:val="000000" w:themeColor="text1"/>
          <w:kern w:val="2"/>
          <w:sz w:val="24"/>
          <w:szCs w:val="24"/>
          <w14:textFill>
            <w14:solidFill>
              <w14:schemeClr w14:val="tx1"/>
            </w14:solidFill>
          </w14:textFill>
        </w:rPr>
        <w:t>.3.</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27</w:t>
      </w:r>
    </w:p>
    <w:p>
      <w:pPr>
        <w:spacing w:line="560" w:lineRule="exact"/>
        <w:ind w:right="-153" w:rightChars="-73"/>
        <w:rPr>
          <w:rFonts w:eastAsia="仿宋_GB2312"/>
          <w:b/>
          <w:sz w:val="28"/>
          <w:szCs w:val="28"/>
        </w:rPr>
      </w:pPr>
      <w:r>
        <w:rPr>
          <w:rFonts w:eastAsia="仿宋_GB2312"/>
          <w:b/>
          <w:sz w:val="28"/>
          <w:szCs w:val="28"/>
        </w:rPr>
        <w:t>附件1：优秀组织奖申报</w:t>
      </w:r>
    </w:p>
    <w:p>
      <w:pPr>
        <w:spacing w:before="219" w:line="440" w:lineRule="exact"/>
        <w:ind w:right="16" w:firstLine="420" w:firstLineChars="200"/>
        <w:rPr>
          <w:rFonts w:ascii="宋体" w:hAnsi="宋体" w:eastAsia="宋体" w:cs="宋体"/>
          <w:bCs/>
          <w:snapToGrid/>
          <w:color w:val="000000" w:themeColor="text1"/>
          <w:kern w:val="2"/>
          <w:sz w:val="24"/>
          <w:szCs w:val="24"/>
          <w14:textFill>
            <w14:solidFill>
              <w14:schemeClr w14:val="tx1"/>
            </w14:solidFill>
          </w14:textFill>
        </w:rPr>
      </w:pPr>
      <w:r>
        <w:fldChar w:fldCharType="begin"/>
      </w:r>
      <w:r>
        <w:instrText xml:space="preserve"> HYPERLINK "mailto:自愿申报，完整填写《2022年度奉贤区学校心理健康教育活动月优秀组织奖申报表》（见表1）。纸质版材料须装订成册，一式二份交至心理中心谢怀萍老师处。优秀组织奖申报表及电子版材料同步发送中心邮箱124381329@qq.COM" </w:instrText>
      </w:r>
      <w:r>
        <w:fldChar w:fldCharType="separate"/>
      </w:r>
      <w:r>
        <w:rPr>
          <w:rFonts w:hint="eastAsia" w:ascii="宋体" w:hAnsi="宋体" w:eastAsia="宋体" w:cs="宋体"/>
          <w:bCs/>
          <w:snapToGrid/>
          <w:color w:val="000000" w:themeColor="text1"/>
          <w:kern w:val="2"/>
          <w:sz w:val="24"/>
          <w:szCs w:val="24"/>
          <w14:textFill>
            <w14:solidFill>
              <w14:schemeClr w14:val="tx1"/>
            </w14:solidFill>
          </w14:textFill>
        </w:rPr>
        <w:t>自愿申报，完整填写《</w:t>
      </w:r>
      <w:r>
        <w:rPr>
          <w:rFonts w:hint="eastAsia" w:ascii="宋体" w:hAnsi="宋体" w:eastAsia="宋体" w:cs="宋体"/>
          <w:bCs/>
          <w:snapToGrid/>
          <w:color w:val="000000" w:themeColor="text1"/>
          <w:kern w:val="2"/>
          <w:sz w:val="24"/>
          <w:szCs w:val="24"/>
          <w:lang w:eastAsia="zh-CN"/>
          <w14:textFill>
            <w14:solidFill>
              <w14:schemeClr w14:val="tx1"/>
            </w14:solidFill>
          </w14:textFill>
        </w:rPr>
        <w:t>2024</w:t>
      </w:r>
      <w:r>
        <w:rPr>
          <w:rFonts w:hint="eastAsia" w:ascii="宋体" w:hAnsi="宋体" w:eastAsia="宋体" w:cs="宋体"/>
          <w:bCs/>
          <w:snapToGrid/>
          <w:color w:val="000000" w:themeColor="text1"/>
          <w:kern w:val="2"/>
          <w:sz w:val="24"/>
          <w:szCs w:val="24"/>
          <w14:textFill>
            <w14:solidFill>
              <w14:schemeClr w14:val="tx1"/>
            </w14:solidFill>
          </w14:textFill>
        </w:rPr>
        <w:t>年度奉贤区学校心理健康教育活动</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季</w:t>
      </w:r>
      <w:r>
        <w:rPr>
          <w:rFonts w:hint="eastAsia" w:ascii="宋体" w:hAnsi="宋体" w:eastAsia="宋体" w:cs="宋体"/>
          <w:bCs/>
          <w:snapToGrid/>
          <w:color w:val="000000" w:themeColor="text1"/>
          <w:kern w:val="2"/>
          <w:sz w:val="24"/>
          <w:szCs w:val="24"/>
          <w14:textFill>
            <w14:solidFill>
              <w14:schemeClr w14:val="tx1"/>
            </w14:solidFill>
          </w14:textFill>
        </w:rPr>
        <w:t>优秀组织奖申报表》（见表1）。纸质版材料须装订成册，一式二份交至心理中心谢怀萍老师处。优秀组织奖申报表及电子版材料同步发送中心邮箱124381329@qq.</w:t>
      </w:r>
      <w:r>
        <w:rPr>
          <w:rFonts w:hint="eastAsia" w:ascii="宋体" w:hAnsi="宋体" w:eastAsia="宋体" w:cs="宋体"/>
          <w:bCs/>
          <w:snapToGrid/>
          <w:color w:val="000000" w:themeColor="text1"/>
          <w:kern w:val="2"/>
          <w:sz w:val="24"/>
          <w:szCs w:val="24"/>
          <w:lang w:val="en-US" w:eastAsia="zh-CN"/>
          <w14:textFill>
            <w14:solidFill>
              <w14:schemeClr w14:val="tx1"/>
            </w14:solidFill>
          </w14:textFill>
        </w:rPr>
        <w:t>com</w:t>
      </w:r>
      <w:r>
        <w:rPr>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eastAsia="宋体" w:cs="宋体"/>
          <w:bCs/>
          <w:snapToGrid/>
          <w:color w:val="000000" w:themeColor="text1"/>
          <w:kern w:val="2"/>
          <w:sz w:val="24"/>
          <w:szCs w:val="24"/>
          <w14:textFill>
            <w14:solidFill>
              <w14:schemeClr w14:val="tx1"/>
            </w14:solidFill>
          </w14:textFill>
        </w:rPr>
        <w:t>.</w:t>
      </w:r>
    </w:p>
    <w:p>
      <w:pPr>
        <w:spacing w:line="400" w:lineRule="exact"/>
        <w:jc w:val="center"/>
        <w:rPr>
          <w:rFonts w:eastAsia="仿宋_GB2312"/>
          <w:b/>
          <w:sz w:val="28"/>
          <w:szCs w:val="28"/>
        </w:rPr>
      </w:pPr>
    </w:p>
    <w:p>
      <w:pPr>
        <w:spacing w:line="400" w:lineRule="exact"/>
        <w:jc w:val="center"/>
        <w:rPr>
          <w:rFonts w:eastAsia="仿宋_GB2312"/>
          <w:b/>
          <w:sz w:val="28"/>
          <w:szCs w:val="28"/>
        </w:rPr>
      </w:pPr>
      <w:r>
        <w:rPr>
          <w:rFonts w:eastAsia="仿宋_GB2312"/>
          <w:b/>
          <w:sz w:val="28"/>
          <w:szCs w:val="28"/>
        </w:rPr>
        <w:t xml:space="preserve">表1 </w:t>
      </w:r>
      <w:r>
        <w:rPr>
          <w:rFonts w:hint="eastAsia" w:eastAsia="仿宋_GB2312"/>
          <w:b/>
          <w:sz w:val="28"/>
          <w:szCs w:val="28"/>
        </w:rPr>
        <w:t xml:space="preserve"> </w:t>
      </w:r>
      <w:r>
        <w:rPr>
          <w:rFonts w:hint="eastAsia" w:eastAsia="仿宋_GB2312"/>
          <w:b/>
          <w:sz w:val="28"/>
          <w:szCs w:val="28"/>
          <w:lang w:eastAsia="zh-CN"/>
        </w:rPr>
        <w:t>2024</w:t>
      </w:r>
      <w:r>
        <w:rPr>
          <w:rFonts w:eastAsia="仿宋_GB2312"/>
          <w:b/>
          <w:sz w:val="28"/>
          <w:szCs w:val="28"/>
        </w:rPr>
        <w:t>年度</w:t>
      </w:r>
      <w:r>
        <w:rPr>
          <w:rFonts w:hint="eastAsia" w:eastAsia="仿宋_GB2312"/>
          <w:b/>
          <w:sz w:val="28"/>
          <w:szCs w:val="28"/>
        </w:rPr>
        <w:t>奉贤区</w:t>
      </w:r>
      <w:r>
        <w:rPr>
          <w:rFonts w:eastAsia="仿宋_GB2312"/>
          <w:b/>
          <w:sz w:val="28"/>
          <w:szCs w:val="28"/>
        </w:rPr>
        <w:t>学校心理健康教育活动</w:t>
      </w:r>
      <w:r>
        <w:rPr>
          <w:rFonts w:hint="eastAsia" w:eastAsia="仿宋_GB2312"/>
          <w:b/>
          <w:sz w:val="28"/>
          <w:szCs w:val="28"/>
          <w:lang w:val="en-US" w:eastAsia="zh-CN"/>
        </w:rPr>
        <w:t>季</w:t>
      </w:r>
      <w:r>
        <w:rPr>
          <w:rFonts w:eastAsia="仿宋_GB2312"/>
          <w:b/>
          <w:sz w:val="28"/>
          <w:szCs w:val="28"/>
        </w:rPr>
        <w:t>优秀组织奖申报表</w:t>
      </w:r>
    </w:p>
    <w:p>
      <w:pPr>
        <w:spacing w:line="400" w:lineRule="exact"/>
        <w:jc w:val="center"/>
        <w:rPr>
          <w:rFonts w:eastAsia="仿宋_GB2312"/>
          <w:b/>
          <w:sz w:val="28"/>
          <w:szCs w:val="28"/>
        </w:rPr>
      </w:pPr>
    </w:p>
    <w:tbl>
      <w:tblPr>
        <w:tblStyle w:val="17"/>
        <w:tblW w:w="89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59"/>
        <w:gridCol w:w="2268"/>
        <w:gridCol w:w="567"/>
        <w:gridCol w:w="709"/>
        <w:gridCol w:w="283"/>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99" w:type="dxa"/>
            <w:gridSpan w:val="2"/>
            <w:tcBorders>
              <w:top w:val="single" w:color="auto" w:sz="12" w:space="0"/>
              <w:left w:val="single" w:color="auto" w:sz="12" w:space="0"/>
              <w:bottom w:val="single" w:color="auto" w:sz="6" w:space="0"/>
              <w:right w:val="single" w:color="auto" w:sz="6" w:space="0"/>
            </w:tcBorders>
            <w:vAlign w:val="center"/>
          </w:tcPr>
          <w:p>
            <w:pPr>
              <w:jc w:val="center"/>
              <w:rPr>
                <w:b/>
                <w:sz w:val="24"/>
              </w:rPr>
            </w:pPr>
            <w:r>
              <w:rPr>
                <w:b/>
                <w:bCs/>
                <w:sz w:val="24"/>
              </w:rPr>
              <w:t>单位名称</w:t>
            </w:r>
          </w:p>
        </w:tc>
        <w:tc>
          <w:tcPr>
            <w:tcW w:w="2835" w:type="dxa"/>
            <w:gridSpan w:val="2"/>
            <w:tcBorders>
              <w:top w:val="single" w:color="auto" w:sz="12" w:space="0"/>
              <w:left w:val="single" w:color="auto" w:sz="6" w:space="0"/>
              <w:bottom w:val="single" w:color="auto" w:sz="6" w:space="0"/>
              <w:right w:val="single" w:color="auto" w:sz="6" w:space="0"/>
            </w:tcBorders>
            <w:vAlign w:val="center"/>
          </w:tcPr>
          <w:p>
            <w:pPr>
              <w:ind w:firstLine="482" w:firstLineChars="200"/>
              <w:rPr>
                <w:b/>
                <w:sz w:val="24"/>
              </w:rPr>
            </w:pPr>
          </w:p>
        </w:tc>
        <w:tc>
          <w:tcPr>
            <w:tcW w:w="709" w:type="dxa"/>
            <w:tcBorders>
              <w:top w:val="single" w:color="auto" w:sz="12" w:space="0"/>
              <w:left w:val="single" w:color="auto" w:sz="6" w:space="0"/>
              <w:bottom w:val="single" w:color="auto" w:sz="6" w:space="0"/>
              <w:right w:val="single" w:color="auto" w:sz="6" w:space="0"/>
            </w:tcBorders>
            <w:vAlign w:val="center"/>
          </w:tcPr>
          <w:p>
            <w:pPr>
              <w:jc w:val="center"/>
              <w:rPr>
                <w:b/>
                <w:sz w:val="24"/>
              </w:rPr>
            </w:pPr>
            <w:r>
              <w:rPr>
                <w:b/>
                <w:bCs/>
                <w:sz w:val="24"/>
              </w:rPr>
              <w:t>类别</w:t>
            </w:r>
          </w:p>
        </w:tc>
        <w:tc>
          <w:tcPr>
            <w:tcW w:w="3188" w:type="dxa"/>
            <w:gridSpan w:val="2"/>
            <w:tcBorders>
              <w:top w:val="single" w:color="auto" w:sz="12" w:space="0"/>
              <w:left w:val="single" w:color="auto" w:sz="6" w:space="0"/>
              <w:bottom w:val="single" w:color="auto" w:sz="6" w:space="0"/>
              <w:right w:val="single" w:color="auto" w:sz="12" w:space="0"/>
            </w:tcBorders>
            <w:vAlign w:val="center"/>
          </w:tcPr>
          <w:p>
            <w:pPr>
              <w:rPr>
                <w:rFonts w:eastAsia="宋体"/>
              </w:rPr>
            </w:pPr>
            <w:r>
              <w:t xml:space="preserve">中小学（   </w:t>
            </w:r>
            <w:r>
              <w:rPr>
                <w:rFonts w:hint="eastAsia" w:eastAsia="宋体"/>
              </w:rPr>
              <w:t>）</w:t>
            </w:r>
          </w:p>
          <w:p>
            <w:r>
              <w:t xml:space="preserve">中职校（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199" w:type="dxa"/>
            <w:gridSpan w:val="2"/>
            <w:tcBorders>
              <w:top w:val="single" w:color="auto" w:sz="6" w:space="0"/>
              <w:left w:val="single" w:color="auto" w:sz="12" w:space="0"/>
              <w:bottom w:val="single" w:color="auto" w:sz="6" w:space="0"/>
              <w:right w:val="single" w:color="auto" w:sz="6" w:space="0"/>
            </w:tcBorders>
            <w:vAlign w:val="center"/>
          </w:tcPr>
          <w:p>
            <w:pPr>
              <w:jc w:val="center"/>
              <w:rPr>
                <w:b/>
                <w:sz w:val="24"/>
              </w:rPr>
            </w:pPr>
            <w:r>
              <w:rPr>
                <w:b/>
                <w:bCs/>
                <w:sz w:val="24"/>
              </w:rPr>
              <w:t>活动月主题与名称</w:t>
            </w:r>
          </w:p>
        </w:tc>
        <w:tc>
          <w:tcPr>
            <w:tcW w:w="6732" w:type="dxa"/>
            <w:gridSpan w:val="5"/>
            <w:tcBorders>
              <w:top w:val="single" w:color="auto" w:sz="6" w:space="0"/>
              <w:left w:val="single" w:color="auto" w:sz="6" w:space="0"/>
              <w:bottom w:val="single" w:color="auto" w:sz="6" w:space="0"/>
              <w:right w:val="single" w:color="auto" w:sz="12" w:space="0"/>
            </w:tcBorders>
            <w:vAlign w:val="center"/>
          </w:tcPr>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2199" w:type="dxa"/>
            <w:gridSpan w:val="2"/>
            <w:tcBorders>
              <w:top w:val="single" w:color="auto" w:sz="6" w:space="0"/>
              <w:left w:val="single" w:color="auto" w:sz="12" w:space="0"/>
              <w:right w:val="single" w:color="auto" w:sz="6" w:space="0"/>
            </w:tcBorders>
            <w:vAlign w:val="center"/>
          </w:tcPr>
          <w:p>
            <w:pPr>
              <w:jc w:val="center"/>
              <w:rPr>
                <w:b/>
                <w:bCs/>
                <w:sz w:val="24"/>
              </w:rPr>
            </w:pPr>
            <w:r>
              <w:rPr>
                <w:b/>
                <w:bCs/>
                <w:sz w:val="24"/>
              </w:rPr>
              <w:t>负责人姓名</w:t>
            </w: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b/>
                <w:bCs/>
                <w:sz w:val="24"/>
              </w:rPr>
            </w:pPr>
          </w:p>
        </w:tc>
        <w:tc>
          <w:tcPr>
            <w:tcW w:w="1559" w:type="dxa"/>
            <w:gridSpan w:val="3"/>
            <w:tcBorders>
              <w:top w:val="single" w:color="auto" w:sz="6" w:space="0"/>
              <w:left w:val="single" w:color="auto" w:sz="6" w:space="0"/>
              <w:bottom w:val="single" w:color="auto" w:sz="6" w:space="0"/>
              <w:right w:val="single" w:color="auto" w:sz="6" w:space="0"/>
            </w:tcBorders>
            <w:vAlign w:val="center"/>
          </w:tcPr>
          <w:p>
            <w:pPr>
              <w:jc w:val="center"/>
              <w:rPr>
                <w:b/>
                <w:bCs/>
                <w:sz w:val="24"/>
              </w:rPr>
            </w:pPr>
            <w:r>
              <w:rPr>
                <w:b/>
                <w:bCs/>
                <w:sz w:val="24"/>
              </w:rPr>
              <w:t>部门及职务</w:t>
            </w:r>
          </w:p>
        </w:tc>
        <w:tc>
          <w:tcPr>
            <w:tcW w:w="2905" w:type="dxa"/>
            <w:tcBorders>
              <w:top w:val="single" w:color="auto" w:sz="6" w:space="0"/>
              <w:left w:val="single" w:color="auto" w:sz="6" w:space="0"/>
              <w:bottom w:val="single" w:color="auto" w:sz="6" w:space="0"/>
              <w:right w:val="single" w:color="auto" w:sz="12" w:space="0"/>
            </w:tcBorders>
            <w:vAlign w:val="center"/>
          </w:tcPr>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199" w:type="dxa"/>
            <w:gridSpan w:val="2"/>
            <w:tcBorders>
              <w:left w:val="single" w:color="auto" w:sz="12" w:space="0"/>
              <w:bottom w:val="single" w:color="auto" w:sz="6" w:space="0"/>
              <w:right w:val="single" w:color="auto" w:sz="6" w:space="0"/>
            </w:tcBorders>
            <w:vAlign w:val="center"/>
          </w:tcPr>
          <w:p>
            <w:pPr>
              <w:jc w:val="center"/>
              <w:rPr>
                <w:b/>
                <w:bCs/>
                <w:sz w:val="24"/>
              </w:rPr>
            </w:pPr>
            <w:r>
              <w:rPr>
                <w:b/>
                <w:bCs/>
                <w:sz w:val="24"/>
              </w:rPr>
              <w:t>地址</w:t>
            </w: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b/>
                <w:bCs/>
                <w:sz w:val="24"/>
              </w:rPr>
            </w:pPr>
          </w:p>
        </w:tc>
        <w:tc>
          <w:tcPr>
            <w:tcW w:w="1559" w:type="dxa"/>
            <w:gridSpan w:val="3"/>
            <w:tcBorders>
              <w:top w:val="single" w:color="auto" w:sz="6" w:space="0"/>
              <w:left w:val="single" w:color="auto" w:sz="6" w:space="0"/>
              <w:bottom w:val="single" w:color="auto" w:sz="6" w:space="0"/>
              <w:right w:val="single" w:color="auto" w:sz="6" w:space="0"/>
            </w:tcBorders>
            <w:vAlign w:val="center"/>
          </w:tcPr>
          <w:p>
            <w:pPr>
              <w:jc w:val="center"/>
              <w:rPr>
                <w:b/>
                <w:bCs/>
                <w:sz w:val="24"/>
              </w:rPr>
            </w:pPr>
            <w:r>
              <w:rPr>
                <w:b/>
                <w:bCs/>
                <w:sz w:val="24"/>
              </w:rPr>
              <w:t>电话及邮箱</w:t>
            </w:r>
          </w:p>
        </w:tc>
        <w:tc>
          <w:tcPr>
            <w:tcW w:w="2905" w:type="dxa"/>
            <w:tcBorders>
              <w:top w:val="single" w:color="auto" w:sz="6" w:space="0"/>
              <w:left w:val="single" w:color="auto" w:sz="6" w:space="0"/>
              <w:bottom w:val="single" w:color="auto" w:sz="6" w:space="0"/>
              <w:right w:val="single" w:color="auto" w:sz="12" w:space="0"/>
            </w:tcBorders>
            <w:vAlign w:val="center"/>
          </w:tcPr>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9" w:hRule="atLeast"/>
        </w:trPr>
        <w:tc>
          <w:tcPr>
            <w:tcW w:w="640" w:type="dxa"/>
            <w:tcBorders>
              <w:top w:val="single" w:color="auto" w:sz="12" w:space="0"/>
              <w:left w:val="single" w:color="auto" w:sz="12" w:space="0"/>
              <w:right w:val="single" w:color="auto" w:sz="6" w:space="0"/>
            </w:tcBorders>
            <w:textDirection w:val="tbRlV"/>
            <w:vAlign w:val="center"/>
          </w:tcPr>
          <w:p>
            <w:pPr>
              <w:jc w:val="center"/>
              <w:rPr>
                <w:b/>
                <w:sz w:val="24"/>
              </w:rPr>
            </w:pPr>
            <w:r>
              <w:rPr>
                <w:b/>
                <w:sz w:val="24"/>
              </w:rPr>
              <w:t>年度活动月组织工作总结</w:t>
            </w:r>
          </w:p>
        </w:tc>
        <w:tc>
          <w:tcPr>
            <w:tcW w:w="8291" w:type="dxa"/>
            <w:gridSpan w:val="6"/>
            <w:tcBorders>
              <w:top w:val="single" w:color="auto" w:sz="12" w:space="0"/>
              <w:left w:val="single" w:color="auto" w:sz="6" w:space="0"/>
              <w:right w:val="single" w:color="auto" w:sz="12" w:space="0"/>
            </w:tcBorders>
          </w:tcPr>
          <w:p>
            <w:pPr>
              <w:spacing w:line="320" w:lineRule="exact"/>
            </w:pPr>
            <w:r>
              <w:rPr>
                <w:rFonts w:hint="eastAsia"/>
              </w:rPr>
              <w:t>紧扣今年</w:t>
            </w:r>
            <w:r>
              <w:t>活动月主题与内容，概述本单位心理健康教育活动月的主题、方案、覆盖面、影响度、成效及创新点（字数限2000字以内）；附辅证材料：如工作文件、活动方案、一览表、宣传材料、影音资料、新闻报道、荣誉证明、师生活动照片（3-5张，照片命名、JPG格式、1M以上，必交）、实录、评论和成长感悟等。</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3" w:hRule="atLeast"/>
        </w:trPr>
        <w:tc>
          <w:tcPr>
            <w:tcW w:w="640" w:type="dxa"/>
            <w:tcBorders>
              <w:top w:val="single" w:color="auto" w:sz="12" w:space="0"/>
              <w:left w:val="single" w:color="auto" w:sz="12" w:space="0"/>
              <w:right w:val="single" w:color="auto" w:sz="6" w:space="0"/>
            </w:tcBorders>
            <w:textDirection w:val="tbRlV"/>
            <w:vAlign w:val="center"/>
          </w:tcPr>
          <w:p>
            <w:pPr>
              <w:jc w:val="center"/>
              <w:rPr>
                <w:b/>
                <w:sz w:val="24"/>
              </w:rPr>
            </w:pPr>
            <w:r>
              <w:rPr>
                <w:b/>
                <w:sz w:val="24"/>
              </w:rPr>
              <w:t>辅证材料清单</w:t>
            </w:r>
          </w:p>
        </w:tc>
        <w:tc>
          <w:tcPr>
            <w:tcW w:w="8291" w:type="dxa"/>
            <w:gridSpan w:val="6"/>
            <w:tcBorders>
              <w:top w:val="single" w:color="auto" w:sz="12" w:space="0"/>
              <w:left w:val="single" w:color="auto" w:sz="6" w:space="0"/>
              <w:right w:val="single" w:color="auto" w:sz="12" w:space="0"/>
            </w:tcBorders>
          </w:tcPr>
          <w:p>
            <w:r>
              <w:t>1.</w:t>
            </w:r>
          </w:p>
          <w:p>
            <w:r>
              <w:t>2.</w:t>
            </w:r>
          </w:p>
          <w:p>
            <w:r>
              <w:t xml:space="preserve">3. </w:t>
            </w:r>
          </w:p>
          <w:p>
            <w:r>
              <w:t>4.</w:t>
            </w:r>
          </w:p>
          <w:p>
            <w:r>
              <w:t>5.</w:t>
            </w:r>
          </w:p>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5" w:hRule="atLeast"/>
        </w:trPr>
        <w:tc>
          <w:tcPr>
            <w:tcW w:w="640" w:type="dxa"/>
            <w:tcBorders>
              <w:top w:val="single" w:color="auto" w:sz="12" w:space="0"/>
              <w:left w:val="single" w:color="auto" w:sz="12" w:space="0"/>
              <w:bottom w:val="single" w:color="auto" w:sz="12" w:space="0"/>
              <w:right w:val="single" w:color="auto" w:sz="6" w:space="0"/>
            </w:tcBorders>
            <w:textDirection w:val="tbRlV"/>
            <w:vAlign w:val="center"/>
          </w:tcPr>
          <w:p>
            <w:pPr>
              <w:jc w:val="center"/>
              <w:rPr>
                <w:b/>
                <w:sz w:val="24"/>
              </w:rPr>
            </w:pPr>
            <w:r>
              <w:rPr>
                <w:b/>
                <w:sz w:val="24"/>
              </w:rPr>
              <w:t>单位意见</w:t>
            </w:r>
          </w:p>
        </w:tc>
        <w:tc>
          <w:tcPr>
            <w:tcW w:w="8291" w:type="dxa"/>
            <w:gridSpan w:val="6"/>
            <w:tcBorders>
              <w:top w:val="single" w:color="auto" w:sz="12" w:space="0"/>
              <w:left w:val="single" w:color="auto" w:sz="6" w:space="0"/>
              <w:bottom w:val="single" w:color="auto" w:sz="12" w:space="0"/>
              <w:right w:val="single" w:color="auto" w:sz="12" w:space="0"/>
            </w:tcBorders>
            <w:vAlign w:val="center"/>
          </w:tcPr>
          <w:p>
            <w:pPr>
              <w:ind w:firstLine="420" w:firstLineChars="200"/>
            </w:pPr>
          </w:p>
          <w:p>
            <w:pPr>
              <w:ind w:firstLine="420" w:firstLineChars="200"/>
            </w:pPr>
          </w:p>
          <w:p>
            <w:pPr>
              <w:ind w:firstLine="480" w:firstLineChars="200"/>
              <w:rPr>
                <w:sz w:val="24"/>
              </w:rPr>
            </w:pPr>
            <w:r>
              <w:rPr>
                <w:sz w:val="24"/>
              </w:rPr>
              <w:t>负责人：          盖章：</w:t>
            </w:r>
          </w:p>
          <w:p>
            <w:pPr>
              <w:ind w:firstLine="480" w:firstLineChars="200"/>
            </w:pPr>
            <w:r>
              <w:rPr>
                <w:sz w:val="24"/>
              </w:rPr>
              <w:t xml:space="preserve">                                    年    月    日</w:t>
            </w:r>
          </w:p>
        </w:tc>
      </w:tr>
    </w:tbl>
    <w:p>
      <w:pPr>
        <w:spacing w:line="360" w:lineRule="auto"/>
        <w:jc w:val="both"/>
      </w:pPr>
      <w:r>
        <w:rPr>
          <w:rFonts w:hint="eastAsia"/>
          <w:b/>
          <w:sz w:val="32"/>
          <w:szCs w:val="32"/>
          <w:lang w:eastAsia="zh-CN"/>
        </w:rPr>
        <w:t>通知四：</w:t>
      </w:r>
      <w:bookmarkEnd w:id="0"/>
      <w:r>
        <w:rPr>
          <w:rFonts w:hint="eastAsia"/>
          <w:b/>
          <w:bCs/>
          <w:color w:val="0000FF"/>
          <w:sz w:val="24"/>
        </w:rPr>
        <w:t>胡雯漪</w:t>
      </w:r>
      <w:r>
        <w:rPr>
          <w:rFonts w:hint="eastAsia"/>
          <w:b/>
          <w:bCs/>
          <w:color w:val="0000FF"/>
          <w:sz w:val="24"/>
          <w:lang w:eastAsia="zh-CN"/>
        </w:rPr>
        <w:t>、</w:t>
      </w:r>
      <w:r>
        <w:rPr>
          <w:rFonts w:hint="eastAsia" w:ascii="宋体" w:hAnsi="宋体" w:cs="宋体"/>
          <w:b/>
          <w:bCs/>
          <w:color w:val="0000FF"/>
          <w:spacing w:val="-10"/>
          <w:sz w:val="24"/>
        </w:rPr>
        <w:t xml:space="preserve">石丽丽 </w:t>
      </w:r>
    </w:p>
    <w:p>
      <w:pPr>
        <w:jc w:val="center"/>
        <w:rPr>
          <w:b/>
          <w:sz w:val="30"/>
          <w:szCs w:val="30"/>
        </w:rPr>
      </w:pPr>
      <w:r>
        <w:rPr>
          <w:rFonts w:hint="eastAsia"/>
          <w:b/>
          <w:sz w:val="30"/>
          <w:szCs w:val="30"/>
        </w:rPr>
        <w:t>“贤润杯”班主任基本功竞赛复赛培训通知</w:t>
      </w:r>
    </w:p>
    <w:p>
      <w:pPr>
        <w:spacing w:line="360" w:lineRule="auto"/>
        <w:rPr>
          <w:rFonts w:ascii="宋体" w:hAnsi="宋体"/>
          <w:sz w:val="24"/>
        </w:rPr>
      </w:pPr>
      <w:r>
        <w:rPr>
          <w:rFonts w:hint="eastAsia" w:ascii="宋体" w:hAnsi="宋体"/>
          <w:b/>
          <w:sz w:val="24"/>
        </w:rPr>
        <w:t>时 间：</w:t>
      </w:r>
      <w:r>
        <w:rPr>
          <w:rFonts w:ascii="宋体" w:hAnsi="宋体"/>
          <w:sz w:val="24"/>
        </w:rPr>
        <w:t>4</w:t>
      </w:r>
      <w:r>
        <w:rPr>
          <w:rFonts w:hint="eastAsia" w:ascii="宋体" w:hAnsi="宋体"/>
          <w:sz w:val="24"/>
        </w:rPr>
        <w:t>月</w:t>
      </w:r>
      <w:r>
        <w:rPr>
          <w:rFonts w:ascii="宋体" w:hAnsi="宋体"/>
          <w:sz w:val="24"/>
        </w:rPr>
        <w:t>3</w:t>
      </w:r>
      <w:r>
        <w:rPr>
          <w:rFonts w:hint="eastAsia" w:ascii="宋体" w:hAnsi="宋体"/>
          <w:sz w:val="24"/>
        </w:rPr>
        <w:t>日（周三）下午1：00—4:00</w:t>
      </w:r>
    </w:p>
    <w:p>
      <w:pPr>
        <w:spacing w:line="360" w:lineRule="auto"/>
        <w:rPr>
          <w:rFonts w:ascii="宋体" w:hAnsi="宋体"/>
          <w:sz w:val="24"/>
        </w:rPr>
      </w:pPr>
      <w:r>
        <w:rPr>
          <w:rFonts w:hint="eastAsia" w:ascii="宋体" w:hAnsi="宋体"/>
          <w:b/>
          <w:sz w:val="24"/>
        </w:rPr>
        <w:t>内 容：</w:t>
      </w:r>
      <w:r>
        <w:rPr>
          <w:rFonts w:hint="eastAsia" w:ascii="宋体" w:hAnsi="宋体"/>
          <w:sz w:val="24"/>
        </w:rPr>
        <w:t>复赛面试辅导、教育情境模拟答辩</w:t>
      </w:r>
    </w:p>
    <w:p>
      <w:pPr>
        <w:spacing w:line="360" w:lineRule="auto"/>
        <w:rPr>
          <w:rFonts w:ascii="宋体" w:hAnsi="宋体"/>
          <w:sz w:val="24"/>
        </w:rPr>
      </w:pPr>
      <w:r>
        <w:rPr>
          <w:rFonts w:hint="eastAsia" w:ascii="宋体" w:hAnsi="宋体"/>
          <w:b/>
          <w:sz w:val="24"/>
        </w:rPr>
        <w:t>地 点：</w:t>
      </w:r>
      <w:r>
        <w:rPr>
          <w:rFonts w:hint="eastAsia" w:ascii="宋体" w:hAnsi="宋体"/>
          <w:sz w:val="24"/>
        </w:rPr>
        <w:t>教育学院深</w:t>
      </w:r>
      <w:r>
        <w:rPr>
          <w:rFonts w:ascii="宋体" w:hAnsi="宋体"/>
          <w:sz w:val="24"/>
        </w:rPr>
        <w:t>研楼（</w:t>
      </w:r>
      <w:r>
        <w:rPr>
          <w:rFonts w:hint="eastAsia" w:ascii="宋体" w:hAnsi="宋体"/>
          <w:sz w:val="24"/>
        </w:rPr>
        <w:t>3号楼</w:t>
      </w:r>
      <w:r>
        <w:rPr>
          <w:rFonts w:ascii="宋体" w:hAnsi="宋体"/>
          <w:sz w:val="24"/>
        </w:rPr>
        <w:t>）</w:t>
      </w:r>
      <w:r>
        <w:rPr>
          <w:rFonts w:hint="eastAsia" w:ascii="宋体" w:hAnsi="宋体"/>
          <w:sz w:val="24"/>
        </w:rPr>
        <w:t>201室（菜场路1132号）</w:t>
      </w:r>
    </w:p>
    <w:p>
      <w:pPr>
        <w:spacing w:line="360" w:lineRule="auto"/>
        <w:ind w:left="1084" w:hanging="1084" w:hangingChars="450"/>
        <w:rPr>
          <w:rFonts w:ascii="宋体" w:hAnsi="宋体"/>
          <w:sz w:val="24"/>
        </w:rPr>
      </w:pPr>
      <w:r>
        <w:rPr>
          <w:rFonts w:hint="eastAsia" w:ascii="宋体" w:hAnsi="宋体"/>
          <w:b/>
          <w:sz w:val="24"/>
        </w:rPr>
        <w:t>参加对象：</w:t>
      </w:r>
      <w:r>
        <w:rPr>
          <w:rFonts w:hint="eastAsia" w:ascii="宋体" w:hAnsi="宋体"/>
          <w:sz w:val="24"/>
        </w:rPr>
        <w:t>1.奉贤区第四届</w:t>
      </w:r>
      <w:r>
        <w:rPr>
          <w:rFonts w:ascii="宋体" w:hAnsi="宋体"/>
          <w:sz w:val="24"/>
        </w:rPr>
        <w:t>班主任中心组成员</w:t>
      </w:r>
      <w:r>
        <w:rPr>
          <w:rFonts w:hint="eastAsia" w:ascii="宋体" w:hAnsi="宋体"/>
          <w:sz w:val="24"/>
        </w:rPr>
        <w:t>（见附件一）</w:t>
      </w:r>
      <w:r>
        <w:rPr>
          <w:rFonts w:ascii="宋体" w:hAnsi="宋体"/>
          <w:sz w:val="24"/>
        </w:rPr>
        <w:t>；</w:t>
      </w:r>
    </w:p>
    <w:p>
      <w:pPr>
        <w:spacing w:line="360" w:lineRule="auto"/>
        <w:ind w:left="945" w:leftChars="450" w:firstLine="240" w:firstLineChars="100"/>
        <w:rPr>
          <w:rFonts w:ascii="宋体" w:hAnsi="宋体"/>
          <w:sz w:val="24"/>
        </w:rPr>
      </w:pPr>
      <w:r>
        <w:rPr>
          <w:rFonts w:ascii="宋体" w:hAnsi="宋体"/>
          <w:sz w:val="24"/>
        </w:rPr>
        <w:t>2.</w:t>
      </w:r>
      <w:r>
        <w:rPr>
          <w:rFonts w:hint="eastAsia" w:ascii="宋体" w:hAnsi="宋体"/>
          <w:sz w:val="24"/>
        </w:rPr>
        <w:t>2024区</w:t>
      </w:r>
      <w:r>
        <w:rPr>
          <w:rFonts w:ascii="宋体" w:hAnsi="宋体"/>
          <w:sz w:val="24"/>
        </w:rPr>
        <w:t>骨干班主任培训班学</w:t>
      </w:r>
      <w:r>
        <w:rPr>
          <w:rFonts w:hint="eastAsia" w:ascii="宋体" w:hAnsi="宋体"/>
          <w:sz w:val="24"/>
        </w:rPr>
        <w:t>员（见附件二）</w:t>
      </w:r>
      <w:r>
        <w:rPr>
          <w:rFonts w:ascii="宋体" w:hAnsi="宋体"/>
          <w:sz w:val="24"/>
        </w:rPr>
        <w:t>；</w:t>
      </w:r>
    </w:p>
    <w:p>
      <w:pPr>
        <w:spacing w:line="360" w:lineRule="auto"/>
        <w:ind w:left="945" w:leftChars="450" w:firstLine="240" w:firstLineChars="100"/>
        <w:rPr>
          <w:rFonts w:ascii="宋体" w:hAnsi="宋体"/>
          <w:sz w:val="24"/>
        </w:rPr>
      </w:pPr>
      <w:r>
        <w:rPr>
          <w:rFonts w:ascii="宋体" w:hAnsi="宋体"/>
          <w:sz w:val="24"/>
        </w:rPr>
        <w:t>3.</w:t>
      </w:r>
      <w:r>
        <w:rPr>
          <w:rFonts w:hint="eastAsia" w:ascii="宋体" w:hAnsi="宋体"/>
          <w:sz w:val="24"/>
        </w:rPr>
        <w:t>“贤润杯”班主任基本功竞赛入围复赛名单（见附件三）。</w:t>
      </w:r>
    </w:p>
    <w:p>
      <w:pPr>
        <w:spacing w:line="360" w:lineRule="auto"/>
        <w:ind w:left="964" w:hanging="964" w:hangingChars="400"/>
        <w:rPr>
          <w:rFonts w:asciiTheme="minorEastAsia" w:hAnsiTheme="minorEastAsia" w:eastAsiaTheme="minorEastAsia"/>
          <w:bCs/>
          <w:sz w:val="24"/>
        </w:rPr>
      </w:pPr>
      <w:r>
        <w:rPr>
          <w:rFonts w:hint="eastAsia" w:ascii="宋体" w:hAnsi="宋体"/>
          <w:b/>
          <w:sz w:val="24"/>
        </w:rPr>
        <w:t xml:space="preserve">备 注： </w:t>
      </w:r>
      <w:r>
        <w:rPr>
          <w:rFonts w:hint="eastAsia" w:asciiTheme="minorEastAsia" w:hAnsiTheme="minorEastAsia" w:eastAsiaTheme="minorEastAsia"/>
          <w:bCs/>
          <w:sz w:val="24"/>
        </w:rPr>
        <w:t>1.</w:t>
      </w:r>
      <w:r>
        <w:rPr>
          <w:rFonts w:hint="eastAsia" w:asciiTheme="minorEastAsia" w:hAnsiTheme="minorEastAsia" w:eastAsiaTheme="minorEastAsia"/>
          <w:sz w:val="24"/>
        </w:rPr>
        <w:t>请各位老师安排好工作，准时参加；2.区班主任</w:t>
      </w:r>
      <w:r>
        <w:rPr>
          <w:rFonts w:asciiTheme="minorEastAsia" w:hAnsiTheme="minorEastAsia" w:eastAsiaTheme="minorEastAsia"/>
          <w:sz w:val="24"/>
        </w:rPr>
        <w:t>中心组和参加复赛的老师请于</w:t>
      </w:r>
      <w:r>
        <w:rPr>
          <w:rFonts w:hint="eastAsia" w:asciiTheme="minorEastAsia" w:hAnsiTheme="minorEastAsia" w:eastAsiaTheme="minorEastAsia"/>
          <w:b/>
          <w:sz w:val="24"/>
        </w:rPr>
        <w:t>1-4</w:t>
      </w:r>
      <w:r>
        <w:rPr>
          <w:rFonts w:hint="eastAsia" w:asciiTheme="minorEastAsia" w:hAnsiTheme="minorEastAsia" w:eastAsiaTheme="minorEastAsia"/>
          <w:sz w:val="24"/>
        </w:rPr>
        <w:t>排就座</w:t>
      </w:r>
      <w:r>
        <w:rPr>
          <w:rFonts w:asciiTheme="minorEastAsia" w:hAnsiTheme="minorEastAsia" w:eastAsiaTheme="minorEastAsia"/>
          <w:sz w:val="24"/>
        </w:rPr>
        <w:t>。</w:t>
      </w:r>
      <w:r>
        <w:rPr>
          <w:rFonts w:asciiTheme="minorEastAsia" w:hAnsiTheme="minorEastAsia" w:eastAsiaTheme="minorEastAsia"/>
          <w:bCs/>
          <w:sz w:val="24"/>
        </w:rPr>
        <w:t>3</w:t>
      </w:r>
      <w:r>
        <w:rPr>
          <w:rFonts w:hint="eastAsia" w:asciiTheme="minorEastAsia" w:hAnsiTheme="minorEastAsia" w:eastAsiaTheme="minorEastAsia"/>
          <w:bCs/>
          <w:sz w:val="24"/>
        </w:rPr>
        <w:t>.</w:t>
      </w:r>
      <w:r>
        <w:rPr>
          <w:rFonts w:hint="eastAsia" w:asciiTheme="minorEastAsia" w:hAnsiTheme="minorEastAsia" w:eastAsiaTheme="minorEastAsia"/>
          <w:sz w:val="24"/>
        </w:rPr>
        <w:t>邀请市德育</w:t>
      </w:r>
      <w:r>
        <w:rPr>
          <w:rFonts w:asciiTheme="minorEastAsia" w:hAnsiTheme="minorEastAsia" w:eastAsiaTheme="minorEastAsia"/>
          <w:sz w:val="24"/>
        </w:rPr>
        <w:t>特级</w:t>
      </w:r>
      <w:r>
        <w:rPr>
          <w:rFonts w:hint="eastAsia" w:asciiTheme="minorEastAsia" w:hAnsiTheme="minorEastAsia" w:eastAsiaTheme="minorEastAsia"/>
          <w:sz w:val="24"/>
        </w:rPr>
        <w:t>教师浦东</w:t>
      </w:r>
      <w:r>
        <w:rPr>
          <w:rFonts w:asciiTheme="minorEastAsia" w:hAnsiTheme="minorEastAsia" w:eastAsiaTheme="minorEastAsia"/>
          <w:sz w:val="24"/>
        </w:rPr>
        <w:t>教发院</w:t>
      </w:r>
      <w:r>
        <w:rPr>
          <w:rFonts w:hint="eastAsia" w:asciiTheme="minorEastAsia" w:hAnsiTheme="minorEastAsia" w:eastAsiaTheme="minorEastAsia"/>
          <w:sz w:val="24"/>
        </w:rPr>
        <w:t>姚瑜洁作辅导。</w:t>
      </w:r>
    </w:p>
    <w:p>
      <w:pPr>
        <w:jc w:val="right"/>
        <w:rPr>
          <w:rFonts w:ascii="宋体" w:hAnsi="宋体"/>
          <w:sz w:val="24"/>
        </w:rPr>
      </w:pPr>
    </w:p>
    <w:p>
      <w:pPr>
        <w:spacing w:line="420" w:lineRule="exact"/>
        <w:jc w:val="right"/>
      </w:pPr>
      <w:r>
        <w:rPr>
          <w:rFonts w:hint="eastAsia" w:ascii="宋体" w:hAnsi="宋体" w:cs="宋体"/>
          <w:spacing w:val="-10"/>
          <w:sz w:val="28"/>
          <w:szCs w:val="28"/>
        </w:rPr>
        <w:t>奉贤区教育学院教育发展研究中心</w:t>
      </w:r>
    </w:p>
    <w:p>
      <w:pPr>
        <w:widowControl/>
        <w:snapToGrid w:val="0"/>
        <w:spacing w:line="600" w:lineRule="exact"/>
        <w:jc w:val="left"/>
        <w:rPr>
          <w:rFonts w:ascii="宋体" w:hAnsi="宋体"/>
          <w:b/>
          <w:color w:val="000000"/>
          <w:kern w:val="0"/>
          <w:sz w:val="32"/>
          <w:szCs w:val="32"/>
        </w:rPr>
      </w:pPr>
      <w:r>
        <w:rPr>
          <w:rFonts w:hint="eastAsia" w:ascii="宋体" w:hAnsi="宋体"/>
          <w:b/>
          <w:color w:val="000000"/>
          <w:kern w:val="0"/>
          <w:sz w:val="32"/>
          <w:szCs w:val="32"/>
        </w:rPr>
        <w:t>附件一：奉贤区第四届</w:t>
      </w:r>
      <w:r>
        <w:rPr>
          <w:rFonts w:ascii="宋体" w:hAnsi="宋体"/>
          <w:b/>
          <w:color w:val="000000"/>
          <w:kern w:val="0"/>
          <w:sz w:val="32"/>
          <w:szCs w:val="32"/>
        </w:rPr>
        <w:t>班主任中心组成员</w:t>
      </w:r>
    </w:p>
    <w:tbl>
      <w:tblPr>
        <w:tblStyle w:val="17"/>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962"/>
        <w:gridCol w:w="1382"/>
        <w:gridCol w:w="796"/>
        <w:gridCol w:w="1969"/>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8" w:type="dxa"/>
            <w:gridSpan w:val="3"/>
          </w:tcPr>
          <w:p>
            <w:pPr>
              <w:spacing w:line="440" w:lineRule="exact"/>
              <w:jc w:val="center"/>
              <w:rPr>
                <w:b/>
                <w:bCs/>
                <w:sz w:val="24"/>
              </w:rPr>
            </w:pPr>
            <w:r>
              <w:rPr>
                <w:rFonts w:hint="eastAsia"/>
                <w:b/>
                <w:bCs/>
                <w:sz w:val="24"/>
              </w:rPr>
              <w:t>小  学</w:t>
            </w:r>
          </w:p>
        </w:tc>
        <w:tc>
          <w:tcPr>
            <w:tcW w:w="4148" w:type="dxa"/>
            <w:gridSpan w:val="3"/>
          </w:tcPr>
          <w:p>
            <w:pPr>
              <w:spacing w:line="440" w:lineRule="exact"/>
              <w:jc w:val="center"/>
              <w:rPr>
                <w:b/>
                <w:bCs/>
                <w:sz w:val="24"/>
              </w:rPr>
            </w:pPr>
            <w:r>
              <w:rPr>
                <w:rFonts w:hint="eastAsia"/>
                <w:b/>
                <w:bCs/>
                <w:sz w:val="24"/>
              </w:rPr>
              <w:t>中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Pr>
          <w:p>
            <w:pPr>
              <w:spacing w:line="440" w:lineRule="exact"/>
              <w:jc w:val="center"/>
              <w:rPr>
                <w:b/>
                <w:bCs/>
                <w:sz w:val="24"/>
              </w:rPr>
            </w:pPr>
            <w:r>
              <w:rPr>
                <w:rFonts w:hint="eastAsia"/>
                <w:b/>
                <w:bCs/>
                <w:sz w:val="24"/>
              </w:rPr>
              <w:t>序号</w:t>
            </w:r>
          </w:p>
        </w:tc>
        <w:tc>
          <w:tcPr>
            <w:tcW w:w="1962" w:type="dxa"/>
          </w:tcPr>
          <w:p>
            <w:pPr>
              <w:spacing w:line="440" w:lineRule="exact"/>
              <w:jc w:val="center"/>
              <w:rPr>
                <w:b/>
                <w:bCs/>
                <w:sz w:val="24"/>
              </w:rPr>
            </w:pPr>
            <w:r>
              <w:rPr>
                <w:rFonts w:hint="eastAsia"/>
                <w:b/>
                <w:bCs/>
                <w:sz w:val="24"/>
              </w:rPr>
              <w:t>学校</w:t>
            </w:r>
          </w:p>
        </w:tc>
        <w:tc>
          <w:tcPr>
            <w:tcW w:w="1382" w:type="dxa"/>
          </w:tcPr>
          <w:p>
            <w:pPr>
              <w:spacing w:line="440" w:lineRule="exact"/>
              <w:jc w:val="center"/>
              <w:rPr>
                <w:b/>
                <w:bCs/>
                <w:sz w:val="24"/>
              </w:rPr>
            </w:pPr>
            <w:r>
              <w:rPr>
                <w:rFonts w:hint="eastAsia"/>
                <w:b/>
                <w:bCs/>
                <w:sz w:val="24"/>
              </w:rPr>
              <w:t>姓名</w:t>
            </w:r>
          </w:p>
        </w:tc>
        <w:tc>
          <w:tcPr>
            <w:tcW w:w="796" w:type="dxa"/>
          </w:tcPr>
          <w:p>
            <w:pPr>
              <w:spacing w:line="440" w:lineRule="exact"/>
              <w:jc w:val="center"/>
              <w:rPr>
                <w:b/>
                <w:bCs/>
                <w:sz w:val="24"/>
              </w:rPr>
            </w:pPr>
            <w:r>
              <w:rPr>
                <w:rFonts w:hint="eastAsia"/>
                <w:b/>
                <w:bCs/>
                <w:sz w:val="24"/>
              </w:rPr>
              <w:t>序号</w:t>
            </w:r>
          </w:p>
        </w:tc>
        <w:tc>
          <w:tcPr>
            <w:tcW w:w="1969" w:type="dxa"/>
          </w:tcPr>
          <w:p>
            <w:pPr>
              <w:spacing w:line="440" w:lineRule="exact"/>
              <w:jc w:val="center"/>
              <w:rPr>
                <w:b/>
                <w:bCs/>
                <w:sz w:val="24"/>
              </w:rPr>
            </w:pPr>
            <w:r>
              <w:rPr>
                <w:rFonts w:hint="eastAsia"/>
                <w:b/>
                <w:bCs/>
                <w:sz w:val="24"/>
              </w:rPr>
              <w:t>学校</w:t>
            </w:r>
          </w:p>
        </w:tc>
        <w:tc>
          <w:tcPr>
            <w:tcW w:w="1383" w:type="dxa"/>
          </w:tcPr>
          <w:p>
            <w:pPr>
              <w:spacing w:line="440" w:lineRule="exact"/>
              <w:jc w:val="center"/>
              <w:rPr>
                <w:b/>
                <w:bCs/>
                <w:sz w:val="24"/>
              </w:rPr>
            </w:pPr>
            <w:r>
              <w:rPr>
                <w:rFonts w:hint="eastAsia"/>
                <w:b/>
                <w:bCs/>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Pr>
          <w:p>
            <w:pPr>
              <w:spacing w:line="440" w:lineRule="exact"/>
              <w:jc w:val="center"/>
              <w:rPr>
                <w:sz w:val="24"/>
              </w:rPr>
            </w:pPr>
            <w:r>
              <w:rPr>
                <w:rFonts w:hint="eastAsia"/>
                <w:sz w:val="24"/>
              </w:rPr>
              <w:t>1</w:t>
            </w:r>
          </w:p>
        </w:tc>
        <w:tc>
          <w:tcPr>
            <w:tcW w:w="1962" w:type="dxa"/>
          </w:tcPr>
          <w:p>
            <w:pPr>
              <w:spacing w:line="440" w:lineRule="exact"/>
              <w:jc w:val="center"/>
              <w:rPr>
                <w:sz w:val="24"/>
              </w:rPr>
            </w:pPr>
            <w:r>
              <w:rPr>
                <w:rFonts w:hint="eastAsia"/>
                <w:sz w:val="24"/>
              </w:rPr>
              <w:t>明德外小</w:t>
            </w:r>
          </w:p>
        </w:tc>
        <w:tc>
          <w:tcPr>
            <w:tcW w:w="1382" w:type="dxa"/>
          </w:tcPr>
          <w:p>
            <w:pPr>
              <w:spacing w:line="440" w:lineRule="exact"/>
              <w:jc w:val="center"/>
              <w:rPr>
                <w:sz w:val="24"/>
              </w:rPr>
            </w:pPr>
            <w:r>
              <w:rPr>
                <w:rFonts w:hint="eastAsia"/>
                <w:sz w:val="24"/>
              </w:rPr>
              <w:t>张敏</w:t>
            </w:r>
          </w:p>
        </w:tc>
        <w:tc>
          <w:tcPr>
            <w:tcW w:w="796" w:type="dxa"/>
          </w:tcPr>
          <w:p>
            <w:pPr>
              <w:spacing w:line="440" w:lineRule="exact"/>
              <w:jc w:val="center"/>
              <w:rPr>
                <w:sz w:val="24"/>
              </w:rPr>
            </w:pPr>
            <w:r>
              <w:rPr>
                <w:rFonts w:hint="eastAsia"/>
                <w:sz w:val="24"/>
              </w:rPr>
              <w:t>1</w:t>
            </w:r>
          </w:p>
        </w:tc>
        <w:tc>
          <w:tcPr>
            <w:tcW w:w="1969" w:type="dxa"/>
          </w:tcPr>
          <w:p>
            <w:pPr>
              <w:spacing w:line="440" w:lineRule="exact"/>
              <w:jc w:val="center"/>
              <w:rPr>
                <w:sz w:val="24"/>
              </w:rPr>
            </w:pPr>
            <w:r>
              <w:rPr>
                <w:rFonts w:hint="eastAsia"/>
                <w:sz w:val="24"/>
              </w:rPr>
              <w:t>青溪中学</w:t>
            </w:r>
          </w:p>
        </w:tc>
        <w:tc>
          <w:tcPr>
            <w:tcW w:w="1383" w:type="dxa"/>
          </w:tcPr>
          <w:p>
            <w:pPr>
              <w:spacing w:line="440" w:lineRule="exact"/>
              <w:jc w:val="center"/>
              <w:rPr>
                <w:sz w:val="24"/>
              </w:rPr>
            </w:pPr>
            <w:r>
              <w:rPr>
                <w:rFonts w:hint="eastAsia"/>
                <w:sz w:val="24"/>
              </w:rPr>
              <w:t>邹丽娜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Pr>
          <w:p>
            <w:pPr>
              <w:spacing w:line="440" w:lineRule="exact"/>
              <w:jc w:val="center"/>
              <w:rPr>
                <w:sz w:val="24"/>
              </w:rPr>
            </w:pPr>
            <w:r>
              <w:rPr>
                <w:rFonts w:hint="eastAsia"/>
                <w:sz w:val="24"/>
              </w:rPr>
              <w:t>2</w:t>
            </w:r>
          </w:p>
        </w:tc>
        <w:tc>
          <w:tcPr>
            <w:tcW w:w="1962" w:type="dxa"/>
          </w:tcPr>
          <w:p>
            <w:pPr>
              <w:spacing w:line="440" w:lineRule="exact"/>
              <w:jc w:val="center"/>
              <w:rPr>
                <w:sz w:val="24"/>
              </w:rPr>
            </w:pPr>
            <w:r>
              <w:rPr>
                <w:rFonts w:hint="eastAsia"/>
                <w:sz w:val="24"/>
              </w:rPr>
              <w:t>肖塘小学</w:t>
            </w:r>
          </w:p>
        </w:tc>
        <w:tc>
          <w:tcPr>
            <w:tcW w:w="1382" w:type="dxa"/>
          </w:tcPr>
          <w:p>
            <w:pPr>
              <w:spacing w:line="440" w:lineRule="exact"/>
              <w:jc w:val="center"/>
              <w:rPr>
                <w:sz w:val="24"/>
              </w:rPr>
            </w:pPr>
            <w:r>
              <w:rPr>
                <w:rFonts w:hint="eastAsia"/>
                <w:sz w:val="24"/>
              </w:rPr>
              <w:t>陈烨</w:t>
            </w:r>
          </w:p>
        </w:tc>
        <w:tc>
          <w:tcPr>
            <w:tcW w:w="796" w:type="dxa"/>
          </w:tcPr>
          <w:p>
            <w:pPr>
              <w:spacing w:line="440" w:lineRule="exact"/>
              <w:jc w:val="center"/>
              <w:rPr>
                <w:sz w:val="24"/>
              </w:rPr>
            </w:pPr>
            <w:r>
              <w:rPr>
                <w:rFonts w:hint="eastAsia"/>
                <w:sz w:val="24"/>
              </w:rPr>
              <w:t>2</w:t>
            </w:r>
          </w:p>
        </w:tc>
        <w:tc>
          <w:tcPr>
            <w:tcW w:w="1969" w:type="dxa"/>
          </w:tcPr>
          <w:p>
            <w:pPr>
              <w:spacing w:line="440" w:lineRule="exact"/>
              <w:jc w:val="center"/>
              <w:rPr>
                <w:sz w:val="24"/>
              </w:rPr>
            </w:pPr>
            <w:r>
              <w:rPr>
                <w:rFonts w:hint="eastAsia"/>
                <w:sz w:val="24"/>
              </w:rPr>
              <w:t>实验中学</w:t>
            </w:r>
          </w:p>
        </w:tc>
        <w:tc>
          <w:tcPr>
            <w:tcW w:w="1383" w:type="dxa"/>
          </w:tcPr>
          <w:p>
            <w:pPr>
              <w:spacing w:line="440" w:lineRule="exact"/>
              <w:jc w:val="center"/>
              <w:rPr>
                <w:sz w:val="24"/>
              </w:rPr>
            </w:pPr>
            <w:r>
              <w:rPr>
                <w:rFonts w:hint="eastAsia"/>
                <w:sz w:val="24"/>
              </w:rPr>
              <w:t>卫静仪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Pr>
          <w:p>
            <w:pPr>
              <w:spacing w:line="440" w:lineRule="exact"/>
              <w:jc w:val="center"/>
              <w:rPr>
                <w:sz w:val="24"/>
              </w:rPr>
            </w:pPr>
            <w:r>
              <w:rPr>
                <w:rFonts w:hint="eastAsia"/>
                <w:sz w:val="24"/>
              </w:rPr>
              <w:t>3</w:t>
            </w:r>
          </w:p>
        </w:tc>
        <w:tc>
          <w:tcPr>
            <w:tcW w:w="1962" w:type="dxa"/>
          </w:tcPr>
          <w:p>
            <w:pPr>
              <w:spacing w:line="440" w:lineRule="exact"/>
              <w:jc w:val="center"/>
              <w:rPr>
                <w:sz w:val="24"/>
              </w:rPr>
            </w:pPr>
            <w:r>
              <w:rPr>
                <w:rFonts w:hint="eastAsia"/>
                <w:sz w:val="24"/>
              </w:rPr>
              <w:t>教院附小</w:t>
            </w:r>
          </w:p>
        </w:tc>
        <w:tc>
          <w:tcPr>
            <w:tcW w:w="1382" w:type="dxa"/>
          </w:tcPr>
          <w:p>
            <w:pPr>
              <w:spacing w:line="440" w:lineRule="exact"/>
              <w:jc w:val="center"/>
              <w:rPr>
                <w:sz w:val="24"/>
              </w:rPr>
            </w:pPr>
            <w:r>
              <w:rPr>
                <w:rFonts w:hint="eastAsia"/>
                <w:sz w:val="24"/>
              </w:rPr>
              <w:t>顾慧</w:t>
            </w:r>
          </w:p>
        </w:tc>
        <w:tc>
          <w:tcPr>
            <w:tcW w:w="796" w:type="dxa"/>
          </w:tcPr>
          <w:p>
            <w:pPr>
              <w:spacing w:line="440" w:lineRule="exact"/>
              <w:jc w:val="center"/>
              <w:rPr>
                <w:sz w:val="24"/>
              </w:rPr>
            </w:pPr>
            <w:r>
              <w:rPr>
                <w:rFonts w:hint="eastAsia"/>
                <w:sz w:val="24"/>
              </w:rPr>
              <w:t>3</w:t>
            </w:r>
          </w:p>
        </w:tc>
        <w:tc>
          <w:tcPr>
            <w:tcW w:w="1969" w:type="dxa"/>
          </w:tcPr>
          <w:p>
            <w:pPr>
              <w:spacing w:line="440" w:lineRule="exact"/>
              <w:jc w:val="center"/>
              <w:rPr>
                <w:sz w:val="24"/>
              </w:rPr>
            </w:pPr>
            <w:r>
              <w:rPr>
                <w:rFonts w:hint="eastAsia"/>
                <w:sz w:val="24"/>
              </w:rPr>
              <w:t>邬桥学校</w:t>
            </w:r>
          </w:p>
        </w:tc>
        <w:tc>
          <w:tcPr>
            <w:tcW w:w="1383" w:type="dxa"/>
          </w:tcPr>
          <w:p>
            <w:pPr>
              <w:spacing w:line="440" w:lineRule="exact"/>
              <w:jc w:val="center"/>
              <w:rPr>
                <w:sz w:val="24"/>
              </w:rPr>
            </w:pPr>
            <w:r>
              <w:rPr>
                <w:rFonts w:hint="eastAsia"/>
                <w:sz w:val="24"/>
              </w:rPr>
              <w:t>刘子溱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Pr>
          <w:p>
            <w:pPr>
              <w:spacing w:line="440" w:lineRule="exact"/>
              <w:jc w:val="center"/>
              <w:rPr>
                <w:sz w:val="24"/>
              </w:rPr>
            </w:pPr>
            <w:r>
              <w:rPr>
                <w:rFonts w:hint="eastAsia"/>
                <w:sz w:val="24"/>
              </w:rPr>
              <w:t>4</w:t>
            </w:r>
          </w:p>
        </w:tc>
        <w:tc>
          <w:tcPr>
            <w:tcW w:w="1962" w:type="dxa"/>
          </w:tcPr>
          <w:p>
            <w:pPr>
              <w:spacing w:line="440" w:lineRule="exact"/>
              <w:jc w:val="center"/>
              <w:rPr>
                <w:sz w:val="24"/>
              </w:rPr>
            </w:pPr>
            <w:r>
              <w:rPr>
                <w:rFonts w:hint="eastAsia"/>
                <w:sz w:val="24"/>
              </w:rPr>
              <w:t>西渡小学</w:t>
            </w:r>
          </w:p>
        </w:tc>
        <w:tc>
          <w:tcPr>
            <w:tcW w:w="1382" w:type="dxa"/>
          </w:tcPr>
          <w:p>
            <w:pPr>
              <w:spacing w:line="440" w:lineRule="exact"/>
              <w:jc w:val="center"/>
              <w:rPr>
                <w:sz w:val="24"/>
              </w:rPr>
            </w:pPr>
            <w:r>
              <w:rPr>
                <w:rFonts w:hint="eastAsia"/>
                <w:sz w:val="24"/>
              </w:rPr>
              <w:t>丁冰洁</w:t>
            </w:r>
          </w:p>
        </w:tc>
        <w:tc>
          <w:tcPr>
            <w:tcW w:w="796" w:type="dxa"/>
          </w:tcPr>
          <w:p>
            <w:pPr>
              <w:spacing w:line="440" w:lineRule="exact"/>
              <w:jc w:val="center"/>
              <w:rPr>
                <w:sz w:val="24"/>
              </w:rPr>
            </w:pPr>
            <w:r>
              <w:rPr>
                <w:rFonts w:hint="eastAsia"/>
                <w:sz w:val="24"/>
              </w:rPr>
              <w:t>4</w:t>
            </w:r>
          </w:p>
        </w:tc>
        <w:tc>
          <w:tcPr>
            <w:tcW w:w="1969" w:type="dxa"/>
          </w:tcPr>
          <w:p>
            <w:pPr>
              <w:spacing w:line="440" w:lineRule="exact"/>
              <w:jc w:val="center"/>
              <w:rPr>
                <w:sz w:val="24"/>
              </w:rPr>
            </w:pPr>
            <w:r>
              <w:rPr>
                <w:rFonts w:hint="eastAsia"/>
                <w:sz w:val="24"/>
              </w:rPr>
              <w:t>汇贤中学</w:t>
            </w:r>
          </w:p>
        </w:tc>
        <w:tc>
          <w:tcPr>
            <w:tcW w:w="1383" w:type="dxa"/>
          </w:tcPr>
          <w:p>
            <w:pPr>
              <w:spacing w:line="440" w:lineRule="exact"/>
              <w:jc w:val="center"/>
              <w:rPr>
                <w:sz w:val="24"/>
              </w:rPr>
            </w:pPr>
            <w:r>
              <w:rPr>
                <w:rFonts w:hint="eastAsia"/>
                <w:sz w:val="24"/>
              </w:rPr>
              <w:t>杨海燕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Pr>
          <w:p>
            <w:pPr>
              <w:spacing w:line="440" w:lineRule="exact"/>
              <w:jc w:val="center"/>
              <w:rPr>
                <w:sz w:val="24"/>
              </w:rPr>
            </w:pPr>
            <w:r>
              <w:rPr>
                <w:rFonts w:hint="eastAsia"/>
                <w:sz w:val="24"/>
              </w:rPr>
              <w:t>5</w:t>
            </w:r>
          </w:p>
        </w:tc>
        <w:tc>
          <w:tcPr>
            <w:tcW w:w="1962" w:type="dxa"/>
          </w:tcPr>
          <w:p>
            <w:pPr>
              <w:spacing w:line="440" w:lineRule="exact"/>
              <w:jc w:val="center"/>
              <w:rPr>
                <w:sz w:val="24"/>
              </w:rPr>
            </w:pPr>
            <w:r>
              <w:rPr>
                <w:rFonts w:hint="eastAsia"/>
                <w:sz w:val="24"/>
              </w:rPr>
              <w:t>实验小学</w:t>
            </w:r>
          </w:p>
        </w:tc>
        <w:tc>
          <w:tcPr>
            <w:tcW w:w="1382" w:type="dxa"/>
          </w:tcPr>
          <w:p>
            <w:pPr>
              <w:spacing w:line="440" w:lineRule="exact"/>
              <w:jc w:val="center"/>
              <w:rPr>
                <w:sz w:val="24"/>
              </w:rPr>
            </w:pPr>
            <w:r>
              <w:rPr>
                <w:rFonts w:hint="eastAsia"/>
                <w:sz w:val="24"/>
              </w:rPr>
              <w:t>胡雯漪</w:t>
            </w:r>
          </w:p>
        </w:tc>
        <w:tc>
          <w:tcPr>
            <w:tcW w:w="796" w:type="dxa"/>
          </w:tcPr>
          <w:p>
            <w:pPr>
              <w:spacing w:line="440" w:lineRule="exact"/>
              <w:jc w:val="center"/>
              <w:rPr>
                <w:sz w:val="24"/>
              </w:rPr>
            </w:pPr>
            <w:r>
              <w:rPr>
                <w:rFonts w:hint="eastAsia"/>
                <w:sz w:val="24"/>
              </w:rPr>
              <w:t>5</w:t>
            </w:r>
          </w:p>
        </w:tc>
        <w:tc>
          <w:tcPr>
            <w:tcW w:w="1969" w:type="dxa"/>
          </w:tcPr>
          <w:p>
            <w:pPr>
              <w:spacing w:line="440" w:lineRule="exact"/>
              <w:jc w:val="center"/>
              <w:rPr>
                <w:sz w:val="24"/>
              </w:rPr>
            </w:pPr>
            <w:r>
              <w:rPr>
                <w:rFonts w:hint="eastAsia"/>
                <w:sz w:val="24"/>
              </w:rPr>
              <w:t>奉中附属南中</w:t>
            </w:r>
          </w:p>
        </w:tc>
        <w:tc>
          <w:tcPr>
            <w:tcW w:w="1383" w:type="dxa"/>
          </w:tcPr>
          <w:p>
            <w:pPr>
              <w:spacing w:line="440" w:lineRule="exact"/>
              <w:jc w:val="center"/>
              <w:rPr>
                <w:sz w:val="24"/>
              </w:rPr>
            </w:pPr>
            <w:r>
              <w:rPr>
                <w:rFonts w:hint="eastAsia"/>
                <w:sz w:val="24"/>
              </w:rPr>
              <w:t>陆剑舞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Pr>
          <w:p>
            <w:pPr>
              <w:spacing w:line="440" w:lineRule="exact"/>
              <w:jc w:val="center"/>
              <w:rPr>
                <w:sz w:val="24"/>
              </w:rPr>
            </w:pPr>
            <w:r>
              <w:rPr>
                <w:rFonts w:hint="eastAsia"/>
                <w:sz w:val="24"/>
              </w:rPr>
              <w:t>6</w:t>
            </w:r>
          </w:p>
        </w:tc>
        <w:tc>
          <w:tcPr>
            <w:tcW w:w="1962" w:type="dxa"/>
          </w:tcPr>
          <w:p>
            <w:pPr>
              <w:spacing w:line="440" w:lineRule="exact"/>
              <w:jc w:val="center"/>
              <w:rPr>
                <w:sz w:val="24"/>
              </w:rPr>
            </w:pPr>
            <w:r>
              <w:rPr>
                <w:rFonts w:hint="eastAsia"/>
                <w:sz w:val="24"/>
              </w:rPr>
              <w:t>思言小学</w:t>
            </w:r>
          </w:p>
        </w:tc>
        <w:tc>
          <w:tcPr>
            <w:tcW w:w="1382" w:type="dxa"/>
          </w:tcPr>
          <w:p>
            <w:pPr>
              <w:spacing w:line="440" w:lineRule="exact"/>
              <w:jc w:val="center"/>
              <w:rPr>
                <w:sz w:val="24"/>
              </w:rPr>
            </w:pPr>
            <w:r>
              <w:rPr>
                <w:rFonts w:hint="eastAsia"/>
                <w:sz w:val="24"/>
              </w:rPr>
              <w:t>庄祎</w:t>
            </w:r>
          </w:p>
        </w:tc>
        <w:tc>
          <w:tcPr>
            <w:tcW w:w="796" w:type="dxa"/>
          </w:tcPr>
          <w:p>
            <w:pPr>
              <w:spacing w:line="440" w:lineRule="exact"/>
              <w:jc w:val="center"/>
              <w:rPr>
                <w:sz w:val="24"/>
              </w:rPr>
            </w:pPr>
            <w:r>
              <w:rPr>
                <w:rFonts w:hint="eastAsia"/>
                <w:sz w:val="24"/>
              </w:rPr>
              <w:t>6</w:t>
            </w:r>
          </w:p>
        </w:tc>
        <w:tc>
          <w:tcPr>
            <w:tcW w:w="1969" w:type="dxa"/>
          </w:tcPr>
          <w:p>
            <w:pPr>
              <w:spacing w:line="440" w:lineRule="exact"/>
              <w:jc w:val="center"/>
              <w:rPr>
                <w:sz w:val="24"/>
              </w:rPr>
            </w:pPr>
            <w:r>
              <w:rPr>
                <w:rFonts w:hint="eastAsia"/>
                <w:sz w:val="24"/>
              </w:rPr>
              <w:t>景秀高中</w:t>
            </w:r>
          </w:p>
        </w:tc>
        <w:tc>
          <w:tcPr>
            <w:tcW w:w="1383" w:type="dxa"/>
          </w:tcPr>
          <w:p>
            <w:pPr>
              <w:spacing w:line="440" w:lineRule="exact"/>
              <w:jc w:val="center"/>
              <w:rPr>
                <w:sz w:val="24"/>
              </w:rPr>
            </w:pPr>
            <w:r>
              <w:rPr>
                <w:rFonts w:hint="eastAsia"/>
                <w:sz w:val="24"/>
              </w:rPr>
              <w:t>刘玲玲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4" w:type="dxa"/>
          </w:tcPr>
          <w:p>
            <w:pPr>
              <w:spacing w:line="440" w:lineRule="exact"/>
              <w:jc w:val="center"/>
              <w:rPr>
                <w:sz w:val="24"/>
              </w:rPr>
            </w:pPr>
            <w:r>
              <w:rPr>
                <w:rFonts w:hint="eastAsia"/>
                <w:sz w:val="24"/>
              </w:rPr>
              <w:t>7</w:t>
            </w:r>
          </w:p>
        </w:tc>
        <w:tc>
          <w:tcPr>
            <w:tcW w:w="1962" w:type="dxa"/>
          </w:tcPr>
          <w:p>
            <w:pPr>
              <w:spacing w:line="440" w:lineRule="exact"/>
              <w:jc w:val="center"/>
              <w:rPr>
                <w:sz w:val="24"/>
              </w:rPr>
            </w:pPr>
            <w:r>
              <w:rPr>
                <w:rFonts w:hint="eastAsia"/>
                <w:sz w:val="24"/>
              </w:rPr>
              <w:t>齐贤学校</w:t>
            </w:r>
          </w:p>
        </w:tc>
        <w:tc>
          <w:tcPr>
            <w:tcW w:w="1382" w:type="dxa"/>
          </w:tcPr>
          <w:p>
            <w:pPr>
              <w:spacing w:line="440" w:lineRule="exact"/>
              <w:jc w:val="center"/>
              <w:rPr>
                <w:sz w:val="24"/>
              </w:rPr>
            </w:pPr>
            <w:r>
              <w:rPr>
                <w:rFonts w:hint="eastAsia"/>
                <w:sz w:val="24"/>
              </w:rPr>
              <w:t>张媛</w:t>
            </w:r>
          </w:p>
        </w:tc>
        <w:tc>
          <w:tcPr>
            <w:tcW w:w="796" w:type="dxa"/>
          </w:tcPr>
          <w:p>
            <w:pPr>
              <w:spacing w:line="440" w:lineRule="exact"/>
              <w:jc w:val="center"/>
              <w:rPr>
                <w:sz w:val="24"/>
              </w:rPr>
            </w:pPr>
            <w:r>
              <w:rPr>
                <w:rFonts w:hint="eastAsia"/>
                <w:sz w:val="24"/>
              </w:rPr>
              <w:t>7</w:t>
            </w:r>
          </w:p>
        </w:tc>
        <w:tc>
          <w:tcPr>
            <w:tcW w:w="1969" w:type="dxa"/>
          </w:tcPr>
          <w:p>
            <w:pPr>
              <w:spacing w:line="440" w:lineRule="exact"/>
              <w:jc w:val="center"/>
              <w:rPr>
                <w:sz w:val="24"/>
              </w:rPr>
            </w:pPr>
            <w:r>
              <w:rPr>
                <w:rFonts w:hint="eastAsia"/>
                <w:sz w:val="24"/>
              </w:rPr>
              <w:t>曙光中学</w:t>
            </w:r>
          </w:p>
        </w:tc>
        <w:tc>
          <w:tcPr>
            <w:tcW w:w="1383" w:type="dxa"/>
          </w:tcPr>
          <w:p>
            <w:pPr>
              <w:spacing w:line="440" w:lineRule="exact"/>
              <w:jc w:val="center"/>
              <w:rPr>
                <w:sz w:val="24"/>
              </w:rPr>
            </w:pPr>
            <w:r>
              <w:rPr>
                <w:rFonts w:hint="eastAsia"/>
                <w:sz w:val="24"/>
              </w:rPr>
              <w:t>朱瑨怡</w:t>
            </w:r>
          </w:p>
        </w:tc>
      </w:tr>
    </w:tbl>
    <w:p>
      <w:pPr>
        <w:widowControl/>
        <w:snapToGrid w:val="0"/>
        <w:spacing w:line="600" w:lineRule="exact"/>
        <w:jc w:val="left"/>
        <w:rPr>
          <w:rFonts w:ascii="宋体" w:hAnsi="宋体"/>
          <w:b/>
          <w:color w:val="000000"/>
          <w:kern w:val="0"/>
          <w:sz w:val="32"/>
          <w:szCs w:val="32"/>
        </w:rPr>
      </w:pPr>
      <w:r>
        <w:rPr>
          <w:rFonts w:hint="eastAsia" w:ascii="宋体" w:hAnsi="宋体"/>
          <w:b/>
          <w:color w:val="000000"/>
          <w:kern w:val="0"/>
          <w:sz w:val="32"/>
          <w:szCs w:val="32"/>
        </w:rPr>
        <w:t>附件二：2024年度</w:t>
      </w:r>
      <w:r>
        <w:rPr>
          <w:rFonts w:ascii="宋体" w:hAnsi="宋体"/>
          <w:b/>
          <w:color w:val="000000"/>
          <w:kern w:val="0"/>
          <w:sz w:val="32"/>
          <w:szCs w:val="32"/>
        </w:rPr>
        <w:t>骨干班主任培训班学</w:t>
      </w:r>
      <w:r>
        <w:rPr>
          <w:rFonts w:hint="eastAsia" w:ascii="宋体" w:hAnsi="宋体"/>
          <w:b/>
          <w:color w:val="000000"/>
          <w:kern w:val="0"/>
          <w:sz w:val="32"/>
          <w:szCs w:val="32"/>
        </w:rPr>
        <w:t>员名单</w:t>
      </w:r>
    </w:p>
    <w:p>
      <w:pPr>
        <w:rPr>
          <w:rFonts w:asciiTheme="minorEastAsia" w:hAnsiTheme="minorEastAsia"/>
          <w:b/>
          <w:sz w:val="28"/>
          <w:szCs w:val="28"/>
        </w:rPr>
      </w:pPr>
      <w:r>
        <w:rPr>
          <w:rFonts w:hint="eastAsia" w:ascii="宋体" w:hAnsi="宋体" w:cs="宋体"/>
          <w:b/>
          <w:spacing w:val="-10"/>
          <w:sz w:val="28"/>
          <w:szCs w:val="28"/>
        </w:rPr>
        <w:t>第一小组</w:t>
      </w:r>
      <w:r>
        <w:rPr>
          <w:rFonts w:hint="eastAsia" w:asciiTheme="minorEastAsia" w:hAnsiTheme="minorEastAsia"/>
          <w:sz w:val="28"/>
          <w:szCs w:val="28"/>
        </w:rPr>
        <w:t xml:space="preserve"> </w:t>
      </w:r>
      <w:r>
        <w:rPr>
          <w:rFonts w:hint="eastAsia" w:ascii="宋体" w:hAnsi="宋体" w:cs="宋体"/>
          <w:bCs/>
          <w:spacing w:val="-10"/>
          <w:sz w:val="28"/>
          <w:szCs w:val="28"/>
        </w:rPr>
        <w:t>组长</w:t>
      </w:r>
      <w:r>
        <w:rPr>
          <w:rFonts w:hint="eastAsia" w:asciiTheme="minorEastAsia" w:hAnsiTheme="minorEastAsia"/>
          <w:sz w:val="28"/>
          <w:szCs w:val="28"/>
        </w:rPr>
        <w:t>：育秀小学 吴纹纹</w:t>
      </w:r>
    </w:p>
    <w:p>
      <w:pPr>
        <w:spacing w:line="420" w:lineRule="exact"/>
        <w:rPr>
          <w:sz w:val="24"/>
        </w:rPr>
      </w:pPr>
      <w:r>
        <w:rPr>
          <w:rFonts w:hint="eastAsia" w:ascii="宋体" w:hAnsi="宋体" w:cs="宋体"/>
          <w:spacing w:val="-10"/>
          <w:sz w:val="24"/>
        </w:rPr>
        <w:t xml:space="preserve">奉教院附小 </w:t>
      </w:r>
      <w:r>
        <w:rPr>
          <w:rFonts w:ascii="宋体" w:hAnsi="宋体" w:cs="宋体"/>
          <w:spacing w:val="-10"/>
          <w:sz w:val="24"/>
        </w:rPr>
        <w:t xml:space="preserve">  </w:t>
      </w:r>
      <w:r>
        <w:rPr>
          <w:rFonts w:hint="eastAsia" w:ascii="宋体" w:hAnsi="宋体" w:cs="宋体"/>
          <w:spacing w:val="-10"/>
          <w:sz w:val="24"/>
        </w:rPr>
        <w:t xml:space="preserve">徐韫婷  </w:t>
      </w:r>
      <w:r>
        <w:rPr>
          <w:rFonts w:ascii="宋体" w:hAnsi="宋体" w:cs="宋体"/>
          <w:spacing w:val="-10"/>
          <w:sz w:val="24"/>
        </w:rPr>
        <w:t xml:space="preserve"> </w:t>
      </w:r>
      <w:r>
        <w:rPr>
          <w:rFonts w:hint="eastAsia" w:ascii="宋体" w:hAnsi="宋体" w:cs="宋体"/>
          <w:spacing w:val="-10"/>
          <w:sz w:val="24"/>
        </w:rPr>
        <w:t xml:space="preserve">实验小学  石丽丽  育贤小学 </w:t>
      </w:r>
      <w:r>
        <w:rPr>
          <w:rFonts w:ascii="宋体" w:hAnsi="宋体" w:cs="宋体"/>
          <w:spacing w:val="-10"/>
          <w:sz w:val="24"/>
        </w:rPr>
        <w:t xml:space="preserve"> </w:t>
      </w:r>
      <w:r>
        <w:rPr>
          <w:rFonts w:hint="eastAsia" w:ascii="宋体" w:hAnsi="宋体" w:cs="宋体"/>
          <w:spacing w:val="-10"/>
          <w:sz w:val="24"/>
        </w:rPr>
        <w:t xml:space="preserve">方玮亭  </w:t>
      </w:r>
      <w:r>
        <w:rPr>
          <w:rFonts w:ascii="宋体" w:hAnsi="宋体" w:cs="宋体"/>
          <w:spacing w:val="-10"/>
          <w:sz w:val="24"/>
        </w:rPr>
        <w:t xml:space="preserve"> </w:t>
      </w:r>
      <w:r>
        <w:rPr>
          <w:rFonts w:hint="eastAsia" w:ascii="宋体" w:hAnsi="宋体" w:cs="宋体"/>
          <w:spacing w:val="-10"/>
          <w:sz w:val="24"/>
        </w:rPr>
        <w:t xml:space="preserve">奉中附小 </w:t>
      </w:r>
      <w:r>
        <w:rPr>
          <w:rFonts w:ascii="宋体" w:hAnsi="宋体" w:cs="宋体"/>
          <w:spacing w:val="-10"/>
          <w:sz w:val="24"/>
        </w:rPr>
        <w:t xml:space="preserve"> </w:t>
      </w:r>
      <w:r>
        <w:rPr>
          <w:rFonts w:hint="eastAsia" w:ascii="宋体" w:hAnsi="宋体" w:cs="宋体"/>
          <w:spacing w:val="-10"/>
          <w:sz w:val="24"/>
        </w:rPr>
        <w:t xml:space="preserve">邢佳灵  </w:t>
      </w:r>
      <w:r>
        <w:rPr>
          <w:rFonts w:ascii="宋体" w:hAnsi="宋体" w:cs="宋体"/>
          <w:spacing w:val="-10"/>
          <w:sz w:val="24"/>
        </w:rPr>
        <w:t xml:space="preserve"> </w:t>
      </w:r>
    </w:p>
    <w:p>
      <w:pPr>
        <w:spacing w:line="420" w:lineRule="exact"/>
        <w:rPr>
          <w:sz w:val="24"/>
        </w:rPr>
      </w:pPr>
      <w:r>
        <w:rPr>
          <w:rFonts w:hint="eastAsia"/>
          <w:sz w:val="24"/>
        </w:rPr>
        <w:t xml:space="preserve">南桥恒贤联合 徐晟  古华小学 顾怡 </w:t>
      </w:r>
      <w:r>
        <w:rPr>
          <w:sz w:val="24"/>
        </w:rPr>
        <w:t xml:space="preserve">   </w:t>
      </w:r>
      <w:r>
        <w:rPr>
          <w:rFonts w:hint="eastAsia"/>
          <w:sz w:val="24"/>
        </w:rPr>
        <w:t xml:space="preserve">江海一小 徐雯瑶 </w:t>
      </w:r>
      <w:r>
        <w:rPr>
          <w:sz w:val="24"/>
        </w:rPr>
        <w:t xml:space="preserve"> </w:t>
      </w:r>
      <w:r>
        <w:rPr>
          <w:rFonts w:hint="eastAsia"/>
          <w:sz w:val="24"/>
        </w:rPr>
        <w:t xml:space="preserve">西渡小学 张越越 </w:t>
      </w:r>
      <w:r>
        <w:rPr>
          <w:sz w:val="24"/>
        </w:rPr>
        <w:t xml:space="preserve"> </w:t>
      </w:r>
    </w:p>
    <w:p>
      <w:pPr>
        <w:spacing w:line="420" w:lineRule="exact"/>
        <w:rPr>
          <w:sz w:val="24"/>
        </w:rPr>
      </w:pPr>
      <w:r>
        <w:rPr>
          <w:rFonts w:hint="eastAsia"/>
          <w:sz w:val="24"/>
        </w:rPr>
        <w:t xml:space="preserve">肖塘小学 </w:t>
      </w:r>
      <w:r>
        <w:rPr>
          <w:sz w:val="24"/>
        </w:rPr>
        <w:t xml:space="preserve"> </w:t>
      </w:r>
      <w:r>
        <w:rPr>
          <w:rFonts w:hint="eastAsia"/>
          <w:sz w:val="24"/>
        </w:rPr>
        <w:t xml:space="preserve">韩嘉静   </w:t>
      </w:r>
      <w:r>
        <w:rPr>
          <w:rFonts w:hint="eastAsia" w:ascii="宋体" w:hAnsi="宋体" w:cs="宋体"/>
          <w:spacing w:val="-10"/>
          <w:sz w:val="24"/>
        </w:rPr>
        <w:t>解放路</w:t>
      </w:r>
      <w:r>
        <w:rPr>
          <w:rFonts w:ascii="宋体" w:hAnsi="宋体" w:cs="宋体"/>
          <w:spacing w:val="-10"/>
          <w:sz w:val="24"/>
        </w:rPr>
        <w:t>小学</w:t>
      </w:r>
      <w:r>
        <w:rPr>
          <w:rFonts w:hint="eastAsia" w:ascii="宋体" w:hAnsi="宋体" w:cs="宋体"/>
          <w:spacing w:val="-10"/>
          <w:sz w:val="24"/>
        </w:rPr>
        <w:t xml:space="preserve"> 张</w:t>
      </w:r>
      <w:r>
        <w:rPr>
          <w:rFonts w:ascii="宋体" w:hAnsi="宋体" w:cs="宋体"/>
          <w:spacing w:val="-10"/>
          <w:sz w:val="24"/>
        </w:rPr>
        <w:t>丹瑛</w:t>
      </w:r>
      <w:r>
        <w:rPr>
          <w:rFonts w:hint="eastAsia" w:ascii="宋体" w:hAnsi="宋体" w:cs="宋体"/>
          <w:spacing w:val="-10"/>
          <w:sz w:val="24"/>
        </w:rPr>
        <w:tab/>
      </w:r>
    </w:p>
    <w:p>
      <w:pPr>
        <w:rPr>
          <w:rFonts w:asciiTheme="minorEastAsia" w:hAnsiTheme="minorEastAsia"/>
          <w:sz w:val="28"/>
          <w:szCs w:val="28"/>
        </w:rPr>
      </w:pPr>
      <w:r>
        <w:rPr>
          <w:rFonts w:hint="eastAsia" w:ascii="宋体" w:hAnsi="宋体" w:cs="宋体"/>
          <w:b/>
          <w:spacing w:val="-10"/>
          <w:sz w:val="28"/>
          <w:szCs w:val="28"/>
        </w:rPr>
        <w:t>第二小组</w:t>
      </w:r>
      <w:r>
        <w:rPr>
          <w:rFonts w:hint="eastAsia" w:asciiTheme="minorEastAsia" w:hAnsiTheme="minorEastAsia"/>
          <w:sz w:val="28"/>
          <w:szCs w:val="28"/>
        </w:rPr>
        <w:t xml:space="preserve"> </w:t>
      </w:r>
      <w:r>
        <w:rPr>
          <w:rFonts w:hint="eastAsia" w:ascii="宋体" w:hAnsi="宋体" w:cs="宋体"/>
          <w:bCs/>
          <w:spacing w:val="-10"/>
          <w:sz w:val="28"/>
          <w:szCs w:val="28"/>
        </w:rPr>
        <w:t>组长：明德外小 杨晓彤</w:t>
      </w:r>
    </w:p>
    <w:p>
      <w:pPr>
        <w:spacing w:line="420" w:lineRule="exact"/>
        <w:rPr>
          <w:rFonts w:ascii="宋体" w:hAnsi="宋体" w:cs="宋体"/>
          <w:spacing w:val="-10"/>
          <w:sz w:val="24"/>
        </w:rPr>
      </w:pPr>
      <w:r>
        <w:rPr>
          <w:rFonts w:hint="eastAsia" w:ascii="宋体" w:hAnsi="宋体" w:cs="宋体"/>
          <w:spacing w:val="-10"/>
          <w:sz w:val="24"/>
        </w:rPr>
        <w:t xml:space="preserve">塘外小学 </w:t>
      </w:r>
      <w:r>
        <w:rPr>
          <w:rFonts w:ascii="宋体" w:hAnsi="宋体" w:cs="宋体"/>
          <w:spacing w:val="-10"/>
          <w:sz w:val="24"/>
        </w:rPr>
        <w:t xml:space="preserve">  </w:t>
      </w:r>
      <w:r>
        <w:rPr>
          <w:rFonts w:hint="eastAsia" w:ascii="宋体" w:hAnsi="宋体" w:cs="宋体"/>
          <w:spacing w:val="-10"/>
          <w:sz w:val="24"/>
        </w:rPr>
        <w:t xml:space="preserve">金芬   </w:t>
      </w:r>
      <w:r>
        <w:rPr>
          <w:rFonts w:ascii="宋体" w:hAnsi="宋体" w:cs="宋体"/>
          <w:spacing w:val="-10"/>
          <w:sz w:val="24"/>
        </w:rPr>
        <w:t xml:space="preserve"> </w:t>
      </w:r>
      <w:r>
        <w:rPr>
          <w:rFonts w:hint="eastAsia" w:ascii="宋体" w:hAnsi="宋体" w:cs="宋体"/>
          <w:spacing w:val="-10"/>
          <w:sz w:val="24"/>
        </w:rPr>
        <w:t xml:space="preserve">思言小学 </w:t>
      </w:r>
      <w:r>
        <w:rPr>
          <w:rFonts w:ascii="宋体" w:hAnsi="宋体" w:cs="宋体"/>
          <w:spacing w:val="-10"/>
          <w:sz w:val="24"/>
        </w:rPr>
        <w:t xml:space="preserve"> </w:t>
      </w:r>
      <w:r>
        <w:rPr>
          <w:rFonts w:hint="eastAsia" w:ascii="宋体" w:hAnsi="宋体" w:cs="宋体"/>
          <w:spacing w:val="-10"/>
          <w:sz w:val="24"/>
        </w:rPr>
        <w:t xml:space="preserve">胡洁  </w:t>
      </w:r>
      <w:r>
        <w:rPr>
          <w:rFonts w:ascii="宋体" w:hAnsi="宋体" w:cs="宋体"/>
          <w:spacing w:val="-10"/>
          <w:sz w:val="24"/>
        </w:rPr>
        <w:t xml:space="preserve">    </w:t>
      </w:r>
      <w:r>
        <w:rPr>
          <w:rFonts w:hint="eastAsia" w:ascii="宋体" w:hAnsi="宋体" w:cs="宋体"/>
          <w:spacing w:val="-10"/>
          <w:sz w:val="24"/>
        </w:rPr>
        <w:t xml:space="preserve">青村小学 </w:t>
      </w:r>
      <w:r>
        <w:rPr>
          <w:rFonts w:ascii="宋体" w:hAnsi="宋体" w:cs="宋体"/>
          <w:spacing w:val="-10"/>
          <w:sz w:val="24"/>
        </w:rPr>
        <w:t xml:space="preserve"> </w:t>
      </w:r>
      <w:r>
        <w:rPr>
          <w:rFonts w:hint="eastAsia" w:ascii="宋体" w:hAnsi="宋体" w:cs="宋体"/>
          <w:spacing w:val="-10"/>
          <w:sz w:val="24"/>
        </w:rPr>
        <w:t xml:space="preserve">唐洁  </w:t>
      </w:r>
      <w:r>
        <w:rPr>
          <w:rFonts w:ascii="宋体" w:hAnsi="宋体" w:cs="宋体"/>
          <w:spacing w:val="-10"/>
          <w:sz w:val="24"/>
        </w:rPr>
        <w:t xml:space="preserve">  </w:t>
      </w:r>
      <w:r>
        <w:rPr>
          <w:rFonts w:hint="eastAsia" w:ascii="宋体" w:hAnsi="宋体" w:cs="宋体"/>
          <w:spacing w:val="-10"/>
          <w:sz w:val="24"/>
        </w:rPr>
        <w:t xml:space="preserve">洪庙小学 </w:t>
      </w:r>
      <w:r>
        <w:rPr>
          <w:rFonts w:ascii="宋体" w:hAnsi="宋体" w:cs="宋体"/>
          <w:spacing w:val="-10"/>
          <w:sz w:val="24"/>
        </w:rPr>
        <w:t xml:space="preserve"> </w:t>
      </w:r>
      <w:r>
        <w:rPr>
          <w:rFonts w:hint="eastAsia" w:ascii="宋体" w:hAnsi="宋体" w:cs="宋体"/>
          <w:spacing w:val="-10"/>
          <w:sz w:val="24"/>
        </w:rPr>
        <w:t>范佳</w:t>
      </w:r>
    </w:p>
    <w:p>
      <w:pPr>
        <w:spacing w:line="420" w:lineRule="exact"/>
        <w:rPr>
          <w:rFonts w:ascii="宋体" w:hAnsi="宋体" w:cs="宋体"/>
          <w:spacing w:val="-10"/>
          <w:sz w:val="24"/>
        </w:rPr>
      </w:pPr>
      <w:r>
        <w:rPr>
          <w:rFonts w:hint="eastAsia" w:ascii="宋体" w:hAnsi="宋体" w:cs="宋体"/>
          <w:spacing w:val="-10"/>
          <w:sz w:val="24"/>
        </w:rPr>
        <w:t xml:space="preserve">奉城一小 </w:t>
      </w:r>
      <w:r>
        <w:rPr>
          <w:rFonts w:ascii="宋体" w:hAnsi="宋体" w:cs="宋体"/>
          <w:spacing w:val="-10"/>
          <w:sz w:val="24"/>
        </w:rPr>
        <w:t xml:space="preserve">  </w:t>
      </w:r>
      <w:r>
        <w:rPr>
          <w:rFonts w:hint="eastAsia" w:ascii="宋体" w:hAnsi="宋体" w:cs="宋体"/>
          <w:spacing w:val="-10"/>
          <w:sz w:val="24"/>
        </w:rPr>
        <w:t xml:space="preserve">金贤  </w:t>
      </w:r>
      <w:r>
        <w:rPr>
          <w:rFonts w:ascii="宋体" w:hAnsi="宋体" w:cs="宋体"/>
          <w:spacing w:val="-10"/>
          <w:sz w:val="24"/>
        </w:rPr>
        <w:t xml:space="preserve">  </w:t>
      </w:r>
      <w:r>
        <w:rPr>
          <w:rFonts w:hint="eastAsia" w:ascii="宋体" w:hAnsi="宋体" w:cs="宋体"/>
          <w:spacing w:val="-10"/>
          <w:sz w:val="24"/>
        </w:rPr>
        <w:t xml:space="preserve">奉城二小 顾洁龄 </w:t>
      </w:r>
      <w:r>
        <w:rPr>
          <w:rFonts w:ascii="宋体" w:hAnsi="宋体" w:cs="宋体"/>
          <w:spacing w:val="-10"/>
          <w:sz w:val="24"/>
        </w:rPr>
        <w:t xml:space="preserve"> </w:t>
      </w:r>
      <w:r>
        <w:rPr>
          <w:rFonts w:hint="eastAsia" w:ascii="宋体" w:hAnsi="宋体" w:cs="宋体"/>
          <w:spacing w:val="-10"/>
          <w:sz w:val="24"/>
        </w:rPr>
        <w:t xml:space="preserve"> </w:t>
      </w:r>
      <w:r>
        <w:rPr>
          <w:rFonts w:ascii="宋体" w:hAnsi="宋体" w:cs="宋体"/>
          <w:spacing w:val="-10"/>
          <w:sz w:val="24"/>
        </w:rPr>
        <w:t xml:space="preserve"> </w:t>
      </w:r>
      <w:r>
        <w:rPr>
          <w:rFonts w:hint="eastAsia" w:ascii="宋体" w:hAnsi="宋体" w:cs="宋体"/>
          <w:spacing w:val="-10"/>
          <w:sz w:val="24"/>
        </w:rPr>
        <w:t xml:space="preserve">上师大附小 张佳   </w:t>
      </w:r>
      <w:r>
        <w:rPr>
          <w:rFonts w:ascii="宋体" w:hAnsi="宋体" w:cs="宋体"/>
          <w:spacing w:val="-10"/>
          <w:sz w:val="24"/>
        </w:rPr>
        <w:t xml:space="preserve"> </w:t>
      </w:r>
      <w:r>
        <w:rPr>
          <w:rFonts w:hint="eastAsia" w:ascii="宋体" w:hAnsi="宋体" w:cs="宋体"/>
          <w:spacing w:val="-10"/>
          <w:sz w:val="24"/>
        </w:rPr>
        <w:t xml:space="preserve">四团小学 </w:t>
      </w:r>
      <w:r>
        <w:rPr>
          <w:rFonts w:ascii="宋体" w:hAnsi="宋体" w:cs="宋体"/>
          <w:spacing w:val="-10"/>
          <w:sz w:val="24"/>
        </w:rPr>
        <w:t xml:space="preserve"> </w:t>
      </w:r>
      <w:r>
        <w:rPr>
          <w:rFonts w:hint="eastAsia" w:ascii="宋体" w:hAnsi="宋体" w:cs="宋体"/>
          <w:spacing w:val="-10"/>
          <w:sz w:val="24"/>
        </w:rPr>
        <w:t>杨晶</w:t>
      </w:r>
    </w:p>
    <w:p>
      <w:pPr>
        <w:spacing w:line="420" w:lineRule="exact"/>
        <w:rPr>
          <w:rFonts w:ascii="宋体" w:hAnsi="宋体" w:cs="宋体"/>
          <w:spacing w:val="-10"/>
          <w:sz w:val="24"/>
        </w:rPr>
      </w:pPr>
      <w:r>
        <w:rPr>
          <w:rFonts w:hint="eastAsia" w:ascii="宋体" w:hAnsi="宋体" w:cs="宋体"/>
          <w:spacing w:val="-10"/>
          <w:sz w:val="24"/>
        </w:rPr>
        <w:t xml:space="preserve">上外附小 </w:t>
      </w:r>
      <w:r>
        <w:rPr>
          <w:rFonts w:ascii="宋体" w:hAnsi="宋体" w:cs="宋体"/>
          <w:spacing w:val="-10"/>
          <w:sz w:val="24"/>
        </w:rPr>
        <w:t xml:space="preserve">  </w:t>
      </w:r>
      <w:r>
        <w:rPr>
          <w:rFonts w:hint="eastAsia" w:ascii="宋体" w:hAnsi="宋体" w:cs="宋体"/>
          <w:spacing w:val="-10"/>
          <w:sz w:val="24"/>
        </w:rPr>
        <w:t xml:space="preserve">姚蕾    </w:t>
      </w:r>
    </w:p>
    <w:p>
      <w:pPr>
        <w:rPr>
          <w:rFonts w:asciiTheme="minorEastAsia" w:hAnsiTheme="minorEastAsia"/>
          <w:sz w:val="24"/>
        </w:rPr>
      </w:pPr>
      <w:r>
        <w:rPr>
          <w:rFonts w:hint="eastAsia" w:ascii="宋体" w:hAnsi="宋体" w:cs="宋体"/>
          <w:b/>
          <w:spacing w:val="-10"/>
          <w:sz w:val="28"/>
          <w:szCs w:val="28"/>
        </w:rPr>
        <w:t xml:space="preserve">第三小组 </w:t>
      </w:r>
      <w:r>
        <w:rPr>
          <w:rFonts w:hint="eastAsia" w:ascii="宋体" w:hAnsi="宋体" w:cs="宋体"/>
          <w:bCs/>
          <w:spacing w:val="-10"/>
          <w:sz w:val="28"/>
          <w:szCs w:val="28"/>
        </w:rPr>
        <w:t>组长：实验中学 袁静静</w:t>
      </w:r>
    </w:p>
    <w:p>
      <w:pPr>
        <w:spacing w:line="440" w:lineRule="exact"/>
        <w:rPr>
          <w:sz w:val="24"/>
        </w:rPr>
      </w:pPr>
      <w:r>
        <w:rPr>
          <w:rFonts w:hint="eastAsia"/>
          <w:sz w:val="24"/>
        </w:rPr>
        <w:t xml:space="preserve">奉浦中学 朱贝妮 </w:t>
      </w:r>
      <w:r>
        <w:rPr>
          <w:sz w:val="24"/>
        </w:rPr>
        <w:t xml:space="preserve"> </w:t>
      </w:r>
      <w:r>
        <w:rPr>
          <w:rFonts w:hint="eastAsia"/>
          <w:sz w:val="24"/>
        </w:rPr>
        <w:t xml:space="preserve"> 青溪中学 丁荔  </w:t>
      </w:r>
      <w:r>
        <w:rPr>
          <w:sz w:val="24"/>
        </w:rPr>
        <w:t xml:space="preserve"> </w:t>
      </w:r>
      <w:r>
        <w:rPr>
          <w:rFonts w:hint="eastAsia"/>
          <w:sz w:val="24"/>
        </w:rPr>
        <w:t xml:space="preserve">奉中附中 阮晓枫  </w:t>
      </w:r>
      <w:r>
        <w:rPr>
          <w:sz w:val="24"/>
        </w:rPr>
        <w:t xml:space="preserve"> </w:t>
      </w:r>
      <w:r>
        <w:rPr>
          <w:rFonts w:hint="eastAsia"/>
          <w:sz w:val="24"/>
        </w:rPr>
        <w:t>尚同中学 唐晓玲</w:t>
      </w:r>
    </w:p>
    <w:p>
      <w:pPr>
        <w:spacing w:line="440" w:lineRule="exact"/>
        <w:rPr>
          <w:sz w:val="24"/>
        </w:rPr>
      </w:pPr>
      <w:r>
        <w:rPr>
          <w:rFonts w:hint="eastAsia"/>
          <w:sz w:val="24"/>
        </w:rPr>
        <w:t xml:space="preserve">洪庙中学 计佳浩  </w:t>
      </w:r>
      <w:r>
        <w:rPr>
          <w:sz w:val="24"/>
        </w:rPr>
        <w:t xml:space="preserve"> </w:t>
      </w:r>
      <w:r>
        <w:rPr>
          <w:rFonts w:hint="eastAsia"/>
          <w:sz w:val="24"/>
        </w:rPr>
        <w:t xml:space="preserve">华亭学校 陈健   博华双语 杨宝莉  </w:t>
      </w:r>
      <w:r>
        <w:rPr>
          <w:sz w:val="24"/>
        </w:rPr>
        <w:t xml:space="preserve"> </w:t>
      </w:r>
      <w:r>
        <w:rPr>
          <w:rFonts w:hint="eastAsia"/>
          <w:sz w:val="24"/>
        </w:rPr>
        <w:t>惠敏学校 盛开</w:t>
      </w:r>
    </w:p>
    <w:p>
      <w:pPr>
        <w:rPr>
          <w:rFonts w:asciiTheme="minorEastAsia" w:hAnsiTheme="minorEastAsia"/>
          <w:sz w:val="28"/>
          <w:szCs w:val="28"/>
        </w:rPr>
      </w:pPr>
      <w:r>
        <w:rPr>
          <w:rFonts w:hint="eastAsia" w:ascii="宋体" w:hAnsi="宋体" w:cs="宋体"/>
          <w:b/>
          <w:spacing w:val="-10"/>
          <w:sz w:val="28"/>
          <w:szCs w:val="28"/>
        </w:rPr>
        <w:t>第四小组</w:t>
      </w:r>
      <w:r>
        <w:rPr>
          <w:rFonts w:hint="eastAsia" w:asciiTheme="minorEastAsia" w:hAnsiTheme="minorEastAsia"/>
          <w:sz w:val="28"/>
          <w:szCs w:val="28"/>
        </w:rPr>
        <w:t xml:space="preserve"> </w:t>
      </w:r>
      <w:r>
        <w:rPr>
          <w:rFonts w:hint="eastAsia" w:ascii="宋体" w:hAnsi="宋体" w:cs="宋体"/>
          <w:bCs/>
          <w:spacing w:val="-10"/>
          <w:sz w:val="28"/>
          <w:szCs w:val="28"/>
        </w:rPr>
        <w:t>组长：待问中学 刘淑琴</w:t>
      </w:r>
    </w:p>
    <w:p>
      <w:pPr>
        <w:spacing w:line="420" w:lineRule="exact"/>
        <w:rPr>
          <w:rFonts w:asciiTheme="minorEastAsia" w:hAnsiTheme="minorEastAsia"/>
          <w:sz w:val="24"/>
        </w:rPr>
      </w:pPr>
      <w:r>
        <w:rPr>
          <w:rFonts w:hint="eastAsia"/>
          <w:sz w:val="24"/>
        </w:rPr>
        <w:t xml:space="preserve">上外附中 徐慧婷 </w:t>
      </w:r>
      <w:r>
        <w:rPr>
          <w:sz w:val="24"/>
        </w:rPr>
        <w:t xml:space="preserve"> </w:t>
      </w:r>
      <w:r>
        <w:rPr>
          <w:rFonts w:hint="eastAsia"/>
          <w:sz w:val="24"/>
        </w:rPr>
        <w:t>四团中学 孙晓燕   奉城二中 刘敏    塘外</w:t>
      </w:r>
      <w:r>
        <w:rPr>
          <w:sz w:val="24"/>
        </w:rPr>
        <w:t>中学</w:t>
      </w:r>
      <w:r>
        <w:rPr>
          <w:rFonts w:hint="eastAsia"/>
          <w:sz w:val="24"/>
        </w:rPr>
        <w:t xml:space="preserve"> 王佳</w:t>
      </w:r>
    </w:p>
    <w:p>
      <w:pPr>
        <w:spacing w:line="420" w:lineRule="exact"/>
        <w:rPr>
          <w:sz w:val="24"/>
        </w:rPr>
      </w:pPr>
      <w:r>
        <w:rPr>
          <w:rFonts w:hint="eastAsia"/>
          <w:sz w:val="24"/>
        </w:rPr>
        <w:t xml:space="preserve">邬桥学校 曹花  </w:t>
      </w:r>
      <w:r>
        <w:rPr>
          <w:sz w:val="24"/>
        </w:rPr>
        <w:t xml:space="preserve">  </w:t>
      </w:r>
      <w:r>
        <w:rPr>
          <w:rFonts w:hint="eastAsia"/>
          <w:sz w:val="24"/>
        </w:rPr>
        <w:t>西渡学校 周昭君  胡桥学校 金翠婷   庄行学校 高玲兰</w:t>
      </w:r>
    </w:p>
    <w:p>
      <w:pPr>
        <w:rPr>
          <w:rFonts w:ascii="宋体" w:hAnsi="宋体" w:cs="宋体"/>
          <w:bCs/>
          <w:spacing w:val="-10"/>
          <w:sz w:val="28"/>
          <w:szCs w:val="28"/>
        </w:rPr>
      </w:pPr>
      <w:r>
        <w:rPr>
          <w:rFonts w:hint="eastAsia" w:ascii="宋体" w:hAnsi="宋体" w:cs="宋体"/>
          <w:b/>
          <w:spacing w:val="-10"/>
          <w:sz w:val="28"/>
          <w:szCs w:val="28"/>
        </w:rPr>
        <w:t>第五小组</w:t>
      </w:r>
      <w:r>
        <w:rPr>
          <w:rFonts w:hint="eastAsia" w:asciiTheme="minorEastAsia" w:hAnsiTheme="minorEastAsia"/>
          <w:sz w:val="28"/>
          <w:szCs w:val="28"/>
        </w:rPr>
        <w:t xml:space="preserve"> </w:t>
      </w:r>
      <w:r>
        <w:rPr>
          <w:rFonts w:hint="eastAsia" w:ascii="宋体" w:hAnsi="宋体" w:cs="宋体"/>
          <w:bCs/>
          <w:spacing w:val="-10"/>
          <w:sz w:val="28"/>
          <w:szCs w:val="28"/>
        </w:rPr>
        <w:t>组长：齐贤学校 范晖</w:t>
      </w:r>
    </w:p>
    <w:p>
      <w:pPr>
        <w:spacing w:line="420" w:lineRule="exact"/>
        <w:rPr>
          <w:sz w:val="24"/>
        </w:rPr>
      </w:pPr>
      <w:r>
        <w:rPr>
          <w:rFonts w:hint="eastAsia"/>
          <w:sz w:val="24"/>
        </w:rPr>
        <w:t xml:space="preserve">泰日学校 徐磊 </w:t>
      </w:r>
      <w:r>
        <w:rPr>
          <w:sz w:val="24"/>
        </w:rPr>
        <w:t xml:space="preserve">  </w:t>
      </w:r>
      <w:r>
        <w:rPr>
          <w:rFonts w:hint="eastAsia"/>
          <w:sz w:val="24"/>
        </w:rPr>
        <w:t xml:space="preserve">钱桥学校 姚丹燕 </w:t>
      </w:r>
      <w:r>
        <w:rPr>
          <w:sz w:val="24"/>
        </w:rPr>
        <w:t xml:space="preserve">  </w:t>
      </w:r>
      <w:r>
        <w:rPr>
          <w:rFonts w:hint="eastAsia"/>
          <w:sz w:val="24"/>
        </w:rPr>
        <w:t xml:space="preserve">星火学校 张佩芸 </w:t>
      </w:r>
      <w:r>
        <w:rPr>
          <w:sz w:val="24"/>
        </w:rPr>
        <w:t xml:space="preserve"> </w:t>
      </w:r>
      <w:r>
        <w:rPr>
          <w:rFonts w:hint="eastAsia"/>
          <w:sz w:val="24"/>
        </w:rPr>
        <w:t xml:space="preserve">肇文学校 </w:t>
      </w:r>
      <w:r>
        <w:rPr>
          <w:sz w:val="24"/>
        </w:rPr>
        <w:t xml:space="preserve"> </w:t>
      </w:r>
      <w:r>
        <w:rPr>
          <w:rFonts w:hint="eastAsia"/>
          <w:sz w:val="24"/>
        </w:rPr>
        <w:t>姚晓燕</w:t>
      </w:r>
    </w:p>
    <w:p>
      <w:pPr>
        <w:spacing w:line="420" w:lineRule="exact"/>
        <w:rPr>
          <w:sz w:val="24"/>
        </w:rPr>
      </w:pPr>
      <w:r>
        <w:rPr>
          <w:rFonts w:hint="eastAsia"/>
          <w:sz w:val="24"/>
        </w:rPr>
        <w:t xml:space="preserve">新寺学校 陈蕾 </w:t>
      </w:r>
      <w:r>
        <w:rPr>
          <w:sz w:val="24"/>
        </w:rPr>
        <w:t xml:space="preserve">  </w:t>
      </w:r>
      <w:r>
        <w:rPr>
          <w:rFonts w:hint="eastAsia"/>
          <w:sz w:val="24"/>
        </w:rPr>
        <w:t>平安学校 范佳丽</w:t>
      </w:r>
      <w:r>
        <w:rPr>
          <w:rFonts w:hint="eastAsia"/>
          <w:sz w:val="24"/>
        </w:rPr>
        <w:tab/>
      </w:r>
      <w:r>
        <w:rPr>
          <w:rFonts w:hint="eastAsia"/>
          <w:sz w:val="24"/>
        </w:rPr>
        <w:t xml:space="preserve"> </w:t>
      </w:r>
      <w:r>
        <w:rPr>
          <w:sz w:val="24"/>
        </w:rPr>
        <w:t xml:space="preserve">  </w:t>
      </w:r>
      <w:r>
        <w:rPr>
          <w:rFonts w:hint="eastAsia"/>
          <w:sz w:val="24"/>
        </w:rPr>
        <w:t>三官堂学校 杨倩 阳光外国语 俞珍丽</w:t>
      </w:r>
    </w:p>
    <w:p>
      <w:pPr>
        <w:rPr>
          <w:rFonts w:ascii="宋体" w:hAnsi="宋体" w:cs="宋体"/>
          <w:b/>
          <w:spacing w:val="-10"/>
          <w:sz w:val="28"/>
          <w:szCs w:val="28"/>
        </w:rPr>
      </w:pPr>
      <w:r>
        <w:rPr>
          <w:rFonts w:hint="eastAsia" w:ascii="宋体" w:hAnsi="宋体" w:cs="宋体"/>
          <w:b/>
          <w:spacing w:val="-10"/>
          <w:sz w:val="28"/>
          <w:szCs w:val="28"/>
        </w:rPr>
        <w:t>第六小组 组长：</w:t>
      </w:r>
      <w:r>
        <w:rPr>
          <w:rFonts w:hint="eastAsia" w:ascii="宋体" w:hAnsi="宋体" w:cs="宋体"/>
          <w:spacing w:val="-10"/>
          <w:sz w:val="28"/>
          <w:szCs w:val="28"/>
        </w:rPr>
        <w:t>上师大四附中 郑晓宁</w:t>
      </w:r>
    </w:p>
    <w:p>
      <w:pPr>
        <w:rPr>
          <w:sz w:val="24"/>
        </w:rPr>
      </w:pPr>
      <w:r>
        <w:rPr>
          <w:rFonts w:hint="eastAsia" w:ascii="宋体" w:hAnsi="宋体" w:cs="宋体"/>
          <w:spacing w:val="-10"/>
          <w:sz w:val="24"/>
        </w:rPr>
        <w:t xml:space="preserve">曙光中学 </w:t>
      </w:r>
      <w:r>
        <w:rPr>
          <w:rFonts w:ascii="宋体" w:hAnsi="宋体" w:cs="宋体"/>
          <w:spacing w:val="-10"/>
          <w:sz w:val="24"/>
        </w:rPr>
        <w:t xml:space="preserve"> </w:t>
      </w:r>
      <w:r>
        <w:rPr>
          <w:rFonts w:hint="eastAsia" w:ascii="宋体" w:hAnsi="宋体" w:cs="宋体"/>
          <w:spacing w:val="-10"/>
          <w:sz w:val="24"/>
        </w:rPr>
        <w:t xml:space="preserve">徐婷  </w:t>
      </w:r>
      <w:r>
        <w:rPr>
          <w:rFonts w:ascii="宋体" w:hAnsi="宋体" w:cs="宋体"/>
          <w:spacing w:val="-10"/>
          <w:sz w:val="24"/>
        </w:rPr>
        <w:t xml:space="preserve">   </w:t>
      </w:r>
      <w:r>
        <w:rPr>
          <w:rFonts w:hint="eastAsia" w:ascii="宋体" w:hAnsi="宋体" w:cs="宋体"/>
          <w:spacing w:val="-10"/>
          <w:sz w:val="24"/>
        </w:rPr>
        <w:t>致远</w:t>
      </w:r>
      <w:r>
        <w:rPr>
          <w:rFonts w:hint="eastAsia"/>
          <w:sz w:val="24"/>
        </w:rPr>
        <w:t xml:space="preserve">高中 顾静  </w:t>
      </w:r>
      <w:r>
        <w:rPr>
          <w:sz w:val="24"/>
        </w:rPr>
        <w:t xml:space="preserve">  </w:t>
      </w:r>
      <w:r>
        <w:rPr>
          <w:rFonts w:hint="eastAsia"/>
          <w:sz w:val="24"/>
        </w:rPr>
        <w:t xml:space="preserve">景秀高中 杨洋 </w:t>
      </w:r>
      <w:r>
        <w:rPr>
          <w:sz w:val="24"/>
        </w:rPr>
        <w:t xml:space="preserve">   </w:t>
      </w:r>
      <w:r>
        <w:rPr>
          <w:rFonts w:hint="eastAsia"/>
          <w:sz w:val="24"/>
        </w:rPr>
        <w:t>奉贤中专 杨超英</w:t>
      </w:r>
    </w:p>
    <w:p>
      <w:pPr>
        <w:widowControl/>
        <w:snapToGrid w:val="0"/>
        <w:spacing w:line="600" w:lineRule="exact"/>
        <w:jc w:val="left"/>
        <w:rPr>
          <w:rFonts w:ascii="宋体" w:hAnsi="宋体"/>
          <w:b/>
          <w:color w:val="000000"/>
          <w:kern w:val="0"/>
          <w:sz w:val="32"/>
          <w:szCs w:val="32"/>
        </w:rPr>
      </w:pPr>
      <w:r>
        <w:rPr>
          <w:rFonts w:hint="eastAsia"/>
          <w:sz w:val="24"/>
        </w:rPr>
        <w:t xml:space="preserve">临港世外 梁雪芹 </w:t>
      </w:r>
      <w:r>
        <w:rPr>
          <w:sz w:val="24"/>
        </w:rPr>
        <w:t xml:space="preserve"> </w:t>
      </w:r>
      <w:r>
        <w:rPr>
          <w:rFonts w:hint="eastAsia"/>
          <w:sz w:val="24"/>
        </w:rPr>
        <w:t xml:space="preserve">邵厂学校 钱丽莉 </w:t>
      </w:r>
      <w:r>
        <w:rPr>
          <w:sz w:val="24"/>
        </w:rPr>
        <w:t xml:space="preserve"> </w:t>
      </w:r>
      <w:r>
        <w:rPr>
          <w:rFonts w:hint="eastAsia"/>
          <w:sz w:val="24"/>
        </w:rPr>
        <w:t>五四学校 姚晓娜</w:t>
      </w:r>
    </w:p>
    <w:p>
      <w:pPr>
        <w:widowControl/>
        <w:snapToGrid w:val="0"/>
        <w:spacing w:line="600" w:lineRule="exact"/>
        <w:jc w:val="left"/>
        <w:rPr>
          <w:rFonts w:ascii="宋体" w:hAnsi="宋体"/>
          <w:b/>
          <w:color w:val="000000"/>
          <w:kern w:val="0"/>
          <w:sz w:val="32"/>
          <w:szCs w:val="32"/>
        </w:rPr>
      </w:pPr>
      <w:r>
        <w:rPr>
          <w:rFonts w:hint="eastAsia" w:ascii="宋体" w:hAnsi="宋体"/>
          <w:b/>
          <w:color w:val="000000"/>
          <w:kern w:val="0"/>
          <w:sz w:val="32"/>
          <w:szCs w:val="32"/>
        </w:rPr>
        <w:t>附件三：“贤润杯”班主任基本功竞赛入围复赛名单</w:t>
      </w:r>
    </w:p>
    <w:p>
      <w:pPr>
        <w:widowControl/>
        <w:snapToGrid w:val="0"/>
        <w:spacing w:line="600" w:lineRule="exact"/>
        <w:jc w:val="left"/>
        <w:rPr>
          <w:rFonts w:ascii="宋体" w:hAnsi="宋体"/>
          <w:b/>
          <w:color w:val="000000"/>
          <w:kern w:val="0"/>
          <w:sz w:val="32"/>
          <w:szCs w:val="32"/>
        </w:rPr>
      </w:pPr>
      <w:r>
        <w:rPr>
          <w:rFonts w:hint="eastAsia" w:ascii="宋体" w:hAnsi="宋体"/>
          <w:b/>
          <w:color w:val="000000"/>
          <w:kern w:val="0"/>
          <w:sz w:val="32"/>
          <w:szCs w:val="32"/>
        </w:rPr>
        <w:t>小学新苗组</w:t>
      </w:r>
    </w:p>
    <w:p>
      <w:pPr>
        <w:spacing w:line="440" w:lineRule="exact"/>
        <w:rPr>
          <w:sz w:val="24"/>
        </w:rPr>
      </w:pPr>
      <w:r>
        <w:rPr>
          <w:rFonts w:hint="eastAsia"/>
          <w:sz w:val="24"/>
        </w:rPr>
        <w:t xml:space="preserve">四团小学  </w:t>
      </w:r>
      <w:r>
        <w:rPr>
          <w:sz w:val="24"/>
        </w:rPr>
        <w:t xml:space="preserve"> </w:t>
      </w:r>
      <w:r>
        <w:rPr>
          <w:rFonts w:hint="eastAsia"/>
          <w:sz w:val="24"/>
        </w:rPr>
        <w:t>朱  凡   西渡小学   陈力</w:t>
      </w:r>
      <w:r>
        <w:rPr>
          <w:sz w:val="24"/>
        </w:rPr>
        <w:t>求</w:t>
      </w:r>
      <w:r>
        <w:rPr>
          <w:rFonts w:hint="eastAsia"/>
          <w:sz w:val="24"/>
        </w:rPr>
        <w:t xml:space="preserve">  </w:t>
      </w:r>
      <w:r>
        <w:rPr>
          <w:sz w:val="24"/>
        </w:rPr>
        <w:t xml:space="preserve">  </w:t>
      </w:r>
      <w:r>
        <w:rPr>
          <w:rFonts w:hint="eastAsia"/>
          <w:sz w:val="24"/>
        </w:rPr>
        <w:t>育秀</w:t>
      </w:r>
      <w:r>
        <w:rPr>
          <w:sz w:val="24"/>
        </w:rPr>
        <w:t>小学</w:t>
      </w:r>
      <w:r>
        <w:rPr>
          <w:rFonts w:hint="eastAsia"/>
          <w:sz w:val="24"/>
        </w:rPr>
        <w:t xml:space="preserve">  </w:t>
      </w:r>
      <w:r>
        <w:rPr>
          <w:sz w:val="24"/>
        </w:rPr>
        <w:t xml:space="preserve"> </w:t>
      </w:r>
      <w:r>
        <w:rPr>
          <w:rFonts w:hint="eastAsia"/>
          <w:sz w:val="24"/>
        </w:rPr>
        <w:t>郁静</w:t>
      </w:r>
      <w:r>
        <w:rPr>
          <w:sz w:val="24"/>
        </w:rPr>
        <w:t>雯</w:t>
      </w:r>
      <w:r>
        <w:rPr>
          <w:rFonts w:hint="eastAsia"/>
          <w:sz w:val="24"/>
        </w:rPr>
        <w:t xml:space="preserve"> </w:t>
      </w:r>
      <w:r>
        <w:rPr>
          <w:sz w:val="24"/>
        </w:rPr>
        <w:t xml:space="preserve"> </w:t>
      </w:r>
    </w:p>
    <w:p>
      <w:pPr>
        <w:spacing w:line="440" w:lineRule="exact"/>
        <w:rPr>
          <w:sz w:val="24"/>
        </w:rPr>
      </w:pPr>
      <w:r>
        <w:rPr>
          <w:rFonts w:hint="eastAsia"/>
          <w:sz w:val="24"/>
        </w:rPr>
        <w:t xml:space="preserve">育贤小学  </w:t>
      </w:r>
      <w:r>
        <w:rPr>
          <w:sz w:val="24"/>
        </w:rPr>
        <w:t xml:space="preserve"> </w:t>
      </w:r>
      <w:r>
        <w:rPr>
          <w:rFonts w:hint="eastAsia"/>
          <w:sz w:val="24"/>
        </w:rPr>
        <w:t>方</w:t>
      </w:r>
      <w:r>
        <w:rPr>
          <w:sz w:val="24"/>
        </w:rPr>
        <w:t>玮亭</w:t>
      </w:r>
      <w:r>
        <w:rPr>
          <w:rFonts w:hint="eastAsia"/>
          <w:sz w:val="24"/>
        </w:rPr>
        <w:t xml:space="preserve">   古华小学   顾  怡    </w:t>
      </w:r>
    </w:p>
    <w:p>
      <w:pPr>
        <w:widowControl/>
        <w:snapToGrid w:val="0"/>
        <w:spacing w:line="600" w:lineRule="exact"/>
        <w:jc w:val="left"/>
        <w:rPr>
          <w:rFonts w:ascii="宋体" w:hAnsi="宋体"/>
          <w:b/>
          <w:color w:val="000000"/>
          <w:kern w:val="0"/>
          <w:sz w:val="32"/>
          <w:szCs w:val="32"/>
        </w:rPr>
      </w:pPr>
      <w:r>
        <w:rPr>
          <w:rFonts w:hint="eastAsia" w:ascii="宋体" w:hAnsi="宋体"/>
          <w:b/>
          <w:color w:val="000000"/>
          <w:kern w:val="0"/>
          <w:sz w:val="32"/>
          <w:szCs w:val="32"/>
        </w:rPr>
        <w:t>小学金穗组</w:t>
      </w:r>
    </w:p>
    <w:p>
      <w:pPr>
        <w:spacing w:line="440" w:lineRule="exact"/>
        <w:rPr>
          <w:sz w:val="24"/>
        </w:rPr>
      </w:pPr>
      <w:r>
        <w:rPr>
          <w:rFonts w:hint="eastAsia"/>
          <w:sz w:val="24"/>
        </w:rPr>
        <w:t>恒贤小学</w:t>
      </w:r>
      <w:r>
        <w:rPr>
          <w:rFonts w:hint="eastAsia"/>
          <w:sz w:val="24"/>
        </w:rPr>
        <w:tab/>
      </w:r>
      <w:r>
        <w:rPr>
          <w:rFonts w:hint="eastAsia"/>
          <w:sz w:val="24"/>
        </w:rPr>
        <w:t>王香红   教院附小   乌日娜   解放路小学</w:t>
      </w:r>
      <w:r>
        <w:rPr>
          <w:rFonts w:hint="eastAsia"/>
          <w:sz w:val="24"/>
        </w:rPr>
        <w:tab/>
      </w:r>
      <w:r>
        <w:rPr>
          <w:rFonts w:hint="eastAsia"/>
          <w:sz w:val="24"/>
        </w:rPr>
        <w:t>徐笑卉</w:t>
      </w:r>
    </w:p>
    <w:p>
      <w:pPr>
        <w:spacing w:line="440" w:lineRule="exact"/>
        <w:rPr>
          <w:sz w:val="24"/>
        </w:rPr>
      </w:pPr>
      <w:r>
        <w:rPr>
          <w:rFonts w:hint="eastAsia"/>
          <w:sz w:val="24"/>
        </w:rPr>
        <w:t>明德外小</w:t>
      </w:r>
      <w:r>
        <w:rPr>
          <w:rFonts w:hint="eastAsia"/>
          <w:sz w:val="24"/>
        </w:rPr>
        <w:tab/>
      </w:r>
      <w:r>
        <w:rPr>
          <w:rFonts w:hint="eastAsia"/>
          <w:sz w:val="24"/>
        </w:rPr>
        <w:t>陈  蕾   奉中附小</w:t>
      </w:r>
      <w:r>
        <w:rPr>
          <w:sz w:val="24"/>
        </w:rPr>
        <w:t xml:space="preserve">   </w:t>
      </w:r>
      <w:r>
        <w:rPr>
          <w:rFonts w:hint="eastAsia"/>
          <w:sz w:val="24"/>
        </w:rPr>
        <w:t xml:space="preserve">邢佳灵  </w:t>
      </w:r>
      <w:r>
        <w:rPr>
          <w:sz w:val="24"/>
        </w:rPr>
        <w:t xml:space="preserve"> </w:t>
      </w:r>
      <w:r>
        <w:rPr>
          <w:rFonts w:hint="eastAsia"/>
          <w:sz w:val="24"/>
        </w:rPr>
        <w:t xml:space="preserve">实验小学   </w:t>
      </w:r>
      <w:r>
        <w:rPr>
          <w:rFonts w:hint="eastAsia"/>
          <w:b/>
          <w:bCs/>
          <w:color w:val="0000FF"/>
          <w:sz w:val="24"/>
        </w:rPr>
        <w:t xml:space="preserve">  </w:t>
      </w:r>
      <w:r>
        <w:rPr>
          <w:b/>
          <w:bCs/>
          <w:color w:val="0000FF"/>
          <w:sz w:val="24"/>
        </w:rPr>
        <w:t>胡雯漪</w:t>
      </w:r>
    </w:p>
    <w:p>
      <w:pPr>
        <w:spacing w:line="440" w:lineRule="exact"/>
        <w:rPr>
          <w:sz w:val="24"/>
        </w:rPr>
      </w:pPr>
      <w:r>
        <w:rPr>
          <w:rFonts w:hint="eastAsia"/>
          <w:sz w:val="24"/>
        </w:rPr>
        <w:t>齐贤学校  孙刘利</w:t>
      </w:r>
    </w:p>
    <w:p>
      <w:pPr>
        <w:spacing w:line="440" w:lineRule="exact"/>
        <w:rPr>
          <w:b/>
          <w:sz w:val="24"/>
        </w:rPr>
      </w:pPr>
      <w:r>
        <w:rPr>
          <w:rFonts w:hint="eastAsia" w:ascii="宋体" w:hAnsi="宋体"/>
          <w:b/>
          <w:color w:val="000000"/>
          <w:kern w:val="0"/>
          <w:sz w:val="32"/>
          <w:szCs w:val="32"/>
        </w:rPr>
        <w:t>中学新苗组</w:t>
      </w:r>
    </w:p>
    <w:p>
      <w:pPr>
        <w:spacing w:line="44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待问中学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陈美娜   崇实中学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杨  涛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青村中学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洪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香</w:t>
      </w:r>
    </w:p>
    <w:p>
      <w:pPr>
        <w:spacing w:line="440" w:lineRule="exact"/>
        <w:rPr>
          <w:color w:val="FF0000"/>
          <w:sz w:val="24"/>
        </w:rPr>
      </w:pPr>
      <w:r>
        <w:rPr>
          <w:rFonts w:hint="eastAsia"/>
          <w:color w:val="000000" w:themeColor="text1"/>
          <w:sz w:val="24"/>
          <w14:textFill>
            <w14:solidFill>
              <w14:schemeClr w14:val="tx1"/>
            </w14:solidFill>
          </w14:textFill>
        </w:rPr>
        <w:t xml:space="preserve">曙光中学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徐  婷   奉贤中学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石蔚澜     曙光中学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李芷薇</w:t>
      </w:r>
      <w:r>
        <w:rPr>
          <w:rFonts w:hint="eastAsia"/>
          <w:color w:val="FF0000"/>
          <w:sz w:val="24"/>
        </w:rPr>
        <w:t xml:space="preserve">  </w:t>
      </w:r>
    </w:p>
    <w:p>
      <w:pPr>
        <w:spacing w:line="440" w:lineRule="exact"/>
        <w:rPr>
          <w:b/>
          <w:sz w:val="24"/>
        </w:rPr>
      </w:pPr>
      <w:r>
        <w:rPr>
          <w:rFonts w:hint="eastAsia" w:ascii="宋体" w:hAnsi="宋体"/>
          <w:b/>
          <w:color w:val="000000"/>
          <w:kern w:val="0"/>
          <w:sz w:val="32"/>
          <w:szCs w:val="32"/>
        </w:rPr>
        <w:t>中学金穗组</w:t>
      </w:r>
    </w:p>
    <w:p>
      <w:pPr>
        <w:spacing w:line="420" w:lineRule="exact"/>
        <w:rPr>
          <w:sz w:val="24"/>
        </w:rPr>
      </w:pPr>
      <w:r>
        <w:rPr>
          <w:rFonts w:hint="eastAsia"/>
          <w:sz w:val="24"/>
        </w:rPr>
        <w:t xml:space="preserve">奉中附初 </w:t>
      </w:r>
      <w:r>
        <w:rPr>
          <w:sz w:val="24"/>
        </w:rPr>
        <w:t xml:space="preserve">  </w:t>
      </w:r>
      <w:r>
        <w:rPr>
          <w:rFonts w:hint="eastAsia"/>
          <w:sz w:val="24"/>
        </w:rPr>
        <w:t xml:space="preserve">樊文彦  </w:t>
      </w:r>
      <w:r>
        <w:rPr>
          <w:sz w:val="24"/>
        </w:rPr>
        <w:t xml:space="preserve"> </w:t>
      </w:r>
      <w:r>
        <w:rPr>
          <w:rFonts w:hint="eastAsia"/>
          <w:sz w:val="24"/>
        </w:rPr>
        <w:t xml:space="preserve">上外实中 </w:t>
      </w:r>
      <w:r>
        <w:rPr>
          <w:sz w:val="24"/>
        </w:rPr>
        <w:t xml:space="preserve">  </w:t>
      </w:r>
      <w:r>
        <w:rPr>
          <w:rFonts w:hint="eastAsia"/>
          <w:sz w:val="24"/>
        </w:rPr>
        <w:t xml:space="preserve">徐慧婷   </w:t>
      </w:r>
      <w:r>
        <w:rPr>
          <w:sz w:val="24"/>
        </w:rPr>
        <w:t xml:space="preserve">  </w:t>
      </w:r>
      <w:r>
        <w:rPr>
          <w:rFonts w:hint="eastAsia"/>
          <w:sz w:val="24"/>
        </w:rPr>
        <w:t xml:space="preserve">待问中学 </w:t>
      </w:r>
      <w:r>
        <w:rPr>
          <w:sz w:val="24"/>
        </w:rPr>
        <w:t xml:space="preserve">  </w:t>
      </w:r>
      <w:r>
        <w:rPr>
          <w:rFonts w:hint="eastAsia"/>
          <w:sz w:val="24"/>
        </w:rPr>
        <w:t xml:space="preserve">刘淑琴  </w:t>
      </w:r>
    </w:p>
    <w:p>
      <w:pPr>
        <w:spacing w:line="420" w:lineRule="exact"/>
        <w:rPr>
          <w:sz w:val="24"/>
        </w:rPr>
      </w:pPr>
      <w:r>
        <w:rPr>
          <w:rFonts w:hint="eastAsia"/>
          <w:sz w:val="24"/>
        </w:rPr>
        <w:t xml:space="preserve">齐贤学校 </w:t>
      </w:r>
      <w:r>
        <w:rPr>
          <w:sz w:val="24"/>
        </w:rPr>
        <w:t xml:space="preserve">  </w:t>
      </w:r>
      <w:r>
        <w:rPr>
          <w:rFonts w:hint="eastAsia"/>
          <w:sz w:val="24"/>
        </w:rPr>
        <w:t xml:space="preserve">张建玲 </w:t>
      </w:r>
      <w:r>
        <w:rPr>
          <w:sz w:val="24"/>
        </w:rPr>
        <w:t xml:space="preserve">  </w:t>
      </w:r>
      <w:r>
        <w:rPr>
          <w:rFonts w:hint="eastAsia"/>
          <w:sz w:val="24"/>
        </w:rPr>
        <w:t xml:space="preserve">星火学校 </w:t>
      </w:r>
      <w:r>
        <w:rPr>
          <w:sz w:val="24"/>
        </w:rPr>
        <w:t xml:space="preserve">  </w:t>
      </w:r>
      <w:r>
        <w:rPr>
          <w:rFonts w:hint="eastAsia"/>
          <w:sz w:val="24"/>
        </w:rPr>
        <w:t xml:space="preserve">冯妤琪    </w:t>
      </w:r>
      <w:r>
        <w:rPr>
          <w:sz w:val="24"/>
        </w:rPr>
        <w:t xml:space="preserve"> </w:t>
      </w:r>
      <w:r>
        <w:rPr>
          <w:rFonts w:hint="eastAsia"/>
          <w:sz w:val="24"/>
        </w:rPr>
        <w:t xml:space="preserve">景秀高中 </w:t>
      </w:r>
      <w:r>
        <w:rPr>
          <w:sz w:val="24"/>
        </w:rPr>
        <w:t xml:space="preserve">  </w:t>
      </w:r>
      <w:r>
        <w:rPr>
          <w:rFonts w:hint="eastAsia"/>
          <w:sz w:val="24"/>
        </w:rPr>
        <w:t xml:space="preserve">张  超     </w:t>
      </w:r>
    </w:p>
    <w:p>
      <w:pPr>
        <w:spacing w:line="420" w:lineRule="exact"/>
        <w:rPr>
          <w:color w:val="FF0000"/>
          <w:sz w:val="24"/>
        </w:rPr>
      </w:pPr>
      <w:r>
        <w:rPr>
          <w:rFonts w:hint="eastAsia"/>
          <w:sz w:val="24"/>
        </w:rPr>
        <w:t xml:space="preserve">奉贤中学 </w:t>
      </w:r>
      <w:r>
        <w:rPr>
          <w:sz w:val="24"/>
        </w:rPr>
        <w:t xml:space="preserve">  </w:t>
      </w:r>
      <w:r>
        <w:rPr>
          <w:rFonts w:hint="eastAsia"/>
          <w:sz w:val="24"/>
        </w:rPr>
        <w:t>胡爱娟</w:t>
      </w:r>
    </w:p>
    <w:p>
      <w:pPr>
        <w:spacing w:line="360" w:lineRule="auto"/>
        <w:jc w:val="both"/>
        <w:rPr>
          <w:rFonts w:hint="eastAsia"/>
          <w:b/>
          <w:sz w:val="32"/>
          <w:szCs w:val="32"/>
          <w:lang w:eastAsia="zh-CN"/>
        </w:rPr>
      </w:pPr>
      <w:r>
        <w:rPr>
          <w:rFonts w:hint="eastAsia"/>
          <w:b/>
          <w:sz w:val="32"/>
          <w:szCs w:val="32"/>
          <w:lang w:eastAsia="zh-CN"/>
        </w:rPr>
        <w:t>通知五：</w:t>
      </w:r>
      <w:r>
        <w:rPr>
          <w:rFonts w:hint="eastAsia"/>
          <w:b/>
          <w:color w:val="0000FF"/>
          <w:sz w:val="32"/>
          <w:szCs w:val="32"/>
          <w:lang w:eastAsia="zh-CN"/>
        </w:rPr>
        <w:t>汪春落实</w:t>
      </w:r>
    </w:p>
    <w:p>
      <w:pPr>
        <w:jc w:val="center"/>
        <w:rPr>
          <w:rFonts w:ascii="黑体" w:hAnsi="黑体" w:eastAsia="黑体"/>
          <w:sz w:val="28"/>
          <w:szCs w:val="32"/>
        </w:rPr>
      </w:pPr>
      <w:r>
        <w:rPr>
          <w:rFonts w:hint="eastAsia" w:ascii="黑体" w:hAnsi="黑体" w:eastAsia="黑体"/>
          <w:sz w:val="28"/>
          <w:szCs w:val="32"/>
        </w:rPr>
        <w:t>关于第七届长三角家校合作论坛征文启事的通知</w:t>
      </w:r>
    </w:p>
    <w:p>
      <w:pPr>
        <w:rPr>
          <w:rFonts w:hint="eastAsia" w:ascii="宋体" w:hAnsi="宋体" w:eastAsia="宋体"/>
          <w:sz w:val="24"/>
          <w:szCs w:val="28"/>
        </w:rPr>
      </w:pPr>
      <w:r>
        <w:rPr>
          <w:rFonts w:hint="eastAsia" w:ascii="宋体" w:hAnsi="宋体" w:eastAsia="宋体"/>
          <w:sz w:val="24"/>
          <w:szCs w:val="28"/>
        </w:rPr>
        <w:t>各中小学校、幼儿园：</w:t>
      </w:r>
    </w:p>
    <w:p>
      <w:pPr>
        <w:spacing w:line="276" w:lineRule="auto"/>
        <w:ind w:firstLine="480" w:firstLineChars="200"/>
        <w:rPr>
          <w:rFonts w:ascii="宋体" w:hAnsi="宋体" w:eastAsia="宋体"/>
          <w:sz w:val="24"/>
          <w:szCs w:val="28"/>
        </w:rPr>
      </w:pPr>
      <w:r>
        <w:rPr>
          <w:rFonts w:hint="eastAsia" w:ascii="宋体" w:hAnsi="宋体" w:eastAsia="宋体"/>
          <w:sz w:val="24"/>
          <w:szCs w:val="28"/>
        </w:rPr>
        <w:t>为深入学习、贯彻落实党的二十大报告关于“</w:t>
      </w:r>
      <w:r>
        <w:rPr>
          <w:rFonts w:ascii="宋体" w:hAnsi="宋体" w:eastAsia="宋体"/>
          <w:sz w:val="24"/>
          <w:szCs w:val="28"/>
        </w:rPr>
        <w:t>健全学校家庭社会育人机制</w:t>
      </w:r>
      <w:r>
        <w:rPr>
          <w:rFonts w:hint="eastAsia" w:ascii="宋体" w:hAnsi="宋体" w:eastAsia="宋体"/>
          <w:sz w:val="24"/>
          <w:szCs w:val="28"/>
        </w:rPr>
        <w:t>”</w:t>
      </w:r>
      <w:r>
        <w:rPr>
          <w:rFonts w:ascii="宋体" w:hAnsi="宋体" w:eastAsia="宋体"/>
          <w:sz w:val="24"/>
          <w:szCs w:val="28"/>
        </w:rPr>
        <w:t>的重要论述，推动学校协同育人主阵地作用的发挥，围绕主题“指向学生社会与情感能力培养的校家社协同</w:t>
      </w:r>
      <w:r>
        <w:rPr>
          <w:rFonts w:hint="eastAsia" w:ascii="宋体" w:hAnsi="宋体" w:eastAsia="宋体"/>
          <w:sz w:val="24"/>
          <w:szCs w:val="28"/>
        </w:rPr>
        <w:t>”</w:t>
      </w:r>
      <w:r>
        <w:rPr>
          <w:rFonts w:ascii="宋体" w:hAnsi="宋体" w:eastAsia="宋体"/>
          <w:sz w:val="24"/>
          <w:szCs w:val="28"/>
        </w:rPr>
        <w:t>，第七届长三角家校合作论坛论坛组委会现面向</w:t>
      </w:r>
      <w:r>
        <w:rPr>
          <w:rFonts w:hint="eastAsia" w:ascii="宋体" w:hAnsi="宋体" w:eastAsia="宋体"/>
          <w:sz w:val="24"/>
          <w:szCs w:val="28"/>
        </w:rPr>
        <w:t>“</w:t>
      </w:r>
      <w:r>
        <w:rPr>
          <w:rFonts w:ascii="宋体" w:hAnsi="宋体" w:eastAsia="宋体"/>
          <w:sz w:val="24"/>
          <w:szCs w:val="28"/>
        </w:rPr>
        <w:t>长三角家校合作研究与指导联盟</w:t>
      </w:r>
      <w:r>
        <w:rPr>
          <w:rFonts w:hint="eastAsia" w:ascii="宋体" w:hAnsi="宋体" w:eastAsia="宋体"/>
          <w:sz w:val="24"/>
          <w:szCs w:val="28"/>
        </w:rPr>
        <w:t>”</w:t>
      </w:r>
      <w:r>
        <w:rPr>
          <w:rFonts w:ascii="宋体" w:hAnsi="宋体" w:eastAsia="宋体"/>
          <w:sz w:val="24"/>
          <w:szCs w:val="28"/>
        </w:rPr>
        <w:t>理事地区征集论文。具体征文事宜如下：</w:t>
      </w:r>
    </w:p>
    <w:p>
      <w:pPr>
        <w:spacing w:line="276" w:lineRule="auto"/>
        <w:ind w:firstLine="482" w:firstLineChars="200"/>
        <w:rPr>
          <w:rFonts w:ascii="宋体" w:hAnsi="宋体" w:eastAsia="宋体"/>
          <w:b/>
          <w:bCs/>
          <w:sz w:val="24"/>
          <w:szCs w:val="28"/>
        </w:rPr>
      </w:pPr>
      <w:r>
        <w:rPr>
          <w:rFonts w:hint="eastAsia" w:ascii="宋体" w:hAnsi="宋体" w:eastAsia="宋体"/>
          <w:b/>
          <w:bCs/>
          <w:sz w:val="24"/>
          <w:szCs w:val="28"/>
        </w:rPr>
        <w:t>一、征文主题</w:t>
      </w:r>
    </w:p>
    <w:p>
      <w:pPr>
        <w:spacing w:line="276" w:lineRule="auto"/>
        <w:ind w:firstLine="482" w:firstLineChars="200"/>
        <w:rPr>
          <w:rFonts w:ascii="宋体" w:hAnsi="宋体" w:eastAsia="宋体"/>
          <w:b/>
          <w:bCs/>
          <w:sz w:val="24"/>
          <w:szCs w:val="28"/>
        </w:rPr>
      </w:pPr>
      <w:r>
        <w:rPr>
          <w:rFonts w:hint="eastAsia" w:ascii="宋体" w:hAnsi="宋体" w:eastAsia="宋体"/>
          <w:b/>
          <w:bCs/>
          <w:sz w:val="24"/>
          <w:szCs w:val="28"/>
        </w:rPr>
        <w:t>主题：指向学生社会与情感能力培养的校家社协同</w:t>
      </w:r>
    </w:p>
    <w:p>
      <w:pPr>
        <w:spacing w:line="276" w:lineRule="auto"/>
        <w:ind w:firstLine="480" w:firstLineChars="200"/>
        <w:rPr>
          <w:rFonts w:ascii="宋体" w:hAnsi="宋体" w:eastAsia="宋体"/>
          <w:sz w:val="24"/>
          <w:szCs w:val="28"/>
        </w:rPr>
      </w:pPr>
      <w:r>
        <w:rPr>
          <w:rFonts w:hint="eastAsia" w:ascii="宋体" w:hAnsi="宋体" w:eastAsia="宋体"/>
          <w:sz w:val="24"/>
          <w:szCs w:val="28"/>
        </w:rPr>
        <w:t>近年来，社会与情感能力逐渐成为全球性的教育议题。社会与情感能力是影响人的幸福和成功的关键。培养学生社会与情感能力，是时代的使命与重担，也是当下体现中国基础教育发展方式转变、促进教育高质量发展、促进学生全面发展的重要途径。学校和家庭是青少年情感发展的两大关键环境，</w:t>
      </w:r>
      <w:r>
        <w:rPr>
          <w:rFonts w:ascii="宋体" w:hAnsi="宋体" w:eastAsia="宋体"/>
          <w:sz w:val="24"/>
          <w:szCs w:val="28"/>
        </w:rPr>
        <w:t>2023年1月，教育部等13部门联合印发《关于健全学校家庭社会协同育人机制的意见》，</w:t>
      </w:r>
      <w:r>
        <w:rPr>
          <w:rFonts w:hint="eastAsia" w:ascii="宋体" w:hAnsi="宋体" w:eastAsia="宋体"/>
          <w:sz w:val="24"/>
          <w:szCs w:val="28"/>
        </w:rPr>
        <w:t>明确学校、家庭、社会在协同育人中的各自职责定位及相互协调机制。如何通过学校家庭社区的合作交流，来共同促进孩子社会与情感能力的发展，是一个十分重要且有长远意义的话题，值得校长、教师、研究者开展研究与总结。</w:t>
      </w:r>
    </w:p>
    <w:p>
      <w:pPr>
        <w:spacing w:line="276" w:lineRule="auto"/>
        <w:ind w:firstLine="480" w:firstLineChars="200"/>
        <w:rPr>
          <w:rFonts w:ascii="宋体" w:hAnsi="宋体" w:eastAsia="宋体"/>
          <w:sz w:val="24"/>
          <w:szCs w:val="28"/>
        </w:rPr>
      </w:pPr>
      <w:r>
        <w:rPr>
          <w:rFonts w:hint="eastAsia" w:ascii="宋体" w:hAnsi="宋体" w:eastAsia="宋体"/>
          <w:sz w:val="24"/>
          <w:szCs w:val="28"/>
        </w:rPr>
        <w:t>社会与情感能力的内涵丰富。经济合作与发展组织（</w:t>
      </w:r>
      <w:r>
        <w:rPr>
          <w:rFonts w:ascii="宋体" w:hAnsi="宋体" w:eastAsia="宋体"/>
          <w:sz w:val="24"/>
          <w:szCs w:val="28"/>
        </w:rPr>
        <w:t>OECD）把社会与情感能力界定为人在实现目标、情绪管理、与他人合作以及沟通交往过程中所涉及的能力。类似的概念表达有情绪智力、品格教育、情商教育、社会与情感学习、软技能等。2017年OECD在</w:t>
      </w:r>
      <w:r>
        <w:rPr>
          <w:rFonts w:hint="eastAsia" w:ascii="宋体" w:hAnsi="宋体" w:eastAsia="宋体"/>
          <w:sz w:val="24"/>
          <w:szCs w:val="28"/>
        </w:rPr>
        <w:t>全球启动了社会与情感能力评估（</w:t>
      </w:r>
      <w:r>
        <w:rPr>
          <w:rFonts w:ascii="宋体" w:hAnsi="宋体" w:eastAsia="宋体"/>
          <w:sz w:val="24"/>
          <w:szCs w:val="28"/>
        </w:rPr>
        <w:t>SSES）。测评基于“大五人格”理论，界定了社会与情感能力五个方面：即任务能力（尽责性）、情绪调节（情绪稳定性）、开放能力（开放性）、协作能力（宜人性）和交往能力（外向性）。每个维度又分为三个方面，任务能力包括责任感、毅力和自控力；情绪调节包括抗压力、乐观和情绪控制力；协作能力包括共情、信任和合作；开放能力包括包容度、好奇心和</w:t>
      </w:r>
      <w:r>
        <w:rPr>
          <w:rFonts w:hint="eastAsia" w:ascii="宋体" w:hAnsi="宋体" w:eastAsia="宋体"/>
          <w:sz w:val="24"/>
          <w:szCs w:val="28"/>
        </w:rPr>
        <w:t>创造性；交往能力包括乐群、果敢和活力。美国</w:t>
      </w:r>
      <w:r>
        <w:rPr>
          <w:rFonts w:ascii="宋体" w:hAnsi="宋体" w:eastAsia="宋体"/>
          <w:sz w:val="24"/>
          <w:szCs w:val="28"/>
        </w:rPr>
        <w:t>CASEL组织对社会情感能力划分为"自我意识、社会意识、自我管理、关系技能、负责任的做决定"五个方面。</w:t>
      </w:r>
    </w:p>
    <w:p>
      <w:pPr>
        <w:spacing w:line="276" w:lineRule="auto"/>
        <w:ind w:firstLine="480" w:firstLineChars="200"/>
        <w:rPr>
          <w:rFonts w:ascii="宋体" w:hAnsi="宋体" w:eastAsia="宋体"/>
          <w:sz w:val="24"/>
          <w:szCs w:val="28"/>
        </w:rPr>
      </w:pPr>
      <w:r>
        <w:rPr>
          <w:rFonts w:hint="eastAsia" w:ascii="宋体" w:hAnsi="宋体" w:eastAsia="宋体"/>
          <w:sz w:val="24"/>
          <w:szCs w:val="28"/>
        </w:rPr>
        <w:t>基于此论坛主题，在借鉴社会与情感能力多种内涵框架的基础上，作者可以围绕总的社会与情感能力论述校家社协同育人的工作机制和典型经验，也可以就社会与情感能力内涵中具体的某一种能力的协同现状与策略开展论述。</w:t>
      </w:r>
    </w:p>
    <w:p>
      <w:pPr>
        <w:spacing w:line="276" w:lineRule="auto"/>
        <w:ind w:firstLine="480" w:firstLineChars="200"/>
        <w:rPr>
          <w:rFonts w:ascii="宋体" w:hAnsi="宋体" w:eastAsia="宋体"/>
          <w:sz w:val="24"/>
          <w:szCs w:val="28"/>
        </w:rPr>
      </w:pPr>
      <w:r>
        <w:rPr>
          <w:rFonts w:hint="eastAsia" w:ascii="宋体" w:hAnsi="宋体" w:eastAsia="宋体"/>
          <w:sz w:val="24"/>
          <w:szCs w:val="28"/>
        </w:rPr>
        <w:t>论坛组委会现提供一些研究议题，供作者参考写作：</w:t>
      </w:r>
    </w:p>
    <w:p>
      <w:pPr>
        <w:spacing w:line="276" w:lineRule="auto"/>
        <w:ind w:firstLine="480" w:firstLineChars="200"/>
        <w:rPr>
          <w:rFonts w:ascii="宋体" w:hAnsi="宋体" w:eastAsia="宋体"/>
          <w:sz w:val="24"/>
          <w:szCs w:val="28"/>
        </w:rPr>
      </w:pPr>
      <w:r>
        <w:rPr>
          <w:rFonts w:ascii="宋体" w:hAnsi="宋体" w:eastAsia="宋体"/>
          <w:sz w:val="24"/>
          <w:szCs w:val="28"/>
        </w:rPr>
        <w:t>1</w:t>
      </w:r>
      <w:r>
        <w:rPr>
          <w:rFonts w:hint="eastAsia" w:ascii="宋体" w:hAnsi="宋体" w:eastAsia="宋体"/>
          <w:sz w:val="24"/>
          <w:szCs w:val="28"/>
        </w:rPr>
        <w:t>.</w:t>
      </w:r>
      <w:r>
        <w:rPr>
          <w:rFonts w:ascii="宋体" w:hAnsi="宋体" w:eastAsia="宋体"/>
          <w:sz w:val="24"/>
          <w:szCs w:val="28"/>
        </w:rPr>
        <w:t>学校家庭社会协同提升学生社会与情感能力的现状</w:t>
      </w:r>
    </w:p>
    <w:p>
      <w:pPr>
        <w:spacing w:line="276" w:lineRule="auto"/>
        <w:ind w:firstLine="480" w:firstLineChars="200"/>
        <w:rPr>
          <w:rFonts w:ascii="宋体" w:hAnsi="宋体" w:eastAsia="宋体"/>
          <w:sz w:val="24"/>
          <w:szCs w:val="28"/>
        </w:rPr>
      </w:pPr>
      <w:r>
        <w:rPr>
          <w:rFonts w:ascii="宋体" w:hAnsi="宋体" w:eastAsia="宋体"/>
          <w:sz w:val="24"/>
          <w:szCs w:val="28"/>
        </w:rPr>
        <w:t>2.学校家庭社会协同提升学生社会与情感能力的机制</w:t>
      </w:r>
    </w:p>
    <w:p>
      <w:pPr>
        <w:spacing w:line="276" w:lineRule="auto"/>
        <w:ind w:firstLine="480" w:firstLineChars="200"/>
        <w:rPr>
          <w:rFonts w:ascii="宋体" w:hAnsi="宋体" w:eastAsia="宋体"/>
          <w:sz w:val="24"/>
          <w:szCs w:val="28"/>
        </w:rPr>
      </w:pPr>
      <w:r>
        <w:rPr>
          <w:rFonts w:ascii="宋体" w:hAnsi="宋体" w:eastAsia="宋体"/>
          <w:sz w:val="24"/>
          <w:szCs w:val="28"/>
        </w:rPr>
        <w:t>3.指向某一具体能力的学校家庭社会协同的案例</w:t>
      </w:r>
    </w:p>
    <w:p>
      <w:pPr>
        <w:spacing w:line="276" w:lineRule="auto"/>
        <w:ind w:firstLine="480" w:firstLineChars="200"/>
        <w:rPr>
          <w:rFonts w:ascii="宋体" w:hAnsi="宋体" w:eastAsia="宋体"/>
          <w:sz w:val="24"/>
          <w:szCs w:val="28"/>
        </w:rPr>
      </w:pPr>
      <w:r>
        <w:rPr>
          <w:rFonts w:ascii="宋体" w:hAnsi="宋体" w:eastAsia="宋体"/>
          <w:sz w:val="24"/>
          <w:szCs w:val="28"/>
        </w:rPr>
        <w:t>4.学生社会与情感能力发展的家庭影响因素及学校指导</w:t>
      </w:r>
    </w:p>
    <w:p>
      <w:pPr>
        <w:spacing w:line="276" w:lineRule="auto"/>
        <w:ind w:firstLine="480" w:firstLineChars="200"/>
        <w:rPr>
          <w:rFonts w:ascii="宋体" w:hAnsi="宋体" w:eastAsia="宋体"/>
          <w:sz w:val="24"/>
          <w:szCs w:val="28"/>
        </w:rPr>
      </w:pPr>
      <w:r>
        <w:rPr>
          <w:rFonts w:ascii="宋体" w:hAnsi="宋体" w:eastAsia="宋体"/>
          <w:sz w:val="24"/>
          <w:szCs w:val="28"/>
        </w:rPr>
        <w:t>5.促进学生社会与情感能力发展的学校与社区协同</w:t>
      </w:r>
    </w:p>
    <w:p>
      <w:pPr>
        <w:spacing w:line="276" w:lineRule="auto"/>
        <w:ind w:firstLine="480" w:firstLineChars="200"/>
        <w:rPr>
          <w:rFonts w:ascii="宋体" w:hAnsi="宋体" w:eastAsia="宋体"/>
          <w:sz w:val="24"/>
          <w:szCs w:val="28"/>
        </w:rPr>
      </w:pPr>
      <w:r>
        <w:rPr>
          <w:rFonts w:ascii="宋体" w:hAnsi="宋体" w:eastAsia="宋体"/>
          <w:sz w:val="24"/>
          <w:szCs w:val="28"/>
        </w:rPr>
        <w:t>6.促进……能力发展的亲子活动的设计与开展</w:t>
      </w:r>
    </w:p>
    <w:p>
      <w:pPr>
        <w:spacing w:line="276" w:lineRule="auto"/>
        <w:ind w:firstLine="480" w:firstLineChars="200"/>
        <w:rPr>
          <w:rFonts w:ascii="宋体" w:hAnsi="宋体" w:eastAsia="宋体"/>
          <w:sz w:val="24"/>
          <w:szCs w:val="28"/>
        </w:rPr>
      </w:pPr>
      <w:r>
        <w:rPr>
          <w:rFonts w:ascii="宋体" w:hAnsi="宋体" w:eastAsia="宋体"/>
          <w:sz w:val="24"/>
          <w:szCs w:val="28"/>
        </w:rPr>
        <w:t>7.在协同育人活动中如何提升教师的社会与情感能力</w:t>
      </w:r>
    </w:p>
    <w:p>
      <w:pPr>
        <w:spacing w:line="276" w:lineRule="auto"/>
        <w:ind w:firstLine="480" w:firstLineChars="200"/>
        <w:rPr>
          <w:rFonts w:ascii="宋体" w:hAnsi="宋体" w:eastAsia="宋体"/>
          <w:sz w:val="24"/>
          <w:szCs w:val="28"/>
        </w:rPr>
      </w:pPr>
      <w:r>
        <w:rPr>
          <w:rFonts w:ascii="宋体" w:hAnsi="宋体" w:eastAsia="宋体"/>
          <w:sz w:val="24"/>
          <w:szCs w:val="28"/>
        </w:rPr>
        <w:t>8.指向学生社会与情感能力提升的家长成长计划</w:t>
      </w:r>
    </w:p>
    <w:p>
      <w:pPr>
        <w:spacing w:line="276" w:lineRule="auto"/>
        <w:ind w:firstLine="480" w:firstLineChars="200"/>
        <w:rPr>
          <w:rFonts w:ascii="宋体" w:hAnsi="宋体" w:eastAsia="宋体"/>
          <w:sz w:val="24"/>
          <w:szCs w:val="28"/>
        </w:rPr>
      </w:pPr>
      <w:r>
        <w:rPr>
          <w:rFonts w:ascii="宋体" w:hAnsi="宋体" w:eastAsia="宋体"/>
          <w:sz w:val="24"/>
          <w:szCs w:val="28"/>
        </w:rPr>
        <w:t>9.提升特殊学生（留守儿童等）社会与情感能力的协同策略</w:t>
      </w:r>
    </w:p>
    <w:p>
      <w:pPr>
        <w:spacing w:line="276" w:lineRule="auto"/>
        <w:ind w:firstLine="480" w:firstLineChars="200"/>
        <w:rPr>
          <w:rFonts w:ascii="宋体" w:hAnsi="宋体" w:eastAsia="宋体"/>
          <w:sz w:val="24"/>
          <w:szCs w:val="28"/>
        </w:rPr>
      </w:pPr>
      <w:r>
        <w:rPr>
          <w:rFonts w:ascii="宋体" w:hAnsi="宋体" w:eastAsia="宋体"/>
          <w:sz w:val="24"/>
          <w:szCs w:val="28"/>
        </w:rPr>
        <w:t>10.学校如何设计并开展社会实践活动促进学生社会与情感</w:t>
      </w:r>
      <w:r>
        <w:rPr>
          <w:rFonts w:hint="eastAsia" w:ascii="宋体" w:hAnsi="宋体" w:eastAsia="宋体"/>
          <w:sz w:val="24"/>
          <w:szCs w:val="28"/>
        </w:rPr>
        <w:t>能力发展</w:t>
      </w:r>
    </w:p>
    <w:p>
      <w:pPr>
        <w:spacing w:line="276" w:lineRule="auto"/>
        <w:ind w:firstLine="480" w:firstLineChars="200"/>
        <w:rPr>
          <w:rFonts w:ascii="宋体" w:hAnsi="宋体" w:eastAsia="宋体"/>
          <w:sz w:val="24"/>
          <w:szCs w:val="28"/>
        </w:rPr>
      </w:pPr>
      <w:r>
        <w:rPr>
          <w:rFonts w:hint="eastAsia" w:ascii="宋体" w:hAnsi="宋体" w:eastAsia="宋体"/>
          <w:sz w:val="24"/>
          <w:szCs w:val="28"/>
        </w:rPr>
        <w:t>作者可立足实际，不拘泥于现有议题，提出新思路，写出新观点。征文倡导“实践与创新”并举的原则，可以是经验总结，也可以是调查报告、研究报告。经验总结类的征文论文避免拼凑式、工作汇报式。征文不求面面俱到，鼓励介绍某一方面的创新做法和特色经验。</w:t>
      </w:r>
    </w:p>
    <w:p>
      <w:pPr>
        <w:spacing w:line="276" w:lineRule="auto"/>
        <w:ind w:firstLine="482" w:firstLineChars="200"/>
        <w:rPr>
          <w:rFonts w:ascii="宋体" w:hAnsi="宋体" w:eastAsia="宋体"/>
          <w:b/>
          <w:bCs/>
          <w:sz w:val="24"/>
          <w:szCs w:val="28"/>
        </w:rPr>
      </w:pPr>
      <w:r>
        <w:rPr>
          <w:rFonts w:hint="eastAsia" w:ascii="宋体" w:hAnsi="宋体" w:eastAsia="宋体"/>
          <w:b/>
          <w:bCs/>
          <w:sz w:val="24"/>
          <w:szCs w:val="28"/>
        </w:rPr>
        <w:t>二、撰写要求</w:t>
      </w:r>
    </w:p>
    <w:p>
      <w:pPr>
        <w:spacing w:line="276" w:lineRule="auto"/>
        <w:ind w:firstLine="480" w:firstLineChars="200"/>
        <w:rPr>
          <w:rFonts w:ascii="宋体" w:hAnsi="宋体" w:eastAsia="宋体"/>
          <w:sz w:val="24"/>
          <w:szCs w:val="28"/>
        </w:rPr>
      </w:pPr>
      <w:r>
        <w:rPr>
          <w:rFonts w:hint="eastAsia" w:ascii="宋体" w:hAnsi="宋体" w:eastAsia="宋体"/>
          <w:sz w:val="24"/>
          <w:szCs w:val="28"/>
        </w:rPr>
        <w:t>征文力求结合教育实践，避免教育原则叙述和抽象思辨，写作类型可参考如下：</w:t>
      </w:r>
    </w:p>
    <w:p>
      <w:pPr>
        <w:spacing w:line="276" w:lineRule="auto"/>
        <w:ind w:firstLine="480" w:firstLineChars="200"/>
        <w:rPr>
          <w:rFonts w:ascii="宋体" w:hAnsi="宋体" w:eastAsia="宋体"/>
          <w:sz w:val="24"/>
          <w:szCs w:val="28"/>
        </w:rPr>
      </w:pPr>
      <w:r>
        <w:rPr>
          <w:rFonts w:ascii="宋体" w:hAnsi="宋体" w:eastAsia="宋体"/>
          <w:sz w:val="24"/>
          <w:szCs w:val="28"/>
        </w:rPr>
        <w:t>1.经验总结类：建议可从工作中遇到的问题及解决问题的逻辑进程切入，阐明创新做法。</w:t>
      </w:r>
    </w:p>
    <w:p>
      <w:pPr>
        <w:spacing w:line="276" w:lineRule="auto"/>
        <w:ind w:firstLine="480" w:firstLineChars="200"/>
        <w:rPr>
          <w:rFonts w:ascii="宋体" w:hAnsi="宋体" w:eastAsia="宋体"/>
          <w:sz w:val="24"/>
          <w:szCs w:val="28"/>
        </w:rPr>
      </w:pPr>
      <w:r>
        <w:rPr>
          <w:rFonts w:ascii="宋体" w:hAnsi="宋体" w:eastAsia="宋体"/>
          <w:sz w:val="24"/>
          <w:szCs w:val="28"/>
        </w:rPr>
        <w:t>2.调查报告类：建议重点叙述调查对象、调查方法、调查结果和工作改进建议。</w:t>
      </w:r>
    </w:p>
    <w:p>
      <w:pPr>
        <w:spacing w:line="276" w:lineRule="auto"/>
        <w:ind w:firstLine="480" w:firstLineChars="200"/>
        <w:rPr>
          <w:rFonts w:ascii="宋体" w:hAnsi="宋体" w:eastAsia="宋体"/>
          <w:sz w:val="24"/>
          <w:szCs w:val="28"/>
        </w:rPr>
      </w:pPr>
      <w:r>
        <w:rPr>
          <w:rFonts w:ascii="宋体" w:hAnsi="宋体" w:eastAsia="宋体"/>
          <w:sz w:val="24"/>
          <w:szCs w:val="28"/>
        </w:rPr>
        <w:t>3.研究报告类：建议重点叙述研究问题、研究方法和研究结果。</w:t>
      </w:r>
    </w:p>
    <w:p>
      <w:pPr>
        <w:spacing w:line="276" w:lineRule="auto"/>
        <w:ind w:firstLine="482" w:firstLineChars="200"/>
        <w:rPr>
          <w:rFonts w:ascii="宋体" w:hAnsi="宋体" w:eastAsia="宋体"/>
          <w:b/>
          <w:bCs/>
          <w:sz w:val="24"/>
          <w:szCs w:val="28"/>
        </w:rPr>
      </w:pPr>
      <w:r>
        <w:rPr>
          <w:rFonts w:hint="eastAsia" w:ascii="宋体" w:hAnsi="宋体" w:eastAsia="宋体"/>
          <w:b/>
          <w:bCs/>
          <w:sz w:val="24"/>
          <w:szCs w:val="28"/>
        </w:rPr>
        <w:t>三、征文要求</w:t>
      </w:r>
    </w:p>
    <w:p>
      <w:pPr>
        <w:spacing w:line="276" w:lineRule="auto"/>
        <w:ind w:firstLine="480" w:firstLineChars="200"/>
        <w:rPr>
          <w:rFonts w:ascii="宋体" w:hAnsi="宋体" w:eastAsia="宋体"/>
          <w:b/>
          <w:bCs/>
          <w:sz w:val="24"/>
          <w:szCs w:val="28"/>
        </w:rPr>
      </w:pPr>
      <w:r>
        <w:rPr>
          <w:rFonts w:ascii="宋体" w:hAnsi="宋体" w:eastAsia="宋体"/>
          <w:sz w:val="24"/>
          <w:szCs w:val="28"/>
        </w:rPr>
        <w:t>1.字数要求：征文限 5000 字以内，摘要200-300 字，关键词3-5个。</w:t>
      </w:r>
    </w:p>
    <w:p>
      <w:pPr>
        <w:spacing w:line="276" w:lineRule="auto"/>
        <w:ind w:firstLine="480" w:firstLineChars="200"/>
        <w:rPr>
          <w:rFonts w:ascii="宋体" w:hAnsi="宋体" w:eastAsia="宋体"/>
          <w:b/>
          <w:bCs/>
          <w:sz w:val="24"/>
          <w:szCs w:val="28"/>
        </w:rPr>
      </w:pPr>
      <w:r>
        <w:rPr>
          <w:rFonts w:ascii="宋体" w:hAnsi="宋体" w:eastAsia="宋体"/>
          <w:sz w:val="24"/>
          <w:szCs w:val="28"/>
        </w:rPr>
        <w:t>2.征文杜绝抄袭，须未在省级以上刊物中公开发表，也未公开获过省级以上奖项。</w:t>
      </w:r>
    </w:p>
    <w:p>
      <w:pPr>
        <w:spacing w:line="276" w:lineRule="auto"/>
        <w:ind w:firstLine="480" w:firstLineChars="200"/>
        <w:rPr>
          <w:rFonts w:ascii="宋体" w:hAnsi="宋体" w:eastAsia="宋体"/>
          <w:b/>
          <w:bCs/>
          <w:sz w:val="24"/>
          <w:szCs w:val="28"/>
        </w:rPr>
      </w:pPr>
      <w:r>
        <w:rPr>
          <w:rFonts w:ascii="宋体" w:hAnsi="宋体" w:eastAsia="宋体"/>
          <w:sz w:val="24"/>
          <w:szCs w:val="28"/>
        </w:rPr>
        <w:t>3.征文经作者所在地区的教育局或者教科研单位组织上报组委会，请关注当地教育局或教科研等相关业务单位的通知。不接受</w:t>
      </w:r>
      <w:r>
        <w:rPr>
          <w:rFonts w:hint="eastAsia" w:ascii="宋体" w:hAnsi="宋体" w:eastAsia="宋体"/>
          <w:sz w:val="24"/>
          <w:szCs w:val="28"/>
        </w:rPr>
        <w:t>个人自由上报。</w:t>
      </w:r>
    </w:p>
    <w:p>
      <w:pPr>
        <w:spacing w:line="276" w:lineRule="auto"/>
        <w:ind w:firstLine="480" w:firstLineChars="200"/>
        <w:rPr>
          <w:rFonts w:ascii="宋体" w:hAnsi="宋体" w:eastAsia="宋体"/>
          <w:b/>
          <w:bCs/>
          <w:sz w:val="24"/>
          <w:szCs w:val="28"/>
        </w:rPr>
      </w:pPr>
      <w:r>
        <w:rPr>
          <w:rFonts w:ascii="宋体" w:hAnsi="宋体" w:eastAsia="宋体"/>
          <w:sz w:val="24"/>
          <w:szCs w:val="28"/>
        </w:rPr>
        <w:t>4.文稿格式</w:t>
      </w:r>
    </w:p>
    <w:p>
      <w:pPr>
        <w:spacing w:line="276" w:lineRule="auto"/>
        <w:ind w:firstLine="482" w:firstLineChars="200"/>
        <w:rPr>
          <w:rFonts w:ascii="宋体" w:hAnsi="宋体" w:eastAsia="宋体"/>
          <w:b/>
          <w:bCs/>
          <w:sz w:val="24"/>
          <w:szCs w:val="28"/>
        </w:rPr>
      </w:pPr>
      <w:r>
        <w:rPr>
          <w:rFonts w:hint="eastAsia" w:ascii="宋体" w:hAnsi="宋体" w:eastAsia="宋体"/>
          <w:b/>
          <w:bCs/>
          <w:sz w:val="24"/>
          <w:szCs w:val="28"/>
        </w:rPr>
        <w:t>标题：</w:t>
      </w:r>
      <w:r>
        <w:rPr>
          <w:rFonts w:hint="eastAsia" w:ascii="宋体" w:hAnsi="宋体" w:eastAsia="宋体"/>
          <w:sz w:val="24"/>
          <w:szCs w:val="28"/>
        </w:rPr>
        <w:t>主标题采用二号黑体粗体，居中，一般不超过</w:t>
      </w:r>
      <w:r>
        <w:rPr>
          <w:rFonts w:ascii="宋体" w:hAnsi="宋体" w:eastAsia="宋体"/>
          <w:sz w:val="24"/>
          <w:szCs w:val="28"/>
        </w:rPr>
        <w:t>20字；副标题采用三号仿宋体加粗。</w:t>
      </w:r>
    </w:p>
    <w:p>
      <w:pPr>
        <w:spacing w:line="276" w:lineRule="auto"/>
        <w:ind w:firstLine="480" w:firstLineChars="200"/>
        <w:rPr>
          <w:rFonts w:ascii="宋体" w:hAnsi="宋体" w:eastAsia="宋体"/>
          <w:b/>
          <w:bCs/>
          <w:sz w:val="24"/>
          <w:szCs w:val="28"/>
        </w:rPr>
      </w:pPr>
      <w:r>
        <w:rPr>
          <w:rFonts w:hint="eastAsia" w:ascii="宋体" w:hAnsi="宋体" w:eastAsia="宋体"/>
          <w:sz w:val="24"/>
          <w:szCs w:val="28"/>
        </w:rPr>
        <w:t>作者姓名在标题下方居中，采用四号楷体，多个作者间空一格，作者简介（姓名，性别，单位全称，职务</w:t>
      </w:r>
      <w:r>
        <w:rPr>
          <w:rFonts w:ascii="宋体" w:hAnsi="宋体" w:eastAsia="宋体"/>
          <w:sz w:val="24"/>
          <w:szCs w:val="28"/>
        </w:rPr>
        <w:t>/职称）请用脚注形式排版于文章尾页。</w:t>
      </w:r>
    </w:p>
    <w:p>
      <w:pPr>
        <w:spacing w:line="276" w:lineRule="auto"/>
        <w:ind w:firstLine="482" w:firstLineChars="200"/>
        <w:rPr>
          <w:rFonts w:ascii="宋体" w:hAnsi="宋体" w:eastAsia="宋体"/>
          <w:b/>
          <w:bCs/>
          <w:sz w:val="24"/>
          <w:szCs w:val="28"/>
        </w:rPr>
      </w:pPr>
      <w:r>
        <w:rPr>
          <w:rFonts w:hint="eastAsia" w:ascii="宋体" w:hAnsi="宋体" w:eastAsia="宋体"/>
          <w:b/>
          <w:bCs/>
          <w:sz w:val="24"/>
          <w:szCs w:val="28"/>
        </w:rPr>
        <w:t>摘要：</w:t>
      </w:r>
      <w:r>
        <w:rPr>
          <w:rFonts w:hint="eastAsia" w:ascii="宋体" w:hAnsi="宋体" w:eastAsia="宋体"/>
          <w:sz w:val="24"/>
          <w:szCs w:val="28"/>
        </w:rPr>
        <w:t>采用五号楷体。</w:t>
      </w:r>
    </w:p>
    <w:p>
      <w:pPr>
        <w:spacing w:line="276" w:lineRule="auto"/>
        <w:ind w:firstLine="482" w:firstLineChars="200"/>
        <w:rPr>
          <w:rFonts w:ascii="宋体" w:hAnsi="宋体" w:eastAsia="宋体"/>
          <w:b/>
          <w:bCs/>
          <w:sz w:val="24"/>
          <w:szCs w:val="28"/>
        </w:rPr>
      </w:pPr>
      <w:r>
        <w:rPr>
          <w:rFonts w:hint="eastAsia" w:ascii="宋体" w:hAnsi="宋体" w:eastAsia="宋体"/>
          <w:b/>
          <w:bCs/>
          <w:sz w:val="24"/>
          <w:szCs w:val="28"/>
        </w:rPr>
        <w:t>关键词：</w:t>
      </w:r>
      <w:r>
        <w:rPr>
          <w:rFonts w:hint="eastAsia" w:ascii="宋体" w:hAnsi="宋体" w:eastAsia="宋体"/>
          <w:sz w:val="24"/>
          <w:szCs w:val="28"/>
        </w:rPr>
        <w:t>采用五号楷体，以“；”</w:t>
      </w:r>
      <w:r>
        <w:rPr>
          <w:rFonts w:ascii="宋体" w:hAnsi="宋体" w:eastAsia="宋体"/>
          <w:sz w:val="24"/>
          <w:szCs w:val="28"/>
        </w:rPr>
        <w:t>间隔。</w:t>
      </w:r>
    </w:p>
    <w:p>
      <w:pPr>
        <w:spacing w:line="276" w:lineRule="auto"/>
        <w:ind w:firstLine="482" w:firstLineChars="200"/>
        <w:rPr>
          <w:rFonts w:ascii="宋体" w:hAnsi="宋体" w:eastAsia="宋体"/>
          <w:b/>
          <w:bCs/>
          <w:sz w:val="24"/>
          <w:szCs w:val="28"/>
        </w:rPr>
      </w:pPr>
      <w:r>
        <w:rPr>
          <w:rFonts w:hint="eastAsia" w:ascii="宋体" w:hAnsi="宋体" w:eastAsia="宋体"/>
          <w:b/>
          <w:bCs/>
          <w:sz w:val="24"/>
          <w:szCs w:val="28"/>
        </w:rPr>
        <w:t>正文：</w:t>
      </w:r>
      <w:r>
        <w:rPr>
          <w:rFonts w:hint="eastAsia" w:ascii="宋体" w:hAnsi="宋体" w:eastAsia="宋体"/>
          <w:sz w:val="24"/>
          <w:szCs w:val="28"/>
        </w:rPr>
        <w:t>采用五号宋体；一级标题采用四号黑体居中，以一、二、三、…排序；二级标题采用五号宋体，以（一）（二）（三）…排序。</w:t>
      </w:r>
    </w:p>
    <w:p>
      <w:pPr>
        <w:spacing w:line="276" w:lineRule="auto"/>
        <w:ind w:firstLine="482" w:firstLineChars="200"/>
        <w:rPr>
          <w:rFonts w:ascii="宋体" w:hAnsi="宋体" w:eastAsia="宋体"/>
          <w:b/>
          <w:bCs/>
          <w:sz w:val="24"/>
          <w:szCs w:val="28"/>
        </w:rPr>
      </w:pPr>
      <w:r>
        <w:rPr>
          <w:rFonts w:hint="eastAsia" w:ascii="宋体" w:hAnsi="宋体" w:eastAsia="宋体"/>
          <w:b/>
          <w:bCs/>
          <w:sz w:val="24"/>
          <w:szCs w:val="28"/>
        </w:rPr>
        <w:t>插件：</w:t>
      </w:r>
      <w:r>
        <w:rPr>
          <w:rFonts w:hint="eastAsia" w:ascii="宋体" w:hAnsi="宋体" w:eastAsia="宋体"/>
          <w:sz w:val="24"/>
          <w:szCs w:val="28"/>
        </w:rPr>
        <w:t>插图采用六号宋体，图序、图题放于图下；表格采用六号宋体，表序、表题放于表的正上方。</w:t>
      </w:r>
    </w:p>
    <w:p>
      <w:pPr>
        <w:spacing w:line="276" w:lineRule="auto"/>
        <w:ind w:firstLine="482" w:firstLineChars="200"/>
        <w:rPr>
          <w:rFonts w:ascii="宋体" w:hAnsi="宋体" w:eastAsia="宋体"/>
          <w:b/>
          <w:bCs/>
          <w:sz w:val="24"/>
          <w:szCs w:val="28"/>
        </w:rPr>
      </w:pPr>
      <w:r>
        <w:rPr>
          <w:rFonts w:hint="eastAsia" w:ascii="宋体" w:hAnsi="宋体" w:eastAsia="宋体"/>
          <w:b/>
          <w:bCs/>
          <w:sz w:val="24"/>
          <w:szCs w:val="28"/>
        </w:rPr>
        <w:t>参考文献：</w:t>
      </w:r>
      <w:r>
        <w:rPr>
          <w:rFonts w:hint="eastAsia" w:ascii="宋体" w:hAnsi="宋体" w:eastAsia="宋体"/>
          <w:sz w:val="24"/>
          <w:szCs w:val="28"/>
        </w:rPr>
        <w:t>采用小五号宋体，用方括号加数字编序；“参考文献”</w:t>
      </w:r>
      <w:r>
        <w:rPr>
          <w:rFonts w:ascii="宋体" w:hAnsi="宋体" w:eastAsia="宋体"/>
          <w:sz w:val="24"/>
          <w:szCs w:val="28"/>
        </w:rPr>
        <w:t>字样采取五号黑体。</w:t>
      </w:r>
    </w:p>
    <w:p>
      <w:pPr>
        <w:spacing w:line="276" w:lineRule="auto"/>
        <w:ind w:firstLine="480" w:firstLineChars="200"/>
        <w:rPr>
          <w:rFonts w:ascii="宋体" w:hAnsi="宋体" w:eastAsia="宋体"/>
          <w:b/>
          <w:bCs/>
          <w:sz w:val="24"/>
          <w:szCs w:val="28"/>
        </w:rPr>
      </w:pPr>
      <w:r>
        <w:rPr>
          <w:rFonts w:hint="eastAsia" w:ascii="宋体" w:hAnsi="宋体" w:eastAsia="宋体"/>
          <w:sz w:val="24"/>
          <w:szCs w:val="28"/>
        </w:rPr>
        <w:t>在征文首页右上角标明征文体裁：经验总结、调研报告、研究报告或一般论文。</w:t>
      </w:r>
    </w:p>
    <w:p>
      <w:pPr>
        <w:spacing w:line="276" w:lineRule="auto"/>
        <w:ind w:firstLine="482" w:firstLineChars="200"/>
        <w:rPr>
          <w:rFonts w:ascii="宋体" w:hAnsi="宋体" w:eastAsia="宋体"/>
          <w:b/>
          <w:bCs/>
          <w:sz w:val="24"/>
          <w:szCs w:val="28"/>
        </w:rPr>
      </w:pPr>
      <w:r>
        <w:rPr>
          <w:rFonts w:hint="eastAsia" w:ascii="宋体" w:hAnsi="宋体" w:eastAsia="宋体"/>
          <w:b/>
          <w:bCs/>
          <w:sz w:val="24"/>
          <w:szCs w:val="28"/>
        </w:rPr>
        <w:t>四、注意事项</w:t>
      </w:r>
    </w:p>
    <w:p>
      <w:pPr>
        <w:spacing w:line="276" w:lineRule="auto"/>
        <w:ind w:firstLine="480" w:firstLineChars="200"/>
        <w:rPr>
          <w:rFonts w:ascii="宋体" w:hAnsi="宋体" w:eastAsia="宋体"/>
          <w:b/>
          <w:bCs/>
          <w:sz w:val="24"/>
          <w:szCs w:val="28"/>
        </w:rPr>
      </w:pPr>
      <w:r>
        <w:rPr>
          <w:rFonts w:ascii="宋体" w:hAnsi="宋体" w:eastAsia="宋体"/>
          <w:sz w:val="24"/>
          <w:szCs w:val="28"/>
        </w:rPr>
        <w:t>1.为进一步提升征文质量，</w:t>
      </w:r>
      <w:r>
        <w:rPr>
          <w:rFonts w:hint="eastAsia" w:ascii="宋体" w:hAnsi="宋体" w:eastAsia="宋体"/>
          <w:sz w:val="24"/>
          <w:szCs w:val="28"/>
        </w:rPr>
        <w:t>“</w:t>
      </w:r>
      <w:r>
        <w:rPr>
          <w:rFonts w:ascii="宋体" w:hAnsi="宋体" w:eastAsia="宋体"/>
          <w:sz w:val="24"/>
          <w:szCs w:val="28"/>
        </w:rPr>
        <w:t>长三角家校合作研究与指导联盟</w:t>
      </w:r>
      <w:r>
        <w:rPr>
          <w:rFonts w:hint="eastAsia" w:ascii="宋体" w:hAnsi="宋体" w:eastAsia="宋体"/>
          <w:sz w:val="24"/>
          <w:szCs w:val="28"/>
        </w:rPr>
        <w:t>”</w:t>
      </w:r>
      <w:r>
        <w:rPr>
          <w:rFonts w:ascii="宋体" w:hAnsi="宋体" w:eastAsia="宋体"/>
          <w:sz w:val="24"/>
          <w:szCs w:val="28"/>
        </w:rPr>
        <w:t>将在</w:t>
      </w:r>
      <w:r>
        <w:rPr>
          <w:rFonts w:ascii="宋体" w:hAnsi="宋体" w:eastAsia="宋体"/>
          <w:b/>
          <w:bCs/>
          <w:color w:val="C00000"/>
          <w:sz w:val="24"/>
          <w:szCs w:val="28"/>
        </w:rPr>
        <w:t>4月7日下午13：30</w:t>
      </w:r>
      <w:r>
        <w:rPr>
          <w:rFonts w:ascii="宋体" w:hAnsi="宋体" w:eastAsia="宋体"/>
          <w:sz w:val="24"/>
          <w:szCs w:val="28"/>
        </w:rPr>
        <w:t>邀请专家以网络会议的形式举办本届征文活动的辅导报告。请各地区联盟理事做好相应的宣传和组织工作，</w:t>
      </w:r>
      <w:r>
        <w:rPr>
          <w:rFonts w:ascii="宋体" w:hAnsi="宋体" w:eastAsia="宋体"/>
          <w:b/>
          <w:bCs/>
          <w:color w:val="C00000"/>
          <w:sz w:val="24"/>
          <w:szCs w:val="28"/>
        </w:rPr>
        <w:t>会议链接将另行通知</w:t>
      </w:r>
      <w:r>
        <w:rPr>
          <w:rFonts w:ascii="宋体" w:hAnsi="宋体" w:eastAsia="宋体"/>
          <w:sz w:val="24"/>
          <w:szCs w:val="28"/>
        </w:rPr>
        <w:t>。</w:t>
      </w:r>
    </w:p>
    <w:p>
      <w:pPr>
        <w:spacing w:line="276" w:lineRule="auto"/>
        <w:ind w:firstLine="480" w:firstLineChars="200"/>
        <w:rPr>
          <w:rFonts w:hint="eastAsia" w:ascii="宋体" w:hAnsi="宋体" w:eastAsia="宋体"/>
          <w:b/>
          <w:bCs/>
          <w:sz w:val="24"/>
          <w:szCs w:val="28"/>
        </w:rPr>
      </w:pPr>
      <w:r>
        <w:rPr>
          <w:rFonts w:ascii="宋体" w:hAnsi="宋体" w:eastAsia="宋体"/>
          <w:sz w:val="24"/>
          <w:szCs w:val="28"/>
        </w:rPr>
        <w:t>2.</w:t>
      </w:r>
      <w:r>
        <w:rPr>
          <w:rFonts w:hint="eastAsia" w:ascii="宋体" w:hAnsi="宋体" w:eastAsia="宋体"/>
          <w:sz w:val="24"/>
          <w:szCs w:val="28"/>
        </w:rPr>
        <w:t>请有意愿的学校于</w:t>
      </w:r>
      <w:r>
        <w:rPr>
          <w:rFonts w:hint="eastAsia" w:ascii="宋体" w:hAnsi="宋体" w:eastAsia="宋体"/>
          <w:b/>
          <w:bCs/>
          <w:color w:val="C00000"/>
          <w:sz w:val="24"/>
          <w:szCs w:val="28"/>
        </w:rPr>
        <w:t>4月30日</w:t>
      </w:r>
      <w:r>
        <w:rPr>
          <w:rFonts w:hint="eastAsia" w:ascii="宋体" w:hAnsi="宋体" w:eastAsia="宋体"/>
          <w:sz w:val="24"/>
          <w:szCs w:val="28"/>
        </w:rPr>
        <w:t>前，将征文按文稿格式调整好，并</w:t>
      </w:r>
      <w:r>
        <w:rPr>
          <w:rFonts w:ascii="宋体" w:hAnsi="宋体" w:eastAsia="宋体"/>
          <w:sz w:val="24"/>
          <w:szCs w:val="28"/>
        </w:rPr>
        <w:t>发送至邮箱</w:t>
      </w:r>
      <w:r>
        <w:rPr>
          <w:rFonts w:hint="eastAsia" w:ascii="宋体" w:hAnsi="宋体" w:eastAsia="宋体"/>
          <w:sz w:val="24"/>
          <w:szCs w:val="28"/>
        </w:rPr>
        <w:t>jiajiaozhongxin515@126.com</w:t>
      </w:r>
      <w:r>
        <w:rPr>
          <w:rFonts w:ascii="宋体" w:hAnsi="宋体" w:eastAsia="宋体"/>
          <w:sz w:val="24"/>
          <w:szCs w:val="28"/>
        </w:rPr>
        <w:t>（邮件标题请注明：**</w:t>
      </w:r>
      <w:r>
        <w:rPr>
          <w:rFonts w:hint="eastAsia" w:ascii="宋体" w:hAnsi="宋体" w:eastAsia="宋体"/>
          <w:sz w:val="24"/>
          <w:szCs w:val="28"/>
        </w:rPr>
        <w:t>学校</w:t>
      </w:r>
      <w:r>
        <w:rPr>
          <w:rFonts w:ascii="宋体" w:hAnsi="宋体" w:eastAsia="宋体"/>
          <w:sz w:val="24"/>
          <w:szCs w:val="28"/>
        </w:rPr>
        <w:t>第七届长三角家校合作论坛征文）</w:t>
      </w:r>
      <w:r>
        <w:rPr>
          <w:rFonts w:hint="eastAsia" w:ascii="宋体" w:hAnsi="宋体" w:eastAsia="宋体"/>
          <w:sz w:val="24"/>
          <w:szCs w:val="28"/>
        </w:rPr>
        <w:t>，</w:t>
      </w:r>
      <w:r>
        <w:rPr>
          <w:rFonts w:hint="eastAsia" w:ascii="宋体" w:hAnsi="宋体" w:eastAsia="宋体"/>
          <w:b/>
          <w:bCs/>
          <w:color w:val="C00000"/>
          <w:sz w:val="24"/>
          <w:szCs w:val="28"/>
        </w:rPr>
        <w:t>每所学校限一篇</w:t>
      </w:r>
      <w:r>
        <w:rPr>
          <w:rFonts w:hint="eastAsia" w:ascii="宋体" w:hAnsi="宋体" w:eastAsia="宋体"/>
          <w:sz w:val="24"/>
          <w:szCs w:val="28"/>
        </w:rPr>
        <w:t>。</w:t>
      </w:r>
    </w:p>
    <w:p>
      <w:pPr>
        <w:spacing w:line="276" w:lineRule="auto"/>
        <w:ind w:firstLine="480" w:firstLineChars="200"/>
        <w:rPr>
          <w:rFonts w:ascii="宋体" w:hAnsi="宋体" w:eastAsia="宋体"/>
          <w:sz w:val="24"/>
          <w:szCs w:val="28"/>
        </w:rPr>
      </w:pPr>
      <w:r>
        <w:rPr>
          <w:rFonts w:ascii="宋体" w:hAnsi="宋体" w:eastAsia="宋体"/>
          <w:sz w:val="24"/>
          <w:szCs w:val="28"/>
        </w:rPr>
        <w:t>3.“长三角家校合作研究与指导联盟”将组织专家团队对征文进行终评，评选出一、二、三等奖，在第七届长三角家校合作论坛给予表彰，并邀请获奖代表作为论坛的发言嘉宾。</w:t>
      </w:r>
    </w:p>
    <w:p>
      <w:pPr>
        <w:spacing w:line="276" w:lineRule="auto"/>
        <w:ind w:firstLine="480" w:firstLineChars="200"/>
        <w:rPr>
          <w:rFonts w:ascii="宋体" w:hAnsi="宋体" w:eastAsia="宋体"/>
          <w:sz w:val="24"/>
          <w:szCs w:val="28"/>
        </w:rPr>
      </w:pPr>
      <w:r>
        <w:rPr>
          <w:rFonts w:ascii="宋体" w:hAnsi="宋体" w:eastAsia="宋体"/>
          <w:sz w:val="24"/>
          <w:szCs w:val="28"/>
        </w:rPr>
        <w:t>4.本次论坛征文不收取任何费用。</w:t>
      </w:r>
    </w:p>
    <w:p>
      <w:pPr>
        <w:spacing w:line="276" w:lineRule="auto"/>
        <w:ind w:firstLine="480" w:firstLineChars="200"/>
        <w:rPr>
          <w:rFonts w:ascii="宋体" w:hAnsi="宋体" w:eastAsia="宋体"/>
          <w:sz w:val="24"/>
          <w:szCs w:val="28"/>
        </w:rPr>
      </w:pPr>
    </w:p>
    <w:p>
      <w:pPr>
        <w:spacing w:line="276" w:lineRule="auto"/>
        <w:ind w:firstLine="480" w:firstLineChars="200"/>
        <w:rPr>
          <w:rFonts w:ascii="宋体" w:hAnsi="宋体" w:eastAsia="宋体"/>
          <w:sz w:val="24"/>
          <w:szCs w:val="28"/>
        </w:rPr>
      </w:pPr>
      <w:r>
        <w:rPr>
          <w:rFonts w:hint="eastAsia" w:ascii="宋体" w:hAnsi="宋体" w:eastAsia="宋体"/>
          <w:sz w:val="24"/>
          <w:szCs w:val="28"/>
        </w:rPr>
        <w:t>联系人：张怡菁 15000575052</w:t>
      </w:r>
    </w:p>
    <w:p>
      <w:pPr>
        <w:spacing w:line="276" w:lineRule="auto"/>
        <w:ind w:firstLine="480" w:firstLineChars="200"/>
        <w:rPr>
          <w:rFonts w:ascii="宋体" w:hAnsi="宋体" w:eastAsia="宋体"/>
          <w:sz w:val="24"/>
          <w:szCs w:val="28"/>
        </w:rPr>
      </w:pPr>
    </w:p>
    <w:p>
      <w:pPr>
        <w:spacing w:line="276" w:lineRule="auto"/>
        <w:ind w:firstLine="480" w:firstLineChars="200"/>
        <w:rPr>
          <w:rFonts w:hint="eastAsia" w:ascii="宋体" w:hAnsi="宋体" w:eastAsia="宋体"/>
          <w:sz w:val="24"/>
          <w:szCs w:val="28"/>
        </w:rPr>
      </w:pPr>
    </w:p>
    <w:p>
      <w:pPr>
        <w:spacing w:line="276" w:lineRule="auto"/>
        <w:ind w:firstLine="480" w:firstLineChars="200"/>
        <w:jc w:val="right"/>
        <w:rPr>
          <w:rFonts w:ascii="宋体" w:hAnsi="宋体" w:eastAsia="宋体"/>
          <w:sz w:val="24"/>
          <w:szCs w:val="28"/>
        </w:rPr>
      </w:pPr>
      <w:r>
        <w:rPr>
          <w:rFonts w:hint="eastAsia" w:ascii="宋体" w:hAnsi="宋体" w:eastAsia="宋体"/>
          <w:sz w:val="24"/>
          <w:szCs w:val="28"/>
        </w:rPr>
        <w:t>奉贤区教育学院教育发展研究中心</w:t>
      </w:r>
    </w:p>
    <w:p>
      <w:pPr>
        <w:spacing w:line="276" w:lineRule="auto"/>
        <w:ind w:firstLine="480" w:firstLineChars="200"/>
        <w:jc w:val="right"/>
        <w:rPr>
          <w:rFonts w:hint="eastAsia" w:ascii="宋体" w:hAnsi="宋体" w:eastAsia="宋体"/>
          <w:sz w:val="24"/>
          <w:szCs w:val="28"/>
        </w:rPr>
      </w:pPr>
      <w:r>
        <w:rPr>
          <w:rFonts w:hint="eastAsia" w:ascii="宋体" w:hAnsi="宋体" w:eastAsia="宋体"/>
          <w:sz w:val="24"/>
          <w:szCs w:val="28"/>
        </w:rPr>
        <w:t>2024年3月26日</w:t>
      </w:r>
    </w:p>
    <w:p>
      <w:pPr>
        <w:pStyle w:val="30"/>
        <w:keepNext/>
        <w:keepLines/>
        <w:jc w:val="both"/>
        <w:rPr>
          <w:rFonts w:hint="default"/>
          <w:b/>
          <w:snapToGrid/>
          <w:color w:val="000000" w:themeColor="text1"/>
          <w:kern w:val="2"/>
          <w:sz w:val="24"/>
          <w:szCs w:val="24"/>
          <w:lang w:val="en-US" w:eastAsia="zh-CN" w:bidi="ar-SA"/>
          <w14:textFill>
            <w14:solidFill>
              <w14:schemeClr w14:val="tx1"/>
            </w14:solidFill>
          </w14:textFill>
        </w:rPr>
      </w:pPr>
    </w:p>
    <w:p>
      <w:pPr>
        <w:spacing w:line="360" w:lineRule="auto"/>
        <w:jc w:val="both"/>
        <w:rPr>
          <w:rFonts w:hint="eastAsia"/>
          <w:b/>
          <w:sz w:val="32"/>
          <w:szCs w:val="32"/>
          <w:lang w:eastAsia="zh-CN"/>
        </w:rPr>
      </w:pPr>
    </w:p>
    <w:p>
      <w:pPr>
        <w:spacing w:line="360" w:lineRule="auto"/>
        <w:jc w:val="both"/>
        <w:rPr>
          <w:rFonts w:hint="eastAsia"/>
          <w:b/>
          <w:sz w:val="32"/>
          <w:szCs w:val="32"/>
          <w:lang w:eastAsia="zh-CN"/>
        </w:rPr>
      </w:pPr>
    </w:p>
    <w:p>
      <w:pPr>
        <w:spacing w:line="360" w:lineRule="auto"/>
        <w:jc w:val="both"/>
        <w:rPr>
          <w:rFonts w:hint="eastAsia"/>
          <w:b/>
          <w:sz w:val="32"/>
          <w:szCs w:val="32"/>
          <w:lang w:eastAsia="zh-CN"/>
        </w:rPr>
      </w:pPr>
      <w:r>
        <w:rPr>
          <w:rFonts w:hint="eastAsia"/>
          <w:b/>
          <w:sz w:val="32"/>
          <w:szCs w:val="32"/>
          <w:lang w:eastAsia="zh-CN"/>
        </w:rPr>
        <w:t>通知六：</w:t>
      </w:r>
      <w:r>
        <w:rPr>
          <w:rFonts w:hint="eastAsia"/>
          <w:b/>
          <w:color w:val="0000FF"/>
          <w:sz w:val="32"/>
          <w:szCs w:val="32"/>
          <w:lang w:eastAsia="zh-CN"/>
        </w:rPr>
        <w:t>夏雪妹</w:t>
      </w:r>
      <w:bookmarkStart w:id="1" w:name="_GoBack"/>
      <w:bookmarkEnd w:id="1"/>
    </w:p>
    <w:p>
      <w:pPr>
        <w:spacing w:line="360" w:lineRule="auto"/>
        <w:ind w:right="-58"/>
        <w:jc w:val="center"/>
        <w:rPr>
          <w:rFonts w:ascii="黑体" w:hAnsi="黑体" w:eastAsia="黑体"/>
          <w:b/>
          <w:bCs/>
          <w:sz w:val="32"/>
          <w:szCs w:val="36"/>
        </w:rPr>
      </w:pPr>
      <w:r>
        <w:rPr>
          <w:rFonts w:hint="eastAsia" w:ascii="黑体" w:hAnsi="黑体" w:eastAsia="黑体"/>
          <w:b/>
          <w:bCs/>
          <w:sz w:val="32"/>
          <w:szCs w:val="36"/>
        </w:rPr>
        <w:t>关于</w:t>
      </w:r>
      <w:r>
        <w:rPr>
          <w:rFonts w:ascii="黑体" w:hAnsi="黑体" w:eastAsia="黑体"/>
          <w:b/>
          <w:bCs/>
          <w:sz w:val="32"/>
          <w:szCs w:val="36"/>
        </w:rPr>
        <w:t>2024年上海市家庭教育研究课题申报工作的通知</w:t>
      </w:r>
    </w:p>
    <w:p>
      <w:pPr>
        <w:spacing w:line="360" w:lineRule="auto"/>
        <w:ind w:right="-58"/>
        <w:rPr>
          <w:rFonts w:ascii="宋体" w:hAnsi="宋体" w:eastAsia="宋体"/>
          <w:sz w:val="24"/>
          <w:szCs w:val="24"/>
        </w:rPr>
      </w:pPr>
      <w:r>
        <w:rPr>
          <w:rFonts w:hint="eastAsia" w:ascii="宋体" w:hAnsi="宋体" w:eastAsia="宋体"/>
          <w:sz w:val="24"/>
          <w:szCs w:val="24"/>
        </w:rPr>
        <w:t>各家庭教育指导实验基地校（园）：</w:t>
      </w:r>
    </w:p>
    <w:p>
      <w:pPr>
        <w:spacing w:line="360" w:lineRule="auto"/>
        <w:ind w:right="-58" w:firstLine="480" w:firstLineChars="200"/>
        <w:rPr>
          <w:rFonts w:ascii="宋体" w:hAnsi="宋体" w:eastAsia="宋体"/>
          <w:sz w:val="24"/>
          <w:szCs w:val="24"/>
        </w:rPr>
      </w:pPr>
      <w:r>
        <w:rPr>
          <w:rFonts w:ascii="宋体" w:hAnsi="宋体" w:eastAsia="宋体"/>
          <w:sz w:val="24"/>
          <w:szCs w:val="24"/>
        </w:rPr>
        <w:t>2024年度上海市家庭教育研究课题申报工作即将开始，现将有关事宜通知如下：</w:t>
      </w:r>
    </w:p>
    <w:p>
      <w:pPr>
        <w:spacing w:line="360" w:lineRule="auto"/>
        <w:ind w:right="-58" w:firstLine="482" w:firstLineChars="200"/>
        <w:rPr>
          <w:rFonts w:ascii="宋体" w:hAnsi="宋体" w:eastAsia="宋体"/>
          <w:b/>
          <w:bCs/>
          <w:sz w:val="24"/>
          <w:szCs w:val="24"/>
        </w:rPr>
      </w:pPr>
      <w:r>
        <w:rPr>
          <w:rFonts w:hint="eastAsia" w:ascii="宋体" w:hAnsi="宋体" w:eastAsia="宋体"/>
          <w:b/>
          <w:bCs/>
          <w:sz w:val="24"/>
          <w:szCs w:val="24"/>
        </w:rPr>
        <w:t>一、选题</w:t>
      </w:r>
    </w:p>
    <w:p>
      <w:pPr>
        <w:spacing w:line="360" w:lineRule="auto"/>
        <w:ind w:right="-58" w:firstLine="480" w:firstLineChars="200"/>
        <w:rPr>
          <w:rFonts w:ascii="宋体" w:hAnsi="宋体" w:eastAsia="宋体"/>
          <w:sz w:val="24"/>
          <w:szCs w:val="24"/>
        </w:rPr>
      </w:pPr>
      <w:r>
        <w:rPr>
          <w:rFonts w:hint="eastAsia" w:ascii="宋体" w:hAnsi="宋体" w:eastAsia="宋体"/>
          <w:sz w:val="24"/>
          <w:szCs w:val="24"/>
        </w:rPr>
        <w:t>上海市教科院家庭教育研究与指导中心制定的《上海市中小幼学校家庭教育研究“十四五”课题指南》（见附件）可为申报人提供参考。申报人可直接从“指南”中选择课题；也可根据实际情况对“指南”中的课题进行修改；还可以根据学校的实际需要自行拟定课题进行申报。</w:t>
      </w:r>
    </w:p>
    <w:p>
      <w:pPr>
        <w:spacing w:line="360" w:lineRule="auto"/>
        <w:ind w:right="-58" w:firstLine="482" w:firstLineChars="200"/>
        <w:rPr>
          <w:rFonts w:ascii="宋体" w:hAnsi="宋体" w:eastAsia="宋体"/>
          <w:b/>
          <w:bCs/>
          <w:sz w:val="24"/>
          <w:szCs w:val="24"/>
        </w:rPr>
      </w:pPr>
      <w:r>
        <w:rPr>
          <w:rFonts w:hint="eastAsia" w:ascii="宋体" w:hAnsi="宋体" w:eastAsia="宋体"/>
          <w:b/>
          <w:bCs/>
          <w:sz w:val="24"/>
          <w:szCs w:val="24"/>
        </w:rPr>
        <w:t>二、申报条件</w:t>
      </w:r>
    </w:p>
    <w:p>
      <w:pPr>
        <w:spacing w:line="360" w:lineRule="auto"/>
        <w:ind w:right="-58" w:firstLine="480" w:firstLineChars="200"/>
        <w:rPr>
          <w:rFonts w:ascii="宋体" w:hAnsi="宋体" w:eastAsia="宋体"/>
          <w:sz w:val="24"/>
          <w:szCs w:val="24"/>
        </w:rPr>
      </w:pPr>
      <w:r>
        <w:rPr>
          <w:rFonts w:ascii="宋体" w:hAnsi="宋体" w:eastAsia="宋体"/>
          <w:sz w:val="24"/>
          <w:szCs w:val="24"/>
        </w:rPr>
        <w:t>1.每所基地校（园）可申报1项，若学校有尚未结题的上海市家庭教育研究课题则不得申报。</w:t>
      </w:r>
    </w:p>
    <w:p>
      <w:pPr>
        <w:spacing w:line="360" w:lineRule="auto"/>
        <w:ind w:right="-58" w:firstLine="480" w:firstLineChars="200"/>
        <w:rPr>
          <w:rFonts w:ascii="宋体" w:hAnsi="宋体" w:eastAsia="宋体"/>
          <w:sz w:val="24"/>
          <w:szCs w:val="24"/>
        </w:rPr>
      </w:pPr>
      <w:r>
        <w:rPr>
          <w:rFonts w:ascii="宋体" w:hAnsi="宋体" w:eastAsia="宋体"/>
          <w:sz w:val="24"/>
          <w:szCs w:val="24"/>
        </w:rPr>
        <w:t>2.非基地校（园）每区每学段最多申报3项；若学校有尚未结题的上海市家庭教育研究课题则不得申报。</w:t>
      </w:r>
    </w:p>
    <w:p>
      <w:pPr>
        <w:spacing w:line="360" w:lineRule="auto"/>
        <w:ind w:right="-58" w:firstLine="480" w:firstLineChars="200"/>
        <w:rPr>
          <w:rFonts w:ascii="宋体" w:hAnsi="宋体" w:eastAsia="宋体"/>
          <w:sz w:val="24"/>
          <w:szCs w:val="24"/>
        </w:rPr>
      </w:pPr>
      <w:r>
        <w:rPr>
          <w:rFonts w:ascii="宋体" w:hAnsi="宋体" w:eastAsia="宋体"/>
          <w:sz w:val="24"/>
          <w:szCs w:val="24"/>
        </w:rPr>
        <w:t>3.申报人应是课题的实际主持人，过去已立项市级课题但未结题者不能申报新的课题。课题研究时间原则上不超过两年。</w:t>
      </w:r>
    </w:p>
    <w:p>
      <w:pPr>
        <w:spacing w:line="360" w:lineRule="auto"/>
        <w:ind w:right="-58" w:firstLine="480" w:firstLineChars="200"/>
        <w:rPr>
          <w:rFonts w:ascii="宋体" w:hAnsi="宋体" w:eastAsia="宋体"/>
          <w:sz w:val="24"/>
          <w:szCs w:val="24"/>
        </w:rPr>
      </w:pPr>
      <w:r>
        <w:rPr>
          <w:rFonts w:ascii="宋体" w:hAnsi="宋体" w:eastAsia="宋体"/>
          <w:sz w:val="24"/>
          <w:szCs w:val="24"/>
        </w:rPr>
        <w:t>4.重点课题主持人须由学校中层及以上领导担任。</w:t>
      </w:r>
    </w:p>
    <w:p>
      <w:pPr>
        <w:spacing w:line="360" w:lineRule="auto"/>
        <w:ind w:right="-58" w:firstLine="482" w:firstLineChars="200"/>
        <w:rPr>
          <w:rFonts w:ascii="宋体" w:hAnsi="宋体" w:eastAsia="宋体"/>
          <w:b/>
          <w:bCs/>
          <w:sz w:val="24"/>
          <w:szCs w:val="24"/>
        </w:rPr>
      </w:pPr>
      <w:r>
        <w:rPr>
          <w:rFonts w:ascii="宋体" w:hAnsi="宋体" w:eastAsia="宋体"/>
          <w:b/>
          <w:bCs/>
          <w:sz w:val="24"/>
          <w:szCs w:val="24"/>
        </w:rPr>
        <w:t>三、申报程序</w:t>
      </w:r>
    </w:p>
    <w:p>
      <w:pPr>
        <w:spacing w:line="360" w:lineRule="auto"/>
        <w:ind w:right="-58" w:firstLine="480" w:firstLineChars="200"/>
        <w:rPr>
          <w:rFonts w:ascii="宋体" w:hAnsi="宋体" w:eastAsia="宋体"/>
          <w:sz w:val="24"/>
          <w:szCs w:val="24"/>
        </w:rPr>
      </w:pPr>
      <w:r>
        <w:rPr>
          <w:rFonts w:ascii="宋体" w:hAnsi="宋体" w:eastAsia="宋体"/>
          <w:sz w:val="24"/>
          <w:szCs w:val="24"/>
        </w:rPr>
        <w:t>1.课题申报人须按要求填写《上海市家庭教育研究“十四五”规划课题2024 年申请书》（</w:t>
      </w:r>
      <w:r>
        <w:rPr>
          <w:rFonts w:hint="eastAsia" w:ascii="宋体" w:hAnsi="宋体" w:eastAsia="宋体"/>
          <w:sz w:val="24"/>
          <w:szCs w:val="24"/>
        </w:rPr>
        <w:t>见附件2</w:t>
      </w:r>
      <w:r>
        <w:rPr>
          <w:rFonts w:ascii="宋体" w:hAnsi="宋体" w:eastAsia="宋体"/>
          <w:sz w:val="24"/>
          <w:szCs w:val="24"/>
        </w:rPr>
        <w:t>）。</w:t>
      </w:r>
    </w:p>
    <w:p>
      <w:pPr>
        <w:spacing w:line="360" w:lineRule="auto"/>
        <w:ind w:right="-58" w:firstLine="480" w:firstLineChars="200"/>
        <w:rPr>
          <w:rFonts w:ascii="宋体" w:hAnsi="宋体" w:eastAsia="宋体"/>
          <w:sz w:val="24"/>
          <w:szCs w:val="24"/>
        </w:rPr>
      </w:pPr>
      <w:r>
        <w:rPr>
          <w:rFonts w:ascii="宋体" w:hAnsi="宋体" w:eastAsia="宋体"/>
          <w:sz w:val="24"/>
          <w:szCs w:val="24"/>
        </w:rPr>
        <w:t>2.课题申报须经申请人所在单位同意</w:t>
      </w:r>
      <w:r>
        <w:rPr>
          <w:rFonts w:hint="eastAsia" w:ascii="宋体" w:hAnsi="宋体" w:eastAsia="宋体"/>
          <w:sz w:val="24"/>
          <w:szCs w:val="24"/>
        </w:rPr>
        <w:t>，</w:t>
      </w:r>
      <w:r>
        <w:rPr>
          <w:rFonts w:ascii="宋体" w:hAnsi="宋体" w:eastAsia="宋体"/>
          <w:sz w:val="24"/>
          <w:szCs w:val="24"/>
        </w:rPr>
        <w:t>不接受个人申报。</w:t>
      </w:r>
    </w:p>
    <w:p>
      <w:pPr>
        <w:spacing w:line="360" w:lineRule="auto"/>
        <w:ind w:right="-58" w:firstLine="480" w:firstLineChars="200"/>
        <w:rPr>
          <w:rFonts w:hint="eastAsia" w:ascii="宋体" w:hAnsi="宋体" w:eastAsia="宋体"/>
          <w:sz w:val="24"/>
          <w:szCs w:val="24"/>
        </w:rPr>
      </w:pPr>
      <w:r>
        <w:rPr>
          <w:rFonts w:ascii="宋体" w:hAnsi="宋体" w:eastAsia="宋体"/>
          <w:sz w:val="24"/>
          <w:szCs w:val="24"/>
        </w:rPr>
        <w:t>3.课题申请书（</w:t>
      </w:r>
      <w:r>
        <w:rPr>
          <w:rFonts w:hint="eastAsia" w:ascii="宋体" w:hAnsi="宋体" w:eastAsia="宋体"/>
          <w:sz w:val="24"/>
          <w:szCs w:val="24"/>
        </w:rPr>
        <w:t>纸质</w:t>
      </w:r>
      <w:r>
        <w:rPr>
          <w:rFonts w:ascii="宋体" w:hAnsi="宋体" w:eastAsia="宋体"/>
          <w:sz w:val="24"/>
          <w:szCs w:val="24"/>
        </w:rPr>
        <w:t>稿</w:t>
      </w:r>
      <w:r>
        <w:rPr>
          <w:rFonts w:hint="eastAsia" w:ascii="宋体" w:hAnsi="宋体" w:eastAsia="宋体"/>
          <w:sz w:val="24"/>
          <w:szCs w:val="24"/>
        </w:rPr>
        <w:t>3</w:t>
      </w:r>
      <w:r>
        <w:rPr>
          <w:rFonts w:ascii="宋体" w:hAnsi="宋体" w:eastAsia="宋体"/>
          <w:sz w:val="24"/>
          <w:szCs w:val="24"/>
        </w:rPr>
        <w:t>份）</w:t>
      </w:r>
      <w:r>
        <w:rPr>
          <w:rFonts w:hint="eastAsia" w:ascii="宋体" w:hAnsi="宋体" w:eastAsia="宋体"/>
          <w:sz w:val="24"/>
          <w:szCs w:val="24"/>
        </w:rPr>
        <w:t>于</w:t>
      </w:r>
      <w:r>
        <w:rPr>
          <w:rFonts w:hint="eastAsia" w:ascii="宋体" w:hAnsi="宋体" w:eastAsia="宋体"/>
          <w:b/>
          <w:bCs/>
          <w:color w:val="C00000"/>
          <w:sz w:val="24"/>
          <w:szCs w:val="24"/>
        </w:rPr>
        <w:t>4月30日前</w:t>
      </w:r>
      <w:r>
        <w:rPr>
          <w:rFonts w:ascii="宋体" w:hAnsi="宋体" w:eastAsia="宋体"/>
          <w:sz w:val="24"/>
          <w:szCs w:val="24"/>
        </w:rPr>
        <w:t>提交到</w:t>
      </w:r>
      <w:r>
        <w:rPr>
          <w:rFonts w:hint="eastAsia" w:ascii="宋体" w:hAnsi="宋体" w:eastAsia="宋体"/>
          <w:sz w:val="24"/>
          <w:szCs w:val="24"/>
        </w:rPr>
        <w:t>奉贤区教育学院教育发展研究中心3号楼西402张怡菁老师处，并将</w:t>
      </w:r>
      <w:r>
        <w:rPr>
          <w:rFonts w:ascii="宋体" w:hAnsi="宋体" w:eastAsia="宋体"/>
          <w:sz w:val="24"/>
          <w:szCs w:val="24"/>
        </w:rPr>
        <w:t>课题申报书（电子稿）发送至邮箱</w:t>
      </w:r>
      <w:r>
        <w:rPr>
          <w:rFonts w:hint="eastAsia" w:ascii="宋体" w:hAnsi="宋体" w:eastAsia="宋体"/>
          <w:sz w:val="24"/>
          <w:szCs w:val="24"/>
        </w:rPr>
        <w:t>jiajiaozhongxin515</w:t>
      </w:r>
      <w:r>
        <w:rPr>
          <w:rFonts w:ascii="宋体" w:hAnsi="宋体" w:eastAsia="宋体"/>
          <w:sz w:val="24"/>
          <w:szCs w:val="24"/>
        </w:rPr>
        <w:t>@</w:t>
      </w:r>
      <w:r>
        <w:rPr>
          <w:rFonts w:hint="eastAsia" w:ascii="宋体" w:hAnsi="宋体" w:eastAsia="宋体"/>
          <w:sz w:val="24"/>
          <w:szCs w:val="24"/>
        </w:rPr>
        <w:t>126.</w:t>
      </w:r>
      <w:r>
        <w:rPr>
          <w:rFonts w:ascii="宋体" w:hAnsi="宋体" w:eastAsia="宋体"/>
          <w:sz w:val="24"/>
          <w:szCs w:val="24"/>
        </w:rPr>
        <w:t>com</w:t>
      </w:r>
      <w:r>
        <w:rPr>
          <w:rFonts w:hint="eastAsia" w:ascii="宋体" w:hAnsi="宋体" w:eastAsia="宋体"/>
          <w:sz w:val="24"/>
          <w:szCs w:val="24"/>
        </w:rPr>
        <w:t>。</w:t>
      </w:r>
    </w:p>
    <w:p>
      <w:pPr>
        <w:spacing w:line="360" w:lineRule="auto"/>
        <w:ind w:right="-58" w:firstLine="480" w:firstLineChars="200"/>
        <w:rPr>
          <w:rFonts w:ascii="宋体" w:hAnsi="宋体" w:eastAsia="宋体"/>
          <w:sz w:val="24"/>
          <w:szCs w:val="24"/>
        </w:rPr>
      </w:pPr>
      <w:r>
        <w:rPr>
          <w:rFonts w:ascii="宋体" w:hAnsi="宋体" w:eastAsia="宋体"/>
          <w:sz w:val="24"/>
          <w:szCs w:val="24"/>
        </w:rPr>
        <w:t>5.本次申报不收取任何费用，研究经费由申报单位自筹。</w:t>
      </w:r>
    </w:p>
    <w:p>
      <w:pPr>
        <w:spacing w:line="360" w:lineRule="auto"/>
        <w:ind w:right="-58" w:firstLine="482" w:firstLineChars="200"/>
        <w:rPr>
          <w:rFonts w:ascii="宋体" w:hAnsi="宋体" w:eastAsia="宋体"/>
          <w:b/>
          <w:bCs/>
          <w:sz w:val="24"/>
          <w:szCs w:val="24"/>
        </w:rPr>
      </w:pPr>
      <w:r>
        <w:rPr>
          <w:rFonts w:ascii="宋体" w:hAnsi="宋体" w:eastAsia="宋体"/>
          <w:b/>
          <w:bCs/>
          <w:sz w:val="24"/>
          <w:szCs w:val="24"/>
        </w:rPr>
        <w:t>四、立项</w:t>
      </w:r>
    </w:p>
    <w:p>
      <w:pPr>
        <w:spacing w:line="360" w:lineRule="auto"/>
        <w:ind w:right="-58" w:firstLine="480" w:firstLineChars="200"/>
        <w:rPr>
          <w:rFonts w:ascii="宋体" w:hAnsi="宋体" w:eastAsia="宋体"/>
          <w:sz w:val="24"/>
          <w:szCs w:val="24"/>
        </w:rPr>
      </w:pPr>
      <w:r>
        <w:rPr>
          <w:rFonts w:hint="eastAsia" w:ascii="宋体" w:hAnsi="宋体" w:eastAsia="宋体"/>
          <w:sz w:val="24"/>
          <w:szCs w:val="24"/>
        </w:rPr>
        <w:t>市教科院普教所将于</w:t>
      </w:r>
      <w:r>
        <w:rPr>
          <w:rFonts w:ascii="宋体" w:hAnsi="宋体" w:eastAsia="宋体"/>
          <w:sz w:val="24"/>
          <w:szCs w:val="24"/>
        </w:rPr>
        <w:t>2024年下半年发布评审结果于普教所公众号“上海普教科研</w:t>
      </w:r>
      <w:r>
        <w:rPr>
          <w:rFonts w:hint="eastAsia" w:ascii="宋体" w:hAnsi="宋体" w:eastAsia="宋体"/>
          <w:sz w:val="24"/>
          <w:szCs w:val="24"/>
        </w:rPr>
        <w:t>”</w:t>
      </w:r>
      <w:r>
        <w:rPr>
          <w:rFonts w:ascii="宋体" w:hAnsi="宋体" w:eastAsia="宋体"/>
          <w:sz w:val="24"/>
          <w:szCs w:val="24"/>
        </w:rPr>
        <w:t>上，并颁发立项证书至各区。</w:t>
      </w:r>
    </w:p>
    <w:p>
      <w:pPr>
        <w:spacing w:line="360" w:lineRule="auto"/>
        <w:ind w:right="-58"/>
        <w:rPr>
          <w:rFonts w:ascii="宋体" w:hAnsi="宋体" w:eastAsia="宋体"/>
          <w:sz w:val="24"/>
          <w:szCs w:val="24"/>
        </w:rPr>
      </w:pPr>
    </w:p>
    <w:p>
      <w:pPr>
        <w:spacing w:line="360" w:lineRule="auto"/>
        <w:ind w:right="-58"/>
        <w:rPr>
          <w:rFonts w:ascii="宋体" w:hAnsi="宋体" w:eastAsia="宋体"/>
          <w:sz w:val="24"/>
          <w:szCs w:val="24"/>
        </w:rPr>
      </w:pPr>
      <w:r>
        <w:rPr>
          <w:rFonts w:ascii="宋体" w:hAnsi="宋体" w:eastAsia="宋体"/>
          <w:sz w:val="24"/>
          <w:szCs w:val="24"/>
        </w:rPr>
        <w:t xml:space="preserve">    联系人：张怡菁 15000575052</w:t>
      </w:r>
    </w:p>
    <w:p>
      <w:pPr>
        <w:spacing w:line="360" w:lineRule="auto"/>
        <w:ind w:right="-58"/>
        <w:rPr>
          <w:rFonts w:ascii="宋体" w:hAnsi="宋体" w:eastAsia="宋体"/>
          <w:sz w:val="24"/>
          <w:szCs w:val="24"/>
        </w:rPr>
      </w:pPr>
    </w:p>
    <w:p>
      <w:pPr>
        <w:spacing w:line="360" w:lineRule="auto"/>
        <w:ind w:right="-58"/>
        <w:rPr>
          <w:rFonts w:ascii="宋体" w:hAnsi="宋体" w:eastAsia="宋体"/>
          <w:sz w:val="24"/>
          <w:szCs w:val="24"/>
        </w:rPr>
      </w:pPr>
      <w:r>
        <w:rPr>
          <w:rFonts w:hint="eastAsia" w:ascii="宋体" w:hAnsi="宋体" w:eastAsia="宋体"/>
          <w:sz w:val="24"/>
          <w:szCs w:val="24"/>
        </w:rPr>
        <w:t>附件一：上海市中小幼学校家庭教育研究“十四·五”课题指南（</w:t>
      </w:r>
      <w:r>
        <w:rPr>
          <w:rFonts w:ascii="宋体" w:hAnsi="宋体" w:eastAsia="宋体"/>
          <w:sz w:val="24"/>
          <w:szCs w:val="24"/>
        </w:rPr>
        <w:t>202</w:t>
      </w:r>
      <w:r>
        <w:rPr>
          <w:rFonts w:hint="eastAsia" w:ascii="宋体" w:hAnsi="宋体" w:eastAsia="宋体"/>
          <w:sz w:val="24"/>
          <w:szCs w:val="24"/>
        </w:rPr>
        <w:t>4</w:t>
      </w:r>
      <w:r>
        <w:rPr>
          <w:rFonts w:ascii="宋体" w:hAnsi="宋体" w:eastAsia="宋体"/>
          <w:sz w:val="24"/>
          <w:szCs w:val="24"/>
        </w:rPr>
        <w:t>年度）</w:t>
      </w:r>
    </w:p>
    <w:p>
      <w:pPr>
        <w:spacing w:line="360" w:lineRule="auto"/>
        <w:ind w:right="-58"/>
        <w:rPr>
          <w:rFonts w:ascii="宋体" w:hAnsi="宋体" w:eastAsia="宋体"/>
          <w:sz w:val="24"/>
          <w:szCs w:val="24"/>
        </w:rPr>
      </w:pPr>
      <w:r>
        <w:rPr>
          <w:rFonts w:hint="eastAsia" w:ascii="宋体" w:hAnsi="宋体" w:eastAsia="宋体"/>
          <w:sz w:val="24"/>
          <w:szCs w:val="24"/>
        </w:rPr>
        <w:t>附件二：上</w:t>
      </w:r>
      <w:r>
        <w:rPr>
          <w:rFonts w:ascii="宋体" w:hAnsi="宋体" w:eastAsia="宋体"/>
          <w:sz w:val="24"/>
          <w:szCs w:val="24"/>
        </w:rPr>
        <w:t>海市</w:t>
      </w:r>
      <w:r>
        <w:rPr>
          <w:rFonts w:hint="eastAsia" w:ascii="宋体" w:hAnsi="宋体" w:eastAsia="宋体"/>
          <w:sz w:val="24"/>
          <w:szCs w:val="24"/>
        </w:rPr>
        <w:t>家庭教育研究“十四·五”规划课题</w:t>
      </w:r>
      <w:r>
        <w:rPr>
          <w:rFonts w:ascii="宋体" w:hAnsi="宋体" w:eastAsia="宋体"/>
          <w:sz w:val="24"/>
          <w:szCs w:val="24"/>
        </w:rPr>
        <w:t>202</w:t>
      </w:r>
      <w:r>
        <w:rPr>
          <w:rFonts w:hint="eastAsia" w:ascii="宋体" w:hAnsi="宋体" w:eastAsia="宋体"/>
          <w:sz w:val="24"/>
          <w:szCs w:val="24"/>
        </w:rPr>
        <w:t>4</w:t>
      </w:r>
      <w:r>
        <w:rPr>
          <w:rFonts w:ascii="宋体" w:hAnsi="宋体" w:eastAsia="宋体"/>
          <w:sz w:val="24"/>
          <w:szCs w:val="24"/>
        </w:rPr>
        <w:t>年申请书</w:t>
      </w:r>
    </w:p>
    <w:p>
      <w:pPr>
        <w:spacing w:line="360" w:lineRule="auto"/>
        <w:ind w:right="-58"/>
        <w:rPr>
          <w:rFonts w:ascii="宋体" w:hAnsi="宋体" w:eastAsia="宋体"/>
          <w:sz w:val="24"/>
          <w:szCs w:val="24"/>
        </w:rPr>
      </w:pPr>
    </w:p>
    <w:p>
      <w:pPr>
        <w:spacing w:line="360" w:lineRule="auto"/>
        <w:ind w:right="-58"/>
        <w:rPr>
          <w:rFonts w:ascii="宋体" w:hAnsi="宋体" w:eastAsia="宋体"/>
          <w:sz w:val="24"/>
          <w:szCs w:val="24"/>
        </w:rPr>
      </w:pPr>
    </w:p>
    <w:p>
      <w:pPr>
        <w:spacing w:line="360" w:lineRule="auto"/>
        <w:ind w:right="-58"/>
        <w:rPr>
          <w:rFonts w:ascii="宋体" w:hAnsi="宋体" w:eastAsia="宋体"/>
          <w:sz w:val="24"/>
          <w:szCs w:val="24"/>
        </w:rPr>
      </w:pPr>
    </w:p>
    <w:p>
      <w:pPr>
        <w:spacing w:line="360" w:lineRule="auto"/>
        <w:ind w:right="-58"/>
        <w:jc w:val="right"/>
        <w:rPr>
          <w:rFonts w:ascii="宋体" w:hAnsi="宋体" w:eastAsia="宋体"/>
          <w:sz w:val="24"/>
          <w:szCs w:val="24"/>
        </w:rPr>
      </w:pPr>
      <w:r>
        <w:rPr>
          <w:rFonts w:hint="eastAsia" w:ascii="宋体" w:hAnsi="宋体" w:eastAsia="宋体"/>
          <w:sz w:val="24"/>
          <w:szCs w:val="24"/>
        </w:rPr>
        <w:t>奉贤区教育学院教育发展研究中心</w:t>
      </w:r>
    </w:p>
    <w:p>
      <w:pPr>
        <w:spacing w:line="360" w:lineRule="auto"/>
        <w:ind w:right="-58"/>
        <w:jc w:val="right"/>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rPr>
        <w:t>4</w:t>
      </w:r>
      <w:r>
        <w:rPr>
          <w:rFonts w:ascii="宋体" w:hAnsi="宋体" w:eastAsia="宋体"/>
          <w:sz w:val="24"/>
          <w:szCs w:val="24"/>
        </w:rPr>
        <w:t>年</w:t>
      </w:r>
      <w:r>
        <w:rPr>
          <w:rFonts w:hint="eastAsia" w:ascii="宋体" w:hAnsi="宋体" w:eastAsia="宋体"/>
          <w:sz w:val="24"/>
          <w:szCs w:val="24"/>
        </w:rPr>
        <w:t>3</w:t>
      </w:r>
      <w:r>
        <w:rPr>
          <w:rFonts w:ascii="宋体" w:hAnsi="宋体" w:eastAsia="宋体"/>
          <w:sz w:val="24"/>
          <w:szCs w:val="24"/>
        </w:rPr>
        <w:t>月</w:t>
      </w:r>
      <w:r>
        <w:rPr>
          <w:rFonts w:hint="eastAsia" w:ascii="宋体" w:hAnsi="宋体" w:eastAsia="宋体"/>
          <w:sz w:val="24"/>
          <w:szCs w:val="24"/>
        </w:rPr>
        <w:t>26</w:t>
      </w:r>
      <w:r>
        <w:rPr>
          <w:rFonts w:ascii="宋体" w:hAnsi="宋体" w:eastAsia="宋体"/>
          <w:sz w:val="24"/>
          <w:szCs w:val="24"/>
        </w:rPr>
        <w:t>日</w:t>
      </w:r>
    </w:p>
    <w:p>
      <w:pPr>
        <w:spacing w:line="360" w:lineRule="auto"/>
        <w:ind w:right="-58"/>
        <w:rPr>
          <w:rFonts w:ascii="宋体" w:hAnsi="宋体" w:eastAsia="宋体"/>
          <w:sz w:val="24"/>
          <w:szCs w:val="24"/>
        </w:rPr>
      </w:pPr>
    </w:p>
    <w:p>
      <w:pPr>
        <w:spacing w:line="360" w:lineRule="auto"/>
        <w:ind w:right="-58"/>
        <w:rPr>
          <w:rFonts w:ascii="宋体" w:hAnsi="宋体" w:eastAsia="宋体"/>
          <w:sz w:val="24"/>
          <w:szCs w:val="28"/>
        </w:rPr>
      </w:pPr>
    </w:p>
    <w:p>
      <w:pPr>
        <w:spacing w:line="420" w:lineRule="exact"/>
        <w:jc w:val="left"/>
        <w:rPr>
          <w:rFonts w:ascii="宋体" w:hAnsi="宋体" w:eastAsia="宋体" w:cs="Times New Roman"/>
          <w:b/>
          <w:bCs/>
          <w:sz w:val="24"/>
          <w:szCs w:val="24"/>
        </w:rPr>
      </w:pPr>
      <w:r>
        <w:rPr>
          <w:rFonts w:hint="eastAsia" w:ascii="宋体" w:hAnsi="宋体" w:eastAsia="宋体" w:cs="Times New Roman"/>
          <w:b/>
          <w:bCs/>
          <w:sz w:val="24"/>
          <w:szCs w:val="24"/>
        </w:rPr>
        <w:t>附件一：</w:t>
      </w:r>
    </w:p>
    <w:p>
      <w:pPr>
        <w:spacing w:line="480" w:lineRule="exact"/>
        <w:jc w:val="center"/>
        <w:rPr>
          <w:rFonts w:ascii="宋体" w:hAnsi="宋体" w:eastAsia="宋体" w:cs="Times New Roman"/>
          <w:bCs/>
          <w:color w:val="000000"/>
          <w:spacing w:val="-20"/>
          <w:sz w:val="36"/>
          <w:szCs w:val="36"/>
        </w:rPr>
      </w:pPr>
      <w:r>
        <w:rPr>
          <w:rFonts w:hint="eastAsia" w:ascii="宋体" w:hAnsi="宋体" w:eastAsia="宋体" w:cs="Times New Roman"/>
          <w:bCs/>
          <w:color w:val="000000"/>
          <w:spacing w:val="-20"/>
          <w:sz w:val="36"/>
          <w:szCs w:val="36"/>
        </w:rPr>
        <w:t>上海市中小幼学校家庭教育研究</w:t>
      </w:r>
    </w:p>
    <w:p>
      <w:pPr>
        <w:spacing w:before="156" w:beforeLines="50" w:line="480" w:lineRule="exact"/>
        <w:jc w:val="center"/>
        <w:rPr>
          <w:rFonts w:ascii="宋体" w:hAnsi="宋体" w:eastAsia="宋体" w:cs="Times New Roman"/>
          <w:bCs/>
          <w:color w:val="000000"/>
          <w:spacing w:val="-20"/>
          <w:sz w:val="32"/>
          <w:szCs w:val="32"/>
        </w:rPr>
      </w:pPr>
      <w:r>
        <w:rPr>
          <w:rFonts w:hint="eastAsia" w:ascii="宋体" w:hAnsi="宋体" w:eastAsia="宋体" w:cs="Times New Roman"/>
          <w:bCs/>
          <w:color w:val="000000"/>
          <w:spacing w:val="-20"/>
          <w:sz w:val="32"/>
          <w:szCs w:val="32"/>
        </w:rPr>
        <w:t>“十四·五”课题指南（2024年度）</w:t>
      </w:r>
    </w:p>
    <w:p>
      <w:pPr>
        <w:spacing w:before="312" w:beforeLines="100" w:line="480" w:lineRule="exact"/>
        <w:rPr>
          <w:rFonts w:ascii="仿宋" w:hAnsi="仿宋" w:eastAsia="仿宋" w:cs="Times New Roman"/>
          <w:bCs/>
          <w:color w:val="000000"/>
          <w:spacing w:val="-20"/>
          <w:sz w:val="28"/>
          <w:szCs w:val="52"/>
        </w:rPr>
      </w:pPr>
      <w:r>
        <w:rPr>
          <w:rFonts w:hint="eastAsia" w:ascii="仿宋" w:hAnsi="仿宋" w:eastAsia="仿宋" w:cs="Times New Roman"/>
          <w:bCs/>
          <w:color w:val="000000"/>
          <w:spacing w:val="-20"/>
          <w:sz w:val="28"/>
          <w:szCs w:val="52"/>
        </w:rPr>
        <w:t>一、重点课题</w:t>
      </w:r>
    </w:p>
    <w:p>
      <w:pPr>
        <w:spacing w:line="480" w:lineRule="exact"/>
        <w:rPr>
          <w:rFonts w:ascii="仿宋" w:hAnsi="仿宋" w:eastAsia="仿宋" w:cs="Times New Roman"/>
          <w:b/>
          <w:spacing w:val="-20"/>
          <w:sz w:val="24"/>
          <w:szCs w:val="52"/>
        </w:rPr>
      </w:pPr>
      <w:r>
        <w:rPr>
          <w:rFonts w:ascii="仿宋" w:hAnsi="仿宋" w:eastAsia="仿宋" w:cs="Times New Roman"/>
          <w:b/>
          <w:spacing w:val="-20"/>
          <w:sz w:val="24"/>
          <w:szCs w:val="52"/>
        </w:rPr>
        <w:t>1、家校社协同共育青少年社会情感能力的实践研究</w:t>
      </w:r>
    </w:p>
    <w:p>
      <w:pPr>
        <w:spacing w:line="480" w:lineRule="exact"/>
        <w:rPr>
          <w:rFonts w:ascii="仿宋" w:hAnsi="仿宋" w:eastAsia="仿宋" w:cs="Times New Roman"/>
          <w:b/>
          <w:spacing w:val="-20"/>
          <w:sz w:val="24"/>
          <w:szCs w:val="52"/>
        </w:rPr>
      </w:pPr>
      <w:r>
        <w:rPr>
          <w:rFonts w:ascii="仿宋" w:hAnsi="仿宋" w:eastAsia="仿宋" w:cs="Times New Roman"/>
          <w:b/>
          <w:spacing w:val="-20"/>
          <w:sz w:val="24"/>
          <w:szCs w:val="52"/>
        </w:rPr>
        <w:t>2、领导视域下的家校合作研究</w:t>
      </w:r>
    </w:p>
    <w:p>
      <w:pPr>
        <w:spacing w:line="480" w:lineRule="exact"/>
        <w:rPr>
          <w:rFonts w:ascii="仿宋" w:hAnsi="仿宋" w:eastAsia="仿宋" w:cs="Times New Roman"/>
          <w:b/>
          <w:spacing w:val="-20"/>
          <w:sz w:val="24"/>
          <w:szCs w:val="52"/>
        </w:rPr>
      </w:pPr>
      <w:r>
        <w:rPr>
          <w:rFonts w:ascii="仿宋" w:hAnsi="仿宋" w:eastAsia="仿宋" w:cs="Times New Roman"/>
          <w:b/>
          <w:spacing w:val="-20"/>
          <w:sz w:val="24"/>
          <w:szCs w:val="52"/>
        </w:rPr>
        <w:t>3、家庭教育指导名师工作室工作机制研究</w:t>
      </w:r>
    </w:p>
    <w:p>
      <w:pPr>
        <w:spacing w:line="480" w:lineRule="exact"/>
        <w:rPr>
          <w:rFonts w:ascii="仿宋" w:hAnsi="仿宋" w:eastAsia="仿宋" w:cs="Times New Roman"/>
          <w:b/>
          <w:spacing w:val="-20"/>
          <w:sz w:val="24"/>
          <w:szCs w:val="52"/>
        </w:rPr>
      </w:pPr>
      <w:r>
        <w:rPr>
          <w:rFonts w:ascii="仿宋" w:hAnsi="仿宋" w:eastAsia="仿宋" w:cs="Times New Roman"/>
          <w:b/>
          <w:spacing w:val="-20"/>
          <w:sz w:val="24"/>
          <w:szCs w:val="52"/>
        </w:rPr>
        <w:t>4、家校合作政策执行的学校案例研究</w:t>
      </w:r>
    </w:p>
    <w:p>
      <w:pPr>
        <w:spacing w:line="480" w:lineRule="exact"/>
        <w:rPr>
          <w:rFonts w:ascii="仿宋" w:hAnsi="仿宋" w:eastAsia="仿宋" w:cs="Times New Roman"/>
          <w:b/>
          <w:spacing w:val="-20"/>
          <w:sz w:val="24"/>
          <w:szCs w:val="52"/>
        </w:rPr>
      </w:pPr>
      <w:r>
        <w:rPr>
          <w:rFonts w:ascii="仿宋" w:hAnsi="仿宋" w:eastAsia="仿宋" w:cs="Times New Roman"/>
          <w:b/>
          <w:spacing w:val="-20"/>
          <w:sz w:val="24"/>
          <w:szCs w:val="52"/>
        </w:rPr>
        <w:t>5、党建引领下的校家社协同育人研究</w:t>
      </w:r>
    </w:p>
    <w:p>
      <w:pPr>
        <w:spacing w:line="480" w:lineRule="exact"/>
        <w:rPr>
          <w:rFonts w:ascii="仿宋" w:hAnsi="仿宋" w:eastAsia="仿宋" w:cs="Times New Roman"/>
          <w:b/>
          <w:spacing w:val="-20"/>
          <w:sz w:val="24"/>
          <w:szCs w:val="52"/>
        </w:rPr>
      </w:pPr>
      <w:r>
        <w:rPr>
          <w:rFonts w:ascii="仿宋" w:hAnsi="仿宋" w:eastAsia="仿宋" w:cs="Times New Roman"/>
          <w:b/>
          <w:spacing w:val="-20"/>
          <w:sz w:val="24"/>
          <w:szCs w:val="52"/>
        </w:rPr>
        <w:t>6、新时代加强家庭家教家风落实机制研究</w:t>
      </w:r>
    </w:p>
    <w:p>
      <w:pPr>
        <w:spacing w:line="480" w:lineRule="exact"/>
        <w:rPr>
          <w:rFonts w:ascii="仿宋" w:hAnsi="仿宋" w:eastAsia="仿宋" w:cs="Times New Roman"/>
          <w:b/>
          <w:spacing w:val="-20"/>
          <w:sz w:val="24"/>
          <w:szCs w:val="52"/>
        </w:rPr>
      </w:pPr>
      <w:r>
        <w:rPr>
          <w:rFonts w:ascii="仿宋" w:hAnsi="仿宋" w:eastAsia="仿宋" w:cs="Times New Roman"/>
          <w:b/>
          <w:spacing w:val="-20"/>
          <w:sz w:val="24"/>
          <w:szCs w:val="52"/>
        </w:rPr>
        <w:t>7、普及《家庭教育促进法》背景下家庭教育指导研究</w:t>
      </w:r>
    </w:p>
    <w:p>
      <w:pPr>
        <w:spacing w:line="480" w:lineRule="exact"/>
        <w:rPr>
          <w:rFonts w:ascii="仿宋" w:hAnsi="仿宋" w:eastAsia="仿宋" w:cs="Times New Roman"/>
          <w:b/>
          <w:spacing w:val="-20"/>
          <w:sz w:val="24"/>
          <w:szCs w:val="52"/>
        </w:rPr>
      </w:pPr>
      <w:r>
        <w:rPr>
          <w:rFonts w:ascii="仿宋" w:hAnsi="仿宋" w:eastAsia="仿宋" w:cs="Times New Roman"/>
          <w:b/>
          <w:spacing w:val="-20"/>
          <w:sz w:val="24"/>
          <w:szCs w:val="52"/>
        </w:rPr>
        <w:t>8、全员导师制视角下家校沟通的研究</w:t>
      </w:r>
    </w:p>
    <w:p>
      <w:pPr>
        <w:spacing w:line="480" w:lineRule="exact"/>
        <w:rPr>
          <w:rFonts w:hint="eastAsia" w:ascii="仿宋" w:hAnsi="仿宋" w:eastAsia="仿宋" w:cs="Times New Roman"/>
          <w:b/>
          <w:color w:val="000000"/>
          <w:spacing w:val="-20"/>
          <w:sz w:val="24"/>
          <w:szCs w:val="52"/>
        </w:rPr>
      </w:pPr>
    </w:p>
    <w:p>
      <w:pPr>
        <w:spacing w:line="480" w:lineRule="exact"/>
        <w:rPr>
          <w:rFonts w:ascii="仿宋" w:hAnsi="仿宋" w:eastAsia="仿宋" w:cs="Times New Roman"/>
          <w:bCs/>
          <w:color w:val="000000"/>
          <w:spacing w:val="-20"/>
          <w:sz w:val="28"/>
          <w:szCs w:val="52"/>
        </w:rPr>
      </w:pPr>
      <w:r>
        <w:rPr>
          <w:rFonts w:hint="eastAsia" w:ascii="仿宋" w:hAnsi="仿宋" w:eastAsia="仿宋" w:cs="Times New Roman"/>
          <w:bCs/>
          <w:color w:val="000000"/>
          <w:spacing w:val="-20"/>
          <w:sz w:val="28"/>
          <w:szCs w:val="52"/>
        </w:rPr>
        <w:t>二、规划课题</w:t>
      </w:r>
    </w:p>
    <w:p>
      <w:pPr>
        <w:spacing w:line="360" w:lineRule="auto"/>
        <w:ind w:right="960"/>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1、三孩政策背景下家庭教育指导研究</w:t>
      </w:r>
    </w:p>
    <w:p>
      <w:pPr>
        <w:spacing w:line="360" w:lineRule="auto"/>
        <w:ind w:right="960"/>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2、多子女家庭的教育趋势及其指导对策的研究</w:t>
      </w:r>
    </w:p>
    <w:p>
      <w:pPr>
        <w:spacing w:line="360" w:lineRule="auto"/>
        <w:ind w:right="960"/>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3、基于新媒体技术的中小学、幼儿园家校合作的现状与问题</w:t>
      </w:r>
    </w:p>
    <w:p>
      <w:pPr>
        <w:spacing w:line="360" w:lineRule="auto"/>
        <w:ind w:right="960"/>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4、隔代子女家庭教育研究与指导</w:t>
      </w:r>
    </w:p>
    <w:p>
      <w:pPr>
        <w:spacing w:line="360" w:lineRule="auto"/>
        <w:ind w:right="960"/>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5、家庭中的劳动教育及其指导研究</w:t>
      </w:r>
    </w:p>
    <w:p>
      <w:pPr>
        <w:spacing w:line="360" w:lineRule="auto"/>
        <w:ind w:right="960"/>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6、家庭中的安全教育及其指导研究</w:t>
      </w:r>
    </w:p>
    <w:p>
      <w:pPr>
        <w:spacing w:line="360" w:lineRule="auto"/>
        <w:ind w:right="960"/>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7、家庭中的生命教育及其指导研究</w:t>
      </w:r>
    </w:p>
    <w:p>
      <w:pPr>
        <w:spacing w:line="360" w:lineRule="auto"/>
        <w:ind w:right="960"/>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8、家庭中青春期教育及其指导研究</w:t>
      </w:r>
    </w:p>
    <w:p>
      <w:pPr>
        <w:spacing w:line="360" w:lineRule="auto"/>
        <w:ind w:right="960"/>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9、中小学生的家庭性教育及其指导研究</w:t>
      </w:r>
    </w:p>
    <w:p>
      <w:pPr>
        <w:spacing w:line="360" w:lineRule="auto"/>
        <w:ind w:right="960"/>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10、家庭中爱国主义教育及其指导研究</w:t>
      </w:r>
    </w:p>
    <w:p>
      <w:pPr>
        <w:spacing w:line="360" w:lineRule="auto"/>
        <w:ind w:right="960"/>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11、家长参与学校课程建设与实施研究</w:t>
      </w:r>
    </w:p>
    <w:p>
      <w:pPr>
        <w:spacing w:line="360" w:lineRule="auto"/>
        <w:ind w:right="960"/>
        <w:rPr>
          <w:rFonts w:ascii="宋体" w:hAnsi="宋体" w:eastAsia="宋体"/>
          <w:sz w:val="24"/>
          <w:szCs w:val="28"/>
        </w:rPr>
      </w:pPr>
      <w:r>
        <w:rPr>
          <w:rFonts w:ascii="仿宋" w:hAnsi="仿宋" w:eastAsia="仿宋" w:cs="Times New Roman"/>
          <w:b/>
          <w:color w:val="000000"/>
          <w:spacing w:val="-20"/>
          <w:sz w:val="24"/>
          <w:szCs w:val="52"/>
        </w:rPr>
        <w:t>12、教师家庭教育指导能力提升研究</w:t>
      </w:r>
    </w:p>
    <w:p>
      <w:pPr>
        <w:spacing w:line="360" w:lineRule="auto"/>
        <w:ind w:right="960"/>
        <w:rPr>
          <w:rFonts w:ascii="宋体" w:hAnsi="宋体" w:eastAsia="宋体"/>
          <w:sz w:val="24"/>
          <w:szCs w:val="28"/>
        </w:rPr>
      </w:pPr>
    </w:p>
    <w:p>
      <w:pPr>
        <w:spacing w:line="360" w:lineRule="auto"/>
        <w:ind w:right="960"/>
        <w:rPr>
          <w:rFonts w:ascii="宋体" w:hAnsi="宋体" w:eastAsia="宋体"/>
          <w:b/>
          <w:bCs/>
          <w:sz w:val="24"/>
          <w:szCs w:val="28"/>
        </w:rPr>
      </w:pPr>
    </w:p>
    <w:p>
      <w:pPr>
        <w:spacing w:line="360" w:lineRule="auto"/>
        <w:ind w:right="960"/>
        <w:rPr>
          <w:rFonts w:ascii="宋体" w:hAnsi="宋体" w:eastAsia="宋体"/>
          <w:b/>
          <w:bCs/>
          <w:sz w:val="24"/>
          <w:szCs w:val="28"/>
        </w:rPr>
      </w:pPr>
      <w:r>
        <w:rPr>
          <w:rFonts w:hint="eastAsia" w:ascii="宋体" w:hAnsi="宋体" w:eastAsia="宋体"/>
          <w:b/>
          <w:bCs/>
          <w:sz w:val="24"/>
          <w:szCs w:val="28"/>
        </w:rPr>
        <w:t>附件二：</w:t>
      </w:r>
    </w:p>
    <w:p>
      <w:pPr>
        <w:ind w:firstLine="6440" w:firstLineChars="2300"/>
        <w:jc w:val="left"/>
        <w:rPr>
          <w:sz w:val="28"/>
          <w:u w:val="single"/>
        </w:rPr>
      </w:pPr>
      <w:r>
        <w:rPr>
          <w:rFonts w:hint="eastAsia"/>
          <w:sz w:val="28"/>
        </w:rPr>
        <w:t>类别</w:t>
      </w:r>
      <w:r>
        <w:rPr>
          <w:rFonts w:hint="eastAsia"/>
          <w:sz w:val="28"/>
          <w:u w:val="single"/>
        </w:rPr>
        <w:t xml:space="preserve">         </w:t>
      </w:r>
    </w:p>
    <w:p>
      <w:pPr>
        <w:ind w:firstLine="6440" w:firstLineChars="2300"/>
        <w:jc w:val="left"/>
      </w:pPr>
      <w:r>
        <w:rPr>
          <w:rFonts w:hint="eastAsia"/>
          <w:sz w:val="28"/>
        </w:rPr>
        <w:t>编号</w:t>
      </w:r>
      <w:r>
        <w:rPr>
          <w:rFonts w:hint="eastAsia"/>
          <w:sz w:val="28"/>
          <w:u w:val="single"/>
        </w:rPr>
        <w:t xml:space="preserve">           </w:t>
      </w:r>
    </w:p>
    <w:p>
      <w:r>
        <w:rPr>
          <w:rFonts w:hint="eastAsia"/>
        </w:rPr>
        <w:t xml:space="preserve">                                                             </w:t>
      </w:r>
    </w:p>
    <w:p/>
    <w:p/>
    <w:p>
      <w:pPr>
        <w:jc w:val="center"/>
        <w:rPr>
          <w:rFonts w:eastAsia="黑体"/>
          <w:b/>
          <w:bCs/>
          <w:sz w:val="36"/>
        </w:rPr>
      </w:pPr>
      <w:r>
        <w:rPr>
          <w:rFonts w:hint="eastAsia" w:eastAsia="黑体"/>
          <w:b/>
          <w:bCs/>
          <w:sz w:val="36"/>
        </w:rPr>
        <w:t>上 海 市</w:t>
      </w:r>
    </w:p>
    <w:p>
      <w:pPr>
        <w:jc w:val="center"/>
        <w:rPr>
          <w:rFonts w:eastAsia="黑体"/>
          <w:b/>
          <w:bCs/>
          <w:sz w:val="32"/>
        </w:rPr>
      </w:pPr>
      <w:r>
        <w:rPr>
          <w:rFonts w:hint="eastAsia" w:eastAsia="黑体"/>
          <w:b/>
          <w:bCs/>
          <w:sz w:val="36"/>
        </w:rPr>
        <w:t>家庭教育研究“十四·五”规划课题</w:t>
      </w:r>
    </w:p>
    <w:p>
      <w:pPr>
        <w:jc w:val="center"/>
        <w:rPr>
          <w:rFonts w:eastAsia="黑体"/>
          <w:b/>
          <w:bCs/>
          <w:sz w:val="52"/>
        </w:rPr>
      </w:pPr>
      <w:r>
        <w:rPr>
          <w:rFonts w:eastAsia="黑体"/>
          <w:b/>
          <w:bCs/>
          <w:sz w:val="52"/>
          <w:u w:val="single"/>
        </w:rPr>
        <w:t xml:space="preserve"> 202</w:t>
      </w:r>
      <w:r>
        <w:rPr>
          <w:rFonts w:hint="eastAsia" w:eastAsia="黑体"/>
          <w:b/>
          <w:bCs/>
          <w:sz w:val="52"/>
          <w:u w:val="single"/>
        </w:rPr>
        <w:t>4</w:t>
      </w:r>
      <w:r>
        <w:rPr>
          <w:rFonts w:eastAsia="黑体"/>
          <w:b/>
          <w:bCs/>
          <w:sz w:val="52"/>
          <w:u w:val="single"/>
        </w:rPr>
        <w:t xml:space="preserve"> </w:t>
      </w:r>
      <w:r>
        <w:rPr>
          <w:rFonts w:hint="eastAsia" w:eastAsia="黑体"/>
          <w:b/>
          <w:bCs/>
          <w:sz w:val="52"/>
        </w:rPr>
        <w:t>年申请书</w:t>
      </w:r>
    </w:p>
    <w:p/>
    <w:p/>
    <w:p/>
    <w:p/>
    <w:p/>
    <w:p/>
    <w:p/>
    <w:p/>
    <w:p>
      <w:pPr>
        <w:rPr>
          <w:sz w:val="28"/>
          <w:u w:val="single"/>
        </w:rPr>
      </w:pPr>
      <w:r>
        <w:rPr>
          <w:rFonts w:hint="eastAsia"/>
          <w:sz w:val="28"/>
        </w:rPr>
        <w:t>课题名称</w:t>
      </w:r>
      <w:r>
        <w:rPr>
          <w:rFonts w:hint="eastAsia"/>
          <w:sz w:val="28"/>
          <w:u w:val="single"/>
        </w:rPr>
        <w:t xml:space="preserve">                                                    </w:t>
      </w:r>
    </w:p>
    <w:p>
      <w:pPr>
        <w:rPr>
          <w:sz w:val="28"/>
          <w:u w:val="single"/>
        </w:rPr>
      </w:pPr>
      <w:r>
        <w:rPr>
          <w:rFonts w:hint="eastAsia"/>
          <w:sz w:val="28"/>
        </w:rPr>
        <w:t>申 请 人</w:t>
      </w:r>
      <w:r>
        <w:rPr>
          <w:rFonts w:hint="eastAsia"/>
          <w:sz w:val="28"/>
          <w:u w:val="single"/>
        </w:rPr>
        <w:t xml:space="preserve">                 </w:t>
      </w:r>
    </w:p>
    <w:p>
      <w:pPr>
        <w:rPr>
          <w:sz w:val="28"/>
        </w:rPr>
      </w:pPr>
      <w:r>
        <w:rPr>
          <w:rFonts w:hint="eastAsia"/>
          <w:sz w:val="28"/>
        </w:rPr>
        <w:t>申请人单位</w:t>
      </w:r>
      <w:r>
        <w:rPr>
          <w:rFonts w:hint="eastAsia"/>
          <w:sz w:val="28"/>
          <w:u w:val="single"/>
        </w:rPr>
        <w:t xml:space="preserve">                           </w:t>
      </w:r>
      <w:r>
        <w:rPr>
          <w:rFonts w:hint="eastAsia"/>
          <w:sz w:val="28"/>
        </w:rPr>
        <w:t xml:space="preserve"> 联系电话</w:t>
      </w:r>
      <w:r>
        <w:rPr>
          <w:rFonts w:hint="eastAsia"/>
          <w:sz w:val="28"/>
          <w:u w:val="single"/>
        </w:rPr>
        <w:t xml:space="preserve">           </w:t>
      </w:r>
    </w:p>
    <w:p>
      <w:pPr>
        <w:rPr>
          <w:sz w:val="28"/>
        </w:rPr>
      </w:pPr>
      <w:r>
        <w:rPr>
          <w:rFonts w:hint="eastAsia"/>
          <w:sz w:val="28"/>
        </w:rPr>
        <w:t>单位地址</w:t>
      </w:r>
      <w:r>
        <w:rPr>
          <w:rFonts w:hint="eastAsia"/>
          <w:sz w:val="28"/>
          <w:u w:val="single"/>
        </w:rPr>
        <w:t xml:space="preserve">                             </w:t>
      </w:r>
      <w:r>
        <w:rPr>
          <w:rFonts w:hint="eastAsia"/>
          <w:sz w:val="28"/>
        </w:rPr>
        <w:t xml:space="preserve"> 邮政编码</w:t>
      </w:r>
      <w:r>
        <w:rPr>
          <w:rFonts w:hint="eastAsia"/>
          <w:sz w:val="28"/>
          <w:u w:val="single"/>
        </w:rPr>
        <w:t xml:space="preserve">             </w:t>
      </w:r>
    </w:p>
    <w:p>
      <w:r>
        <w:rPr>
          <w:rFonts w:hint="eastAsia"/>
          <w:sz w:val="28"/>
        </w:rPr>
        <w:t>邮箱</w:t>
      </w:r>
      <w:r>
        <w:rPr>
          <w:rFonts w:hint="eastAsia"/>
          <w:sz w:val="28"/>
          <w:u w:val="single"/>
        </w:rPr>
        <w:t xml:space="preserve">                                     </w:t>
      </w:r>
    </w:p>
    <w:p>
      <w:pPr>
        <w:rPr>
          <w:sz w:val="28"/>
        </w:rPr>
      </w:pPr>
      <w:r>
        <w:rPr>
          <w:rFonts w:hint="eastAsia"/>
          <w:sz w:val="28"/>
        </w:rPr>
        <w:t>是否家庭教育指导基地学校</w:t>
      </w:r>
      <w:r>
        <w:rPr>
          <w:rFonts w:hint="eastAsia"/>
          <w:sz w:val="28"/>
          <w:u w:val="single"/>
        </w:rPr>
        <w:t xml:space="preserve">                 </w:t>
      </w:r>
    </w:p>
    <w:p/>
    <w:p>
      <w:pPr>
        <w:jc w:val="center"/>
        <w:rPr>
          <w:rFonts w:eastAsia="黑体"/>
          <w:b/>
          <w:bCs/>
          <w:sz w:val="30"/>
        </w:rPr>
      </w:pPr>
      <w:r>
        <w:rPr>
          <w:rFonts w:hint="eastAsia" w:eastAsia="黑体"/>
          <w:b/>
          <w:bCs/>
          <w:sz w:val="30"/>
        </w:rPr>
        <w:t>上海市教科院家庭教育研究与指导中心</w:t>
      </w:r>
    </w:p>
    <w:p>
      <w:pPr>
        <w:jc w:val="center"/>
        <w:rPr>
          <w:rFonts w:eastAsia="黑体"/>
          <w:b/>
          <w:bCs/>
          <w:sz w:val="30"/>
        </w:rPr>
      </w:pPr>
      <w:r>
        <w:rPr>
          <w:rFonts w:hint="eastAsia" w:eastAsia="黑体"/>
          <w:b/>
          <w:bCs/>
          <w:sz w:val="30"/>
        </w:rPr>
        <w:t>****年**月</w:t>
      </w:r>
    </w:p>
    <w:p>
      <w:pPr>
        <w:jc w:val="center"/>
        <w:rPr>
          <w:rFonts w:eastAsia="黑体"/>
          <w:b/>
          <w:bCs/>
          <w:sz w:val="30"/>
        </w:rPr>
      </w:pPr>
    </w:p>
    <w:p>
      <w:pPr>
        <w:jc w:val="center"/>
        <w:rPr>
          <w:rFonts w:eastAsia="黑体"/>
          <w:b/>
          <w:bCs/>
          <w:sz w:val="30"/>
        </w:rPr>
      </w:pPr>
    </w:p>
    <w:p>
      <w:pPr>
        <w:numPr>
          <w:ilvl w:val="0"/>
          <w:numId w:val="1"/>
        </w:numPr>
        <w:rPr>
          <w:sz w:val="30"/>
        </w:rPr>
      </w:pPr>
      <w:r>
        <w:rPr>
          <w:rFonts w:hint="eastAsia"/>
          <w:sz w:val="30"/>
        </w:rPr>
        <w:t>主要研究人员</w:t>
      </w:r>
    </w:p>
    <w:tbl>
      <w:tblPr>
        <w:tblStyle w:val="17"/>
        <w:tblW w:w="8298"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24"/>
        <w:gridCol w:w="723"/>
        <w:gridCol w:w="724"/>
        <w:gridCol w:w="979"/>
        <w:gridCol w:w="1150"/>
        <w:gridCol w:w="1149"/>
        <w:gridCol w:w="104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457" w:type="dxa"/>
            <w:vMerge w:val="restart"/>
          </w:tcPr>
          <w:p>
            <w:pPr>
              <w:jc w:val="center"/>
              <w:rPr>
                <w:sz w:val="24"/>
              </w:rPr>
            </w:pPr>
            <w:r>
              <w:rPr>
                <w:rFonts w:hint="eastAsia"/>
                <w:sz w:val="24"/>
              </w:rPr>
              <w:t>申请人</w:t>
            </w:r>
          </w:p>
        </w:tc>
        <w:tc>
          <w:tcPr>
            <w:tcW w:w="1024" w:type="dxa"/>
          </w:tcPr>
          <w:p>
            <w:pPr>
              <w:jc w:val="center"/>
              <w:rPr>
                <w:sz w:val="24"/>
              </w:rPr>
            </w:pPr>
            <w:r>
              <w:rPr>
                <w:rFonts w:hint="eastAsia"/>
                <w:sz w:val="24"/>
              </w:rPr>
              <w:t>性别</w:t>
            </w:r>
          </w:p>
        </w:tc>
        <w:tc>
          <w:tcPr>
            <w:tcW w:w="723" w:type="dxa"/>
          </w:tcPr>
          <w:p>
            <w:pPr>
              <w:jc w:val="center"/>
              <w:rPr>
                <w:sz w:val="24"/>
              </w:rPr>
            </w:pPr>
          </w:p>
        </w:tc>
        <w:tc>
          <w:tcPr>
            <w:tcW w:w="724" w:type="dxa"/>
          </w:tcPr>
          <w:p>
            <w:pPr>
              <w:jc w:val="center"/>
              <w:rPr>
                <w:sz w:val="24"/>
              </w:rPr>
            </w:pPr>
            <w:r>
              <w:rPr>
                <w:rFonts w:hint="eastAsia"/>
                <w:sz w:val="24"/>
              </w:rPr>
              <w:t>年龄</w:t>
            </w:r>
          </w:p>
        </w:tc>
        <w:tc>
          <w:tcPr>
            <w:tcW w:w="979" w:type="dxa"/>
          </w:tcPr>
          <w:p>
            <w:pPr>
              <w:jc w:val="center"/>
              <w:rPr>
                <w:sz w:val="24"/>
              </w:rPr>
            </w:pPr>
            <w:r>
              <w:rPr>
                <w:rFonts w:hint="eastAsia"/>
                <w:sz w:val="24"/>
              </w:rPr>
              <w:t xml:space="preserve"> </w:t>
            </w:r>
          </w:p>
        </w:tc>
        <w:tc>
          <w:tcPr>
            <w:tcW w:w="1150" w:type="dxa"/>
          </w:tcPr>
          <w:p>
            <w:pPr>
              <w:jc w:val="center"/>
              <w:rPr>
                <w:sz w:val="24"/>
              </w:rPr>
            </w:pPr>
            <w:r>
              <w:rPr>
                <w:rFonts w:hint="eastAsia"/>
                <w:sz w:val="24"/>
              </w:rPr>
              <w:t>学历</w:t>
            </w:r>
          </w:p>
        </w:tc>
        <w:tc>
          <w:tcPr>
            <w:tcW w:w="1149" w:type="dxa"/>
          </w:tcPr>
          <w:p>
            <w:pPr>
              <w:jc w:val="center"/>
              <w:rPr>
                <w:sz w:val="24"/>
              </w:rPr>
            </w:pPr>
            <w:r>
              <w:rPr>
                <w:rFonts w:hint="eastAsia"/>
                <w:sz w:val="24"/>
              </w:rPr>
              <w:t xml:space="preserve"> </w:t>
            </w:r>
          </w:p>
        </w:tc>
        <w:tc>
          <w:tcPr>
            <w:tcW w:w="1046" w:type="dxa"/>
          </w:tcPr>
          <w:p>
            <w:pPr>
              <w:jc w:val="center"/>
              <w:rPr>
                <w:sz w:val="24"/>
              </w:rPr>
            </w:pPr>
            <w:r>
              <w:rPr>
                <w:rFonts w:hint="eastAsia"/>
                <w:sz w:val="24"/>
              </w:rPr>
              <w:t>职称</w:t>
            </w:r>
          </w:p>
        </w:tc>
        <w:tc>
          <w:tcPr>
            <w:tcW w:w="1046" w:type="dxa"/>
          </w:tcPr>
          <w:p>
            <w:pPr>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457" w:type="dxa"/>
            <w:vMerge w:val="continue"/>
          </w:tcPr>
          <w:p>
            <w:pPr>
              <w:jc w:val="center"/>
              <w:rPr>
                <w:sz w:val="24"/>
              </w:rPr>
            </w:pPr>
          </w:p>
        </w:tc>
        <w:tc>
          <w:tcPr>
            <w:tcW w:w="1024" w:type="dxa"/>
          </w:tcPr>
          <w:p>
            <w:pPr>
              <w:jc w:val="center"/>
              <w:rPr>
                <w:sz w:val="24"/>
              </w:rPr>
            </w:pPr>
            <w:r>
              <w:rPr>
                <w:rFonts w:hint="eastAsia"/>
                <w:sz w:val="24"/>
              </w:rPr>
              <w:t>职务</w:t>
            </w:r>
          </w:p>
        </w:tc>
        <w:tc>
          <w:tcPr>
            <w:tcW w:w="723" w:type="dxa"/>
          </w:tcPr>
          <w:p>
            <w:pPr>
              <w:jc w:val="center"/>
              <w:rPr>
                <w:sz w:val="24"/>
              </w:rPr>
            </w:pPr>
            <w:r>
              <w:rPr>
                <w:rFonts w:hint="eastAsia"/>
                <w:sz w:val="24"/>
              </w:rPr>
              <w:t xml:space="preserve"> </w:t>
            </w:r>
          </w:p>
        </w:tc>
        <w:tc>
          <w:tcPr>
            <w:tcW w:w="724" w:type="dxa"/>
          </w:tcPr>
          <w:p>
            <w:pPr>
              <w:jc w:val="center"/>
              <w:rPr>
                <w:sz w:val="24"/>
              </w:rPr>
            </w:pPr>
          </w:p>
        </w:tc>
        <w:tc>
          <w:tcPr>
            <w:tcW w:w="979" w:type="dxa"/>
          </w:tcPr>
          <w:p>
            <w:pPr>
              <w:jc w:val="center"/>
              <w:rPr>
                <w:sz w:val="24"/>
              </w:rPr>
            </w:pPr>
          </w:p>
        </w:tc>
        <w:tc>
          <w:tcPr>
            <w:tcW w:w="1150" w:type="dxa"/>
          </w:tcPr>
          <w:p>
            <w:pPr>
              <w:jc w:val="center"/>
              <w:rPr>
                <w:sz w:val="24"/>
              </w:rPr>
            </w:pPr>
          </w:p>
        </w:tc>
        <w:tc>
          <w:tcPr>
            <w:tcW w:w="1149" w:type="dxa"/>
          </w:tcPr>
          <w:p>
            <w:pPr>
              <w:jc w:val="center"/>
              <w:rPr>
                <w:sz w:val="24"/>
              </w:rPr>
            </w:pPr>
          </w:p>
        </w:tc>
        <w:tc>
          <w:tcPr>
            <w:tcW w:w="1046" w:type="dxa"/>
          </w:tcPr>
          <w:p>
            <w:pPr>
              <w:jc w:val="center"/>
              <w:rPr>
                <w:sz w:val="24"/>
              </w:rPr>
            </w:pPr>
          </w:p>
        </w:tc>
        <w:tc>
          <w:tcPr>
            <w:tcW w:w="104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trPr>
        <w:tc>
          <w:tcPr>
            <w:tcW w:w="457" w:type="dxa"/>
            <w:vMerge w:val="restart"/>
          </w:tcPr>
          <w:p>
            <w:pPr>
              <w:jc w:val="center"/>
              <w:rPr>
                <w:sz w:val="24"/>
              </w:rPr>
            </w:pPr>
          </w:p>
          <w:p>
            <w:pPr>
              <w:jc w:val="center"/>
              <w:rPr>
                <w:sz w:val="24"/>
              </w:rPr>
            </w:pPr>
          </w:p>
          <w:p>
            <w:pPr>
              <w:jc w:val="center"/>
              <w:rPr>
                <w:sz w:val="24"/>
              </w:rPr>
            </w:pPr>
          </w:p>
          <w:p>
            <w:pPr>
              <w:rPr>
                <w:sz w:val="24"/>
              </w:rPr>
            </w:pPr>
            <w:r>
              <w:rPr>
                <w:rFonts w:hint="eastAsia"/>
                <w:sz w:val="24"/>
              </w:rPr>
              <w:t>课</w:t>
            </w:r>
          </w:p>
          <w:p>
            <w:pPr>
              <w:jc w:val="center"/>
              <w:rPr>
                <w:sz w:val="24"/>
              </w:rPr>
            </w:pPr>
            <w:r>
              <w:rPr>
                <w:rFonts w:hint="eastAsia"/>
                <w:sz w:val="24"/>
              </w:rPr>
              <w:t>题</w:t>
            </w:r>
          </w:p>
          <w:p>
            <w:pPr>
              <w:jc w:val="center"/>
              <w:rPr>
                <w:sz w:val="24"/>
              </w:rPr>
            </w:pPr>
            <w:r>
              <w:rPr>
                <w:rFonts w:hint="eastAsia"/>
                <w:sz w:val="24"/>
              </w:rPr>
              <w:t>组</w:t>
            </w:r>
          </w:p>
          <w:p>
            <w:pPr>
              <w:jc w:val="center"/>
              <w:rPr>
                <w:sz w:val="24"/>
              </w:rPr>
            </w:pPr>
            <w:r>
              <w:rPr>
                <w:rFonts w:hint="eastAsia"/>
                <w:sz w:val="24"/>
              </w:rPr>
              <w:t>主</w:t>
            </w:r>
          </w:p>
          <w:p>
            <w:pPr>
              <w:jc w:val="center"/>
              <w:rPr>
                <w:sz w:val="24"/>
              </w:rPr>
            </w:pPr>
            <w:r>
              <w:rPr>
                <w:rFonts w:hint="eastAsia"/>
                <w:sz w:val="24"/>
              </w:rPr>
              <w:t>要</w:t>
            </w:r>
          </w:p>
          <w:p>
            <w:pPr>
              <w:jc w:val="center"/>
              <w:rPr>
                <w:sz w:val="24"/>
              </w:rPr>
            </w:pPr>
            <w:r>
              <w:rPr>
                <w:rFonts w:hint="eastAsia"/>
                <w:sz w:val="24"/>
              </w:rPr>
              <w:t>人员</w:t>
            </w:r>
          </w:p>
        </w:tc>
        <w:tc>
          <w:tcPr>
            <w:tcW w:w="1024" w:type="dxa"/>
          </w:tcPr>
          <w:p>
            <w:pPr>
              <w:jc w:val="center"/>
              <w:rPr>
                <w:sz w:val="24"/>
              </w:rPr>
            </w:pPr>
            <w:r>
              <w:rPr>
                <w:rFonts w:hint="eastAsia"/>
                <w:sz w:val="24"/>
              </w:rPr>
              <w:t>姓名</w:t>
            </w:r>
          </w:p>
        </w:tc>
        <w:tc>
          <w:tcPr>
            <w:tcW w:w="723" w:type="dxa"/>
          </w:tcPr>
          <w:p>
            <w:pPr>
              <w:jc w:val="center"/>
              <w:rPr>
                <w:sz w:val="24"/>
              </w:rPr>
            </w:pPr>
            <w:r>
              <w:rPr>
                <w:rFonts w:hint="eastAsia"/>
                <w:sz w:val="24"/>
              </w:rPr>
              <w:t>性别</w:t>
            </w:r>
          </w:p>
        </w:tc>
        <w:tc>
          <w:tcPr>
            <w:tcW w:w="724" w:type="dxa"/>
          </w:tcPr>
          <w:p>
            <w:pPr>
              <w:jc w:val="center"/>
              <w:rPr>
                <w:sz w:val="24"/>
              </w:rPr>
            </w:pPr>
            <w:r>
              <w:rPr>
                <w:rFonts w:hint="eastAsia"/>
                <w:sz w:val="24"/>
              </w:rPr>
              <w:t>年龄</w:t>
            </w:r>
          </w:p>
        </w:tc>
        <w:tc>
          <w:tcPr>
            <w:tcW w:w="979" w:type="dxa"/>
          </w:tcPr>
          <w:p>
            <w:pPr>
              <w:jc w:val="center"/>
              <w:rPr>
                <w:sz w:val="24"/>
              </w:rPr>
            </w:pPr>
            <w:r>
              <w:rPr>
                <w:rFonts w:hint="eastAsia"/>
                <w:sz w:val="24"/>
              </w:rPr>
              <w:t>职称</w:t>
            </w:r>
          </w:p>
        </w:tc>
        <w:tc>
          <w:tcPr>
            <w:tcW w:w="2299" w:type="dxa"/>
            <w:gridSpan w:val="2"/>
          </w:tcPr>
          <w:p>
            <w:pPr>
              <w:jc w:val="center"/>
              <w:rPr>
                <w:sz w:val="24"/>
              </w:rPr>
            </w:pPr>
            <w:r>
              <w:rPr>
                <w:rFonts w:hint="eastAsia"/>
                <w:sz w:val="24"/>
              </w:rPr>
              <w:t>工作单位</w:t>
            </w:r>
          </w:p>
        </w:tc>
        <w:tc>
          <w:tcPr>
            <w:tcW w:w="1046" w:type="dxa"/>
          </w:tcPr>
          <w:p>
            <w:pPr>
              <w:jc w:val="center"/>
              <w:rPr>
                <w:sz w:val="24"/>
              </w:rPr>
            </w:pPr>
            <w:r>
              <w:rPr>
                <w:rFonts w:hint="eastAsia"/>
                <w:sz w:val="24"/>
              </w:rPr>
              <w:t>专长</w:t>
            </w:r>
          </w:p>
        </w:tc>
        <w:tc>
          <w:tcPr>
            <w:tcW w:w="1046" w:type="dxa"/>
          </w:tcPr>
          <w:p>
            <w:pPr>
              <w:jc w:val="center"/>
              <w:rPr>
                <w:sz w:val="24"/>
              </w:rPr>
            </w:pPr>
            <w:r>
              <w:rPr>
                <w:rFonts w:hint="eastAsia"/>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457" w:type="dxa"/>
            <w:vMerge w:val="continue"/>
          </w:tcPr>
          <w:p>
            <w:pPr>
              <w:jc w:val="center"/>
              <w:rPr>
                <w:sz w:val="24"/>
              </w:rPr>
            </w:pPr>
          </w:p>
        </w:tc>
        <w:tc>
          <w:tcPr>
            <w:tcW w:w="1024" w:type="dxa"/>
            <w:vAlign w:val="center"/>
          </w:tcPr>
          <w:p>
            <w:pPr>
              <w:jc w:val="center"/>
              <w:rPr>
                <w:sz w:val="24"/>
              </w:rPr>
            </w:pPr>
          </w:p>
        </w:tc>
        <w:tc>
          <w:tcPr>
            <w:tcW w:w="723" w:type="dxa"/>
            <w:vAlign w:val="center"/>
          </w:tcPr>
          <w:p>
            <w:pPr>
              <w:jc w:val="center"/>
              <w:rPr>
                <w:sz w:val="24"/>
              </w:rPr>
            </w:pPr>
          </w:p>
        </w:tc>
        <w:tc>
          <w:tcPr>
            <w:tcW w:w="724" w:type="dxa"/>
            <w:vAlign w:val="center"/>
          </w:tcPr>
          <w:p>
            <w:pPr>
              <w:jc w:val="center"/>
              <w:rPr>
                <w:sz w:val="24"/>
              </w:rPr>
            </w:pPr>
          </w:p>
        </w:tc>
        <w:tc>
          <w:tcPr>
            <w:tcW w:w="979" w:type="dxa"/>
            <w:vAlign w:val="center"/>
          </w:tcPr>
          <w:p>
            <w:pPr>
              <w:jc w:val="center"/>
              <w:rPr>
                <w:sz w:val="24"/>
              </w:rPr>
            </w:pPr>
          </w:p>
        </w:tc>
        <w:tc>
          <w:tcPr>
            <w:tcW w:w="2299" w:type="dxa"/>
            <w:gridSpan w:val="2"/>
            <w:vAlign w:val="center"/>
          </w:tcPr>
          <w:p>
            <w:pPr>
              <w:jc w:val="center"/>
              <w:rPr>
                <w:sz w:val="24"/>
              </w:rPr>
            </w:pPr>
          </w:p>
        </w:tc>
        <w:tc>
          <w:tcPr>
            <w:tcW w:w="1046" w:type="dxa"/>
            <w:vAlign w:val="center"/>
          </w:tcPr>
          <w:p>
            <w:pPr>
              <w:jc w:val="center"/>
              <w:rPr>
                <w:sz w:val="24"/>
              </w:rPr>
            </w:pPr>
          </w:p>
        </w:tc>
        <w:tc>
          <w:tcPr>
            <w:tcW w:w="104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trPr>
        <w:tc>
          <w:tcPr>
            <w:tcW w:w="457" w:type="dxa"/>
            <w:vMerge w:val="continue"/>
          </w:tcPr>
          <w:p>
            <w:pPr>
              <w:jc w:val="center"/>
              <w:rPr>
                <w:sz w:val="24"/>
              </w:rPr>
            </w:pPr>
          </w:p>
        </w:tc>
        <w:tc>
          <w:tcPr>
            <w:tcW w:w="1024" w:type="dxa"/>
            <w:vAlign w:val="center"/>
          </w:tcPr>
          <w:p>
            <w:pPr>
              <w:jc w:val="center"/>
              <w:rPr>
                <w:sz w:val="24"/>
              </w:rPr>
            </w:pPr>
          </w:p>
        </w:tc>
        <w:tc>
          <w:tcPr>
            <w:tcW w:w="723" w:type="dxa"/>
            <w:vAlign w:val="center"/>
          </w:tcPr>
          <w:p>
            <w:pPr>
              <w:jc w:val="center"/>
              <w:rPr>
                <w:sz w:val="24"/>
              </w:rPr>
            </w:pPr>
          </w:p>
        </w:tc>
        <w:tc>
          <w:tcPr>
            <w:tcW w:w="724" w:type="dxa"/>
            <w:vAlign w:val="center"/>
          </w:tcPr>
          <w:p>
            <w:pPr>
              <w:jc w:val="center"/>
              <w:rPr>
                <w:sz w:val="24"/>
              </w:rPr>
            </w:pPr>
          </w:p>
        </w:tc>
        <w:tc>
          <w:tcPr>
            <w:tcW w:w="979" w:type="dxa"/>
            <w:vAlign w:val="center"/>
          </w:tcPr>
          <w:p>
            <w:pPr>
              <w:jc w:val="center"/>
              <w:rPr>
                <w:sz w:val="24"/>
              </w:rPr>
            </w:pPr>
          </w:p>
        </w:tc>
        <w:tc>
          <w:tcPr>
            <w:tcW w:w="2299" w:type="dxa"/>
            <w:gridSpan w:val="2"/>
            <w:vAlign w:val="center"/>
          </w:tcPr>
          <w:p>
            <w:pPr>
              <w:jc w:val="center"/>
              <w:rPr>
                <w:sz w:val="24"/>
              </w:rPr>
            </w:pPr>
          </w:p>
        </w:tc>
        <w:tc>
          <w:tcPr>
            <w:tcW w:w="1046" w:type="dxa"/>
            <w:vAlign w:val="center"/>
          </w:tcPr>
          <w:p>
            <w:pPr>
              <w:jc w:val="center"/>
              <w:rPr>
                <w:sz w:val="24"/>
              </w:rPr>
            </w:pPr>
          </w:p>
        </w:tc>
        <w:tc>
          <w:tcPr>
            <w:tcW w:w="104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trPr>
        <w:tc>
          <w:tcPr>
            <w:tcW w:w="457" w:type="dxa"/>
            <w:vMerge w:val="continue"/>
          </w:tcPr>
          <w:p>
            <w:pPr>
              <w:jc w:val="center"/>
              <w:rPr>
                <w:sz w:val="24"/>
              </w:rPr>
            </w:pPr>
          </w:p>
        </w:tc>
        <w:tc>
          <w:tcPr>
            <w:tcW w:w="1024" w:type="dxa"/>
            <w:vAlign w:val="center"/>
          </w:tcPr>
          <w:p>
            <w:pPr>
              <w:jc w:val="center"/>
              <w:rPr>
                <w:sz w:val="24"/>
              </w:rPr>
            </w:pPr>
          </w:p>
        </w:tc>
        <w:tc>
          <w:tcPr>
            <w:tcW w:w="723" w:type="dxa"/>
            <w:vAlign w:val="center"/>
          </w:tcPr>
          <w:p>
            <w:pPr>
              <w:jc w:val="center"/>
              <w:rPr>
                <w:sz w:val="24"/>
              </w:rPr>
            </w:pPr>
          </w:p>
        </w:tc>
        <w:tc>
          <w:tcPr>
            <w:tcW w:w="724" w:type="dxa"/>
            <w:vAlign w:val="center"/>
          </w:tcPr>
          <w:p>
            <w:pPr>
              <w:jc w:val="center"/>
              <w:rPr>
                <w:sz w:val="24"/>
              </w:rPr>
            </w:pPr>
          </w:p>
        </w:tc>
        <w:tc>
          <w:tcPr>
            <w:tcW w:w="979" w:type="dxa"/>
            <w:vAlign w:val="center"/>
          </w:tcPr>
          <w:p>
            <w:pPr>
              <w:jc w:val="center"/>
              <w:rPr>
                <w:sz w:val="24"/>
              </w:rPr>
            </w:pPr>
          </w:p>
        </w:tc>
        <w:tc>
          <w:tcPr>
            <w:tcW w:w="2299" w:type="dxa"/>
            <w:gridSpan w:val="2"/>
            <w:vAlign w:val="center"/>
          </w:tcPr>
          <w:p>
            <w:pPr>
              <w:jc w:val="center"/>
              <w:rPr>
                <w:sz w:val="24"/>
              </w:rPr>
            </w:pPr>
          </w:p>
        </w:tc>
        <w:tc>
          <w:tcPr>
            <w:tcW w:w="1046" w:type="dxa"/>
            <w:vAlign w:val="center"/>
          </w:tcPr>
          <w:p>
            <w:pPr>
              <w:jc w:val="center"/>
              <w:rPr>
                <w:sz w:val="24"/>
              </w:rPr>
            </w:pPr>
          </w:p>
        </w:tc>
        <w:tc>
          <w:tcPr>
            <w:tcW w:w="104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457" w:type="dxa"/>
            <w:vMerge w:val="continue"/>
          </w:tcPr>
          <w:p>
            <w:pPr>
              <w:jc w:val="center"/>
              <w:rPr>
                <w:sz w:val="24"/>
              </w:rPr>
            </w:pPr>
          </w:p>
        </w:tc>
        <w:tc>
          <w:tcPr>
            <w:tcW w:w="1024" w:type="dxa"/>
            <w:vAlign w:val="center"/>
          </w:tcPr>
          <w:p>
            <w:pPr>
              <w:jc w:val="center"/>
              <w:rPr>
                <w:sz w:val="24"/>
              </w:rPr>
            </w:pPr>
          </w:p>
        </w:tc>
        <w:tc>
          <w:tcPr>
            <w:tcW w:w="723" w:type="dxa"/>
            <w:vAlign w:val="center"/>
          </w:tcPr>
          <w:p>
            <w:pPr>
              <w:jc w:val="center"/>
              <w:rPr>
                <w:sz w:val="24"/>
              </w:rPr>
            </w:pPr>
          </w:p>
        </w:tc>
        <w:tc>
          <w:tcPr>
            <w:tcW w:w="724" w:type="dxa"/>
            <w:vAlign w:val="center"/>
          </w:tcPr>
          <w:p>
            <w:pPr>
              <w:jc w:val="center"/>
              <w:rPr>
                <w:sz w:val="24"/>
              </w:rPr>
            </w:pPr>
          </w:p>
        </w:tc>
        <w:tc>
          <w:tcPr>
            <w:tcW w:w="979" w:type="dxa"/>
            <w:vAlign w:val="center"/>
          </w:tcPr>
          <w:p>
            <w:pPr>
              <w:jc w:val="center"/>
              <w:rPr>
                <w:sz w:val="24"/>
              </w:rPr>
            </w:pPr>
          </w:p>
        </w:tc>
        <w:tc>
          <w:tcPr>
            <w:tcW w:w="2299" w:type="dxa"/>
            <w:gridSpan w:val="2"/>
            <w:vAlign w:val="center"/>
          </w:tcPr>
          <w:p>
            <w:pPr>
              <w:jc w:val="center"/>
              <w:rPr>
                <w:sz w:val="24"/>
              </w:rPr>
            </w:pPr>
          </w:p>
        </w:tc>
        <w:tc>
          <w:tcPr>
            <w:tcW w:w="1046" w:type="dxa"/>
            <w:vAlign w:val="center"/>
          </w:tcPr>
          <w:p>
            <w:pPr>
              <w:jc w:val="center"/>
              <w:rPr>
                <w:sz w:val="24"/>
              </w:rPr>
            </w:pPr>
          </w:p>
        </w:tc>
        <w:tc>
          <w:tcPr>
            <w:tcW w:w="104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457" w:type="dxa"/>
            <w:vMerge w:val="continue"/>
          </w:tcPr>
          <w:p>
            <w:pPr>
              <w:jc w:val="center"/>
              <w:rPr>
                <w:sz w:val="24"/>
              </w:rPr>
            </w:pPr>
          </w:p>
        </w:tc>
        <w:tc>
          <w:tcPr>
            <w:tcW w:w="1024" w:type="dxa"/>
            <w:vAlign w:val="center"/>
          </w:tcPr>
          <w:p>
            <w:pPr>
              <w:jc w:val="center"/>
              <w:rPr>
                <w:sz w:val="24"/>
              </w:rPr>
            </w:pPr>
          </w:p>
        </w:tc>
        <w:tc>
          <w:tcPr>
            <w:tcW w:w="723" w:type="dxa"/>
            <w:vAlign w:val="center"/>
          </w:tcPr>
          <w:p>
            <w:pPr>
              <w:jc w:val="center"/>
              <w:rPr>
                <w:sz w:val="24"/>
              </w:rPr>
            </w:pPr>
          </w:p>
        </w:tc>
        <w:tc>
          <w:tcPr>
            <w:tcW w:w="724" w:type="dxa"/>
            <w:vAlign w:val="center"/>
          </w:tcPr>
          <w:p>
            <w:pPr>
              <w:jc w:val="center"/>
              <w:rPr>
                <w:sz w:val="24"/>
              </w:rPr>
            </w:pPr>
          </w:p>
        </w:tc>
        <w:tc>
          <w:tcPr>
            <w:tcW w:w="979" w:type="dxa"/>
            <w:vAlign w:val="center"/>
          </w:tcPr>
          <w:p>
            <w:pPr>
              <w:jc w:val="center"/>
              <w:rPr>
                <w:sz w:val="24"/>
              </w:rPr>
            </w:pPr>
          </w:p>
        </w:tc>
        <w:tc>
          <w:tcPr>
            <w:tcW w:w="2299" w:type="dxa"/>
            <w:gridSpan w:val="2"/>
            <w:vAlign w:val="center"/>
          </w:tcPr>
          <w:p>
            <w:pPr>
              <w:jc w:val="center"/>
              <w:rPr>
                <w:sz w:val="24"/>
              </w:rPr>
            </w:pPr>
          </w:p>
        </w:tc>
        <w:tc>
          <w:tcPr>
            <w:tcW w:w="1046" w:type="dxa"/>
            <w:vAlign w:val="center"/>
          </w:tcPr>
          <w:p>
            <w:pPr>
              <w:jc w:val="center"/>
              <w:rPr>
                <w:sz w:val="24"/>
              </w:rPr>
            </w:pPr>
          </w:p>
        </w:tc>
        <w:tc>
          <w:tcPr>
            <w:tcW w:w="104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457" w:type="dxa"/>
            <w:vMerge w:val="continue"/>
          </w:tcPr>
          <w:p>
            <w:pPr>
              <w:jc w:val="center"/>
              <w:rPr>
                <w:sz w:val="24"/>
              </w:rPr>
            </w:pPr>
          </w:p>
        </w:tc>
        <w:tc>
          <w:tcPr>
            <w:tcW w:w="1024" w:type="dxa"/>
            <w:vAlign w:val="center"/>
          </w:tcPr>
          <w:p>
            <w:pPr>
              <w:jc w:val="center"/>
              <w:rPr>
                <w:szCs w:val="21"/>
              </w:rPr>
            </w:pPr>
          </w:p>
        </w:tc>
        <w:tc>
          <w:tcPr>
            <w:tcW w:w="723" w:type="dxa"/>
            <w:vAlign w:val="center"/>
          </w:tcPr>
          <w:p>
            <w:pPr>
              <w:jc w:val="center"/>
              <w:rPr>
                <w:szCs w:val="21"/>
              </w:rPr>
            </w:pPr>
          </w:p>
        </w:tc>
        <w:tc>
          <w:tcPr>
            <w:tcW w:w="724" w:type="dxa"/>
            <w:vAlign w:val="center"/>
          </w:tcPr>
          <w:p>
            <w:pPr>
              <w:jc w:val="center"/>
              <w:rPr>
                <w:szCs w:val="21"/>
              </w:rPr>
            </w:pPr>
          </w:p>
        </w:tc>
        <w:tc>
          <w:tcPr>
            <w:tcW w:w="979" w:type="dxa"/>
            <w:vAlign w:val="center"/>
          </w:tcPr>
          <w:p>
            <w:pPr>
              <w:jc w:val="center"/>
              <w:rPr>
                <w:szCs w:val="21"/>
              </w:rPr>
            </w:pPr>
          </w:p>
        </w:tc>
        <w:tc>
          <w:tcPr>
            <w:tcW w:w="2299" w:type="dxa"/>
            <w:gridSpan w:val="2"/>
            <w:vAlign w:val="center"/>
          </w:tcPr>
          <w:p>
            <w:pPr>
              <w:jc w:val="center"/>
              <w:rPr>
                <w:szCs w:val="21"/>
              </w:rPr>
            </w:pPr>
          </w:p>
        </w:tc>
        <w:tc>
          <w:tcPr>
            <w:tcW w:w="1046" w:type="dxa"/>
            <w:vAlign w:val="center"/>
          </w:tcPr>
          <w:p>
            <w:pPr>
              <w:jc w:val="center"/>
              <w:rPr>
                <w:szCs w:val="21"/>
              </w:rPr>
            </w:pPr>
          </w:p>
        </w:tc>
        <w:tc>
          <w:tcPr>
            <w:tcW w:w="104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457" w:type="dxa"/>
            <w:vMerge w:val="continue"/>
          </w:tcPr>
          <w:p>
            <w:pPr>
              <w:jc w:val="center"/>
              <w:rPr>
                <w:sz w:val="24"/>
              </w:rPr>
            </w:pPr>
          </w:p>
        </w:tc>
        <w:tc>
          <w:tcPr>
            <w:tcW w:w="1024" w:type="dxa"/>
            <w:vAlign w:val="center"/>
          </w:tcPr>
          <w:p>
            <w:pPr>
              <w:jc w:val="center"/>
              <w:rPr>
                <w:szCs w:val="21"/>
              </w:rPr>
            </w:pPr>
          </w:p>
        </w:tc>
        <w:tc>
          <w:tcPr>
            <w:tcW w:w="723" w:type="dxa"/>
            <w:vAlign w:val="center"/>
          </w:tcPr>
          <w:p>
            <w:pPr>
              <w:jc w:val="center"/>
              <w:rPr>
                <w:szCs w:val="21"/>
              </w:rPr>
            </w:pPr>
          </w:p>
        </w:tc>
        <w:tc>
          <w:tcPr>
            <w:tcW w:w="724" w:type="dxa"/>
            <w:vAlign w:val="center"/>
          </w:tcPr>
          <w:p>
            <w:pPr>
              <w:jc w:val="center"/>
              <w:rPr>
                <w:szCs w:val="21"/>
              </w:rPr>
            </w:pPr>
          </w:p>
        </w:tc>
        <w:tc>
          <w:tcPr>
            <w:tcW w:w="979" w:type="dxa"/>
            <w:vAlign w:val="center"/>
          </w:tcPr>
          <w:p>
            <w:pPr>
              <w:jc w:val="center"/>
              <w:rPr>
                <w:szCs w:val="21"/>
              </w:rPr>
            </w:pPr>
          </w:p>
        </w:tc>
        <w:tc>
          <w:tcPr>
            <w:tcW w:w="2299" w:type="dxa"/>
            <w:gridSpan w:val="2"/>
            <w:vAlign w:val="center"/>
          </w:tcPr>
          <w:p>
            <w:pPr>
              <w:jc w:val="center"/>
              <w:rPr>
                <w:szCs w:val="21"/>
              </w:rPr>
            </w:pPr>
          </w:p>
        </w:tc>
        <w:tc>
          <w:tcPr>
            <w:tcW w:w="1046" w:type="dxa"/>
            <w:vAlign w:val="center"/>
          </w:tcPr>
          <w:p>
            <w:pPr>
              <w:jc w:val="center"/>
              <w:rPr>
                <w:szCs w:val="21"/>
              </w:rPr>
            </w:pPr>
          </w:p>
        </w:tc>
        <w:tc>
          <w:tcPr>
            <w:tcW w:w="1046" w:type="dxa"/>
          </w:tcPr>
          <w:p>
            <w:pPr>
              <w:jc w:val="center"/>
              <w:rPr>
                <w:sz w:val="24"/>
              </w:rPr>
            </w:pPr>
          </w:p>
        </w:tc>
      </w:tr>
    </w:tbl>
    <w:p>
      <w:pPr>
        <w:numPr>
          <w:ilvl w:val="0"/>
          <w:numId w:val="1"/>
        </w:numPr>
        <w:rPr>
          <w:sz w:val="28"/>
        </w:rPr>
      </w:pPr>
      <w:r>
        <w:rPr>
          <w:rFonts w:hint="eastAsia"/>
          <w:sz w:val="28"/>
        </w:rPr>
        <w:t>课题组主要成员近期取得的研究成果和正在承担的其他课题</w:t>
      </w: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1" w:hRule="atLeast"/>
        </w:trPr>
        <w:tc>
          <w:tcPr>
            <w:tcW w:w="8613" w:type="dxa"/>
          </w:tcPr>
          <w:p>
            <w:r>
              <w:t>(</w:t>
            </w:r>
            <w:r>
              <w:rPr>
                <w:rFonts w:hint="eastAsia"/>
              </w:rPr>
              <w:t>成果的名称、著作者、发表的刊物、出版单位和时间；承担课题的名称、批准的单位</w:t>
            </w:r>
            <w:r>
              <w:t>)</w:t>
            </w:r>
          </w:p>
          <w:p/>
          <w:p/>
          <w:p/>
          <w:p/>
          <w:p/>
          <w:p/>
          <w:p/>
          <w:p/>
          <w:p/>
          <w:p/>
          <w:p/>
          <w:p/>
          <w:p/>
          <w:p/>
          <w:p/>
          <w:p/>
          <w:p>
            <w:pPr>
              <w:rPr>
                <w:rFonts w:hint="eastAsia"/>
              </w:rPr>
            </w:pPr>
          </w:p>
        </w:tc>
      </w:tr>
    </w:tbl>
    <w:p>
      <w:pPr>
        <w:numPr>
          <w:ilvl w:val="0"/>
          <w:numId w:val="1"/>
        </w:numPr>
        <w:tabs>
          <w:tab w:val="clear" w:pos="600"/>
        </w:tabs>
        <w:ind w:left="0" w:firstLine="0"/>
        <w:rPr>
          <w:sz w:val="28"/>
        </w:rPr>
      </w:pPr>
      <w:r>
        <w:rPr>
          <w:rFonts w:hint="eastAsia"/>
          <w:sz w:val="28"/>
        </w:rPr>
        <w:t>情报综述立论依据</w:t>
      </w:r>
    </w:p>
    <w:tbl>
      <w:tblPr>
        <w:tblStyle w:val="1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2" w:type="dxa"/>
          </w:tcPr>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jc w:val="left"/>
              <w:rPr>
                <w:sz w:val="28"/>
              </w:rPr>
            </w:pPr>
          </w:p>
          <w:p>
            <w:pPr>
              <w:spacing w:line="360" w:lineRule="auto"/>
              <w:jc w:val="left"/>
              <w:rPr>
                <w:sz w:val="28"/>
              </w:rPr>
            </w:pPr>
          </w:p>
        </w:tc>
      </w:tr>
    </w:tbl>
    <w:p>
      <w:pPr>
        <w:numPr>
          <w:ilvl w:val="0"/>
          <w:numId w:val="1"/>
        </w:numPr>
        <w:rPr>
          <w:sz w:val="28"/>
        </w:rPr>
      </w:pPr>
      <w:r>
        <w:rPr>
          <w:rFonts w:hint="eastAsia"/>
          <w:sz w:val="28"/>
        </w:rPr>
        <w:t>研究方案</w:t>
      </w:r>
    </w:p>
    <w:tbl>
      <w:tblPr>
        <w:tblStyle w:val="17"/>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8400" w:type="dxa"/>
          </w:tcPr>
          <w:p>
            <w:pPr>
              <w:rPr>
                <w:rFonts w:ascii="仿宋_GB2312" w:eastAsia="仿宋_GB2312"/>
              </w:rPr>
            </w:pPr>
            <w:r>
              <w:rPr>
                <w:rFonts w:hint="eastAsia" w:ascii="仿宋_GB2312" w:eastAsia="仿宋_GB2312" w:cs="宋体"/>
              </w:rPr>
              <w:t>·本课题核心概念的界定，选题意义及研究价值。</w:t>
            </w:r>
          </w:p>
          <w:p>
            <w:pPr>
              <w:rPr>
                <w:rFonts w:ascii="仿宋_GB2312" w:eastAsia="仿宋_GB2312" w:cs="宋体"/>
              </w:rPr>
            </w:pPr>
            <w:r>
              <w:rPr>
                <w:rFonts w:hint="eastAsia" w:ascii="仿宋_GB2312" w:eastAsia="仿宋_GB2312" w:cs="宋体"/>
              </w:rPr>
              <w:t>·本课题的研究目标、研究内容，研究方法，实施步骤。</w:t>
            </w:r>
          </w:p>
          <w:p>
            <w:pPr>
              <w:rPr>
                <w:rFonts w:ascii="仿宋_GB2312" w:eastAsia="仿宋_GB2312" w:cs="宋体"/>
              </w:rPr>
            </w:pPr>
            <w:r>
              <w:rPr>
                <w:rFonts w:hint="eastAsia" w:ascii="仿宋_GB2312" w:eastAsia="仿宋_GB2312" w:cs="宋体"/>
              </w:rPr>
              <w:t>·本课题研究中的重点、难点与拟创新点。</w:t>
            </w: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rPr>
            </w:pPr>
          </w:p>
        </w:tc>
      </w:tr>
    </w:tbl>
    <w:p>
      <w:pPr>
        <w:numPr>
          <w:ilvl w:val="0"/>
          <w:numId w:val="1"/>
        </w:numPr>
        <w:rPr>
          <w:sz w:val="28"/>
        </w:rPr>
      </w:pPr>
      <w:r>
        <w:rPr>
          <w:sz w:val="28"/>
        </w:rPr>
        <mc:AlternateContent>
          <mc:Choice Requires="wps">
            <w:drawing>
              <wp:anchor distT="45720" distB="45720" distL="114300" distR="114300" simplePos="0" relativeHeight="251659264" behindDoc="0" locked="0" layoutInCell="1" allowOverlap="1">
                <wp:simplePos x="0" y="0"/>
                <wp:positionH relativeFrom="column">
                  <wp:posOffset>76200</wp:posOffset>
                </wp:positionH>
                <wp:positionV relativeFrom="paragraph">
                  <wp:posOffset>542925</wp:posOffset>
                </wp:positionV>
                <wp:extent cx="5448300" cy="8039100"/>
                <wp:effectExtent l="5080" t="4445" r="13970" b="1460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48300" cy="80391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pt;margin-top:42.75pt;height:633pt;width:429pt;mso-wrap-distance-bottom:3.6pt;mso-wrap-distance-left:9pt;mso-wrap-distance-right:9pt;mso-wrap-distance-top:3.6pt;z-index:251659264;mso-width-relative:page;mso-height-relative:page;" fillcolor="#FFFFFF" filled="t" stroked="t" coordsize="21600,21600" o:gfxdata="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DChn9gA&#10;AAAKAQAADwAAAAAAAAABACAAAAAiAAAAZHJzL2Rvd25yZXYueG1sUEsBAhQAFAAAAAgAh07iQKrT&#10;cVgfAgAAMAQAAA4AAAAAAAAAAQAgAAAAJwEAAGRycy9lMm9Eb2MueG1sUEsFBgAAAAAGAAYAWQEA&#10;ALgFAAAAAA==&#10;">
                <v:fill on="t" focussize="0,0"/>
                <v:stroke color="#000000" miterlimit="8" joinstyle="miter"/>
                <v:imagedata o:title=""/>
                <o:lock v:ext="edit" aspectratio="f"/>
                <v:textbox>
                  <w:txbxContent>
                    <w:p/>
                  </w:txbxContent>
                </v:textbox>
                <w10:wrap type="square"/>
              </v:shape>
            </w:pict>
          </mc:Fallback>
        </mc:AlternateContent>
      </w:r>
      <w:r>
        <w:rPr>
          <w:rFonts w:hint="eastAsia"/>
          <w:sz w:val="28"/>
        </w:rPr>
        <w:t>完成研究的条件分析</w:t>
      </w:r>
    </w:p>
    <w:p>
      <w:pPr>
        <w:numPr>
          <w:ilvl w:val="0"/>
          <w:numId w:val="1"/>
        </w:numPr>
        <w:rPr>
          <w:sz w:val="28"/>
        </w:rPr>
      </w:pPr>
      <w:r>
        <w:rPr>
          <w:rFonts w:hint="eastAsia"/>
          <w:sz w:val="28"/>
        </w:rPr>
        <w:t>成果形式</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8" w:hRule="atLeast"/>
        </w:trPr>
        <w:tc>
          <w:tcPr>
            <w:tcW w:w="8505" w:type="dxa"/>
          </w:tcPr>
          <w:p>
            <w:pPr>
              <w:rPr>
                <w:rFonts w:ascii="仿宋_GB2312" w:eastAsia="仿宋_GB2312"/>
              </w:rPr>
            </w:pPr>
            <w:r>
              <w:rPr>
                <w:rFonts w:hint="eastAsia" w:ascii="仿宋_GB2312" w:eastAsia="仿宋_GB2312"/>
              </w:rPr>
              <w:t>(预期研究成果的题目、形式、完成时间)</w:t>
            </w:r>
          </w:p>
          <w:p>
            <w:pPr>
              <w:rPr>
                <w:rFonts w:ascii="仿宋_GB2312" w:eastAsia="仿宋_GB2312"/>
                <w:color w:val="FF0000"/>
              </w:rPr>
            </w:pPr>
          </w:p>
        </w:tc>
      </w:tr>
    </w:tbl>
    <w:p>
      <w:pPr>
        <w:numPr>
          <w:ilvl w:val="0"/>
          <w:numId w:val="1"/>
        </w:numPr>
        <w:rPr>
          <w:sz w:val="28"/>
        </w:rPr>
      </w:pPr>
      <w:r>
        <w:rPr>
          <w:rFonts w:hint="eastAsia"/>
          <w:sz w:val="28"/>
        </w:rPr>
        <w:t>评审意见</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73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4" w:hRule="atLeast"/>
        </w:trPr>
        <w:tc>
          <w:tcPr>
            <w:tcW w:w="2835" w:type="dxa"/>
          </w:tcPr>
          <w:p>
            <w:pPr>
              <w:jc w:val="center"/>
            </w:pPr>
            <w:r>
              <w:rPr>
                <w:rFonts w:hint="eastAsia"/>
              </w:rPr>
              <w:t>申请人单位意见</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r>
              <w:rPr>
                <w:rFonts w:hint="eastAsia"/>
              </w:rPr>
              <w:t>单位</w:t>
            </w:r>
            <w:r>
              <w:t>(</w:t>
            </w:r>
            <w:r>
              <w:rPr>
                <w:rFonts w:hint="eastAsia"/>
              </w:rPr>
              <w:t>盖章</w:t>
            </w:r>
            <w:r>
              <w:t>)</w:t>
            </w:r>
            <w:r>
              <w:rPr>
                <w:rFonts w:hint="eastAsia"/>
              </w:rPr>
              <w:t xml:space="preserve">    负责人</w:t>
            </w:r>
            <w:r>
              <w:t>(</w:t>
            </w:r>
            <w:r>
              <w:rPr>
                <w:rFonts w:hint="eastAsia"/>
              </w:rPr>
              <w:t>签章</w:t>
            </w:r>
            <w:r>
              <w:t>)</w:t>
            </w:r>
          </w:p>
          <w:p/>
          <w:p>
            <w:r>
              <w:rPr>
                <w:rFonts w:hint="eastAsia"/>
              </w:rPr>
              <w:t xml:space="preserve">           年   月   日</w:t>
            </w:r>
          </w:p>
        </w:tc>
        <w:tc>
          <w:tcPr>
            <w:tcW w:w="2730" w:type="dxa"/>
          </w:tcPr>
          <w:p>
            <w:pPr>
              <w:jc w:val="center"/>
            </w:pPr>
            <w:r>
              <w:rPr>
                <w:rFonts w:hint="eastAsia"/>
              </w:rPr>
              <w:t>区县管理部门意见</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r>
              <w:rPr>
                <w:rFonts w:hint="eastAsia"/>
              </w:rPr>
              <w:t>单位</w:t>
            </w:r>
            <w:r>
              <w:t>(</w:t>
            </w:r>
            <w:r>
              <w:rPr>
                <w:rFonts w:hint="eastAsia"/>
              </w:rPr>
              <w:t>盖章</w:t>
            </w:r>
            <w:r>
              <w:t>)</w:t>
            </w:r>
            <w:r>
              <w:rPr>
                <w:rFonts w:hint="eastAsia"/>
              </w:rPr>
              <w:t xml:space="preserve">   负责人</w:t>
            </w:r>
            <w:r>
              <w:t>(</w:t>
            </w:r>
            <w:r>
              <w:rPr>
                <w:rFonts w:hint="eastAsia"/>
              </w:rPr>
              <w:t>签章</w:t>
            </w:r>
            <w:r>
              <w:t>)</w:t>
            </w:r>
          </w:p>
          <w:p/>
          <w:p>
            <w:r>
              <w:rPr>
                <w:rFonts w:hint="eastAsia"/>
              </w:rPr>
              <w:t xml:space="preserve">           年   月   日</w:t>
            </w:r>
          </w:p>
        </w:tc>
        <w:tc>
          <w:tcPr>
            <w:tcW w:w="2940" w:type="dxa"/>
          </w:tcPr>
          <w:p>
            <w:r>
              <w:rPr>
                <w:rFonts w:hint="eastAsia"/>
              </w:rPr>
              <w:t>市家教科研评审小组意见</w:t>
            </w:r>
          </w:p>
          <w:p/>
          <w:p/>
          <w:p/>
          <w:p/>
          <w:p/>
          <w:p/>
          <w:p/>
          <w:p/>
          <w:p/>
          <w:p/>
          <w:p/>
          <w:p/>
          <w:p/>
          <w:p/>
          <w:p>
            <w:r>
              <w:rPr>
                <w:rFonts w:hint="eastAsia"/>
              </w:rPr>
              <w:t xml:space="preserve">           年   月   日</w:t>
            </w:r>
          </w:p>
        </w:tc>
      </w:tr>
    </w:tbl>
    <w:p>
      <w:pPr>
        <w:numPr>
          <w:ilvl w:val="0"/>
          <w:numId w:val="1"/>
        </w:numPr>
        <w:rPr>
          <w:sz w:val="28"/>
        </w:rPr>
      </w:pPr>
      <w:r>
        <w:rPr>
          <w:rFonts w:hint="eastAsia"/>
          <w:sz w:val="28"/>
        </w:rPr>
        <w:t>立项后管理过程记录</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360"/>
        <w:gridCol w:w="241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jc w:val="center"/>
              <w:rPr>
                <w:sz w:val="28"/>
              </w:rPr>
            </w:pPr>
            <w:r>
              <w:rPr>
                <w:rFonts w:hint="eastAsia"/>
                <w:sz w:val="28"/>
              </w:rPr>
              <w:t>日期</w:t>
            </w:r>
          </w:p>
        </w:tc>
        <w:tc>
          <w:tcPr>
            <w:tcW w:w="3360" w:type="dxa"/>
          </w:tcPr>
          <w:p>
            <w:pPr>
              <w:jc w:val="center"/>
              <w:rPr>
                <w:sz w:val="28"/>
              </w:rPr>
            </w:pPr>
            <w:r>
              <w:rPr>
                <w:rFonts w:hint="eastAsia"/>
                <w:sz w:val="28"/>
              </w:rPr>
              <w:t>项目名称</w:t>
            </w:r>
          </w:p>
        </w:tc>
        <w:tc>
          <w:tcPr>
            <w:tcW w:w="2415" w:type="dxa"/>
          </w:tcPr>
          <w:p>
            <w:pPr>
              <w:jc w:val="center"/>
              <w:rPr>
                <w:sz w:val="28"/>
              </w:rPr>
            </w:pPr>
            <w:r>
              <w:rPr>
                <w:rFonts w:hint="eastAsia"/>
                <w:sz w:val="28"/>
              </w:rPr>
              <w:t>结果</w:t>
            </w:r>
          </w:p>
        </w:tc>
        <w:tc>
          <w:tcPr>
            <w:tcW w:w="1680" w:type="dxa"/>
          </w:tcPr>
          <w:p>
            <w:pPr>
              <w:jc w:val="center"/>
              <w:rPr>
                <w:sz w:val="28"/>
              </w:rPr>
            </w:pPr>
            <w:r>
              <w:rPr>
                <w:rFonts w:hint="eastAsia"/>
                <w:sz w:val="28"/>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rPr>
                <w:sz w:val="28"/>
              </w:rPr>
            </w:pPr>
          </w:p>
        </w:tc>
        <w:tc>
          <w:tcPr>
            <w:tcW w:w="3360" w:type="dxa"/>
          </w:tcPr>
          <w:p>
            <w:pPr>
              <w:rPr>
                <w:sz w:val="28"/>
              </w:rPr>
            </w:pPr>
          </w:p>
        </w:tc>
        <w:tc>
          <w:tcPr>
            <w:tcW w:w="2415" w:type="dxa"/>
          </w:tcPr>
          <w:p>
            <w:pPr>
              <w:rPr>
                <w:sz w:val="28"/>
              </w:rPr>
            </w:pPr>
          </w:p>
        </w:tc>
        <w:tc>
          <w:tcPr>
            <w:tcW w:w="168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rPr>
                <w:sz w:val="28"/>
              </w:rPr>
            </w:pPr>
          </w:p>
        </w:tc>
        <w:tc>
          <w:tcPr>
            <w:tcW w:w="3360" w:type="dxa"/>
          </w:tcPr>
          <w:p>
            <w:pPr>
              <w:rPr>
                <w:sz w:val="28"/>
              </w:rPr>
            </w:pPr>
          </w:p>
        </w:tc>
        <w:tc>
          <w:tcPr>
            <w:tcW w:w="2415" w:type="dxa"/>
          </w:tcPr>
          <w:p>
            <w:pPr>
              <w:rPr>
                <w:sz w:val="28"/>
              </w:rPr>
            </w:pPr>
          </w:p>
        </w:tc>
        <w:tc>
          <w:tcPr>
            <w:tcW w:w="168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rPr>
                <w:sz w:val="28"/>
              </w:rPr>
            </w:pPr>
          </w:p>
        </w:tc>
        <w:tc>
          <w:tcPr>
            <w:tcW w:w="3360" w:type="dxa"/>
          </w:tcPr>
          <w:p>
            <w:pPr>
              <w:rPr>
                <w:sz w:val="28"/>
              </w:rPr>
            </w:pPr>
          </w:p>
        </w:tc>
        <w:tc>
          <w:tcPr>
            <w:tcW w:w="2415" w:type="dxa"/>
          </w:tcPr>
          <w:p>
            <w:pPr>
              <w:rPr>
                <w:sz w:val="28"/>
              </w:rPr>
            </w:pPr>
          </w:p>
        </w:tc>
        <w:tc>
          <w:tcPr>
            <w:tcW w:w="168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rPr>
                <w:sz w:val="28"/>
              </w:rPr>
            </w:pPr>
          </w:p>
        </w:tc>
        <w:tc>
          <w:tcPr>
            <w:tcW w:w="3360" w:type="dxa"/>
          </w:tcPr>
          <w:p>
            <w:pPr>
              <w:rPr>
                <w:sz w:val="28"/>
              </w:rPr>
            </w:pPr>
          </w:p>
        </w:tc>
        <w:tc>
          <w:tcPr>
            <w:tcW w:w="2415" w:type="dxa"/>
          </w:tcPr>
          <w:p>
            <w:pPr>
              <w:rPr>
                <w:sz w:val="28"/>
              </w:rPr>
            </w:pPr>
          </w:p>
        </w:tc>
        <w:tc>
          <w:tcPr>
            <w:tcW w:w="168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rPr>
                <w:sz w:val="28"/>
              </w:rPr>
            </w:pPr>
          </w:p>
        </w:tc>
        <w:tc>
          <w:tcPr>
            <w:tcW w:w="3360" w:type="dxa"/>
          </w:tcPr>
          <w:p>
            <w:pPr>
              <w:rPr>
                <w:sz w:val="28"/>
              </w:rPr>
            </w:pPr>
          </w:p>
        </w:tc>
        <w:tc>
          <w:tcPr>
            <w:tcW w:w="2415" w:type="dxa"/>
          </w:tcPr>
          <w:p>
            <w:pPr>
              <w:rPr>
                <w:sz w:val="28"/>
              </w:rPr>
            </w:pPr>
          </w:p>
        </w:tc>
        <w:tc>
          <w:tcPr>
            <w:tcW w:w="168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rPr>
                <w:sz w:val="28"/>
              </w:rPr>
            </w:pPr>
          </w:p>
        </w:tc>
        <w:tc>
          <w:tcPr>
            <w:tcW w:w="3360" w:type="dxa"/>
          </w:tcPr>
          <w:p>
            <w:pPr>
              <w:rPr>
                <w:sz w:val="28"/>
              </w:rPr>
            </w:pPr>
          </w:p>
        </w:tc>
        <w:tc>
          <w:tcPr>
            <w:tcW w:w="2415" w:type="dxa"/>
          </w:tcPr>
          <w:p>
            <w:pPr>
              <w:rPr>
                <w:sz w:val="28"/>
              </w:rPr>
            </w:pPr>
          </w:p>
        </w:tc>
        <w:tc>
          <w:tcPr>
            <w:tcW w:w="168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rPr>
                <w:sz w:val="28"/>
              </w:rPr>
            </w:pPr>
          </w:p>
        </w:tc>
        <w:tc>
          <w:tcPr>
            <w:tcW w:w="3360" w:type="dxa"/>
          </w:tcPr>
          <w:p>
            <w:pPr>
              <w:rPr>
                <w:sz w:val="28"/>
              </w:rPr>
            </w:pPr>
          </w:p>
        </w:tc>
        <w:tc>
          <w:tcPr>
            <w:tcW w:w="2415" w:type="dxa"/>
          </w:tcPr>
          <w:p>
            <w:pPr>
              <w:rPr>
                <w:sz w:val="28"/>
              </w:rPr>
            </w:pPr>
          </w:p>
        </w:tc>
        <w:tc>
          <w:tcPr>
            <w:tcW w:w="1680" w:type="dxa"/>
          </w:tcPr>
          <w:p>
            <w:pPr>
              <w:rPr>
                <w:sz w:val="28"/>
              </w:rPr>
            </w:pPr>
          </w:p>
        </w:tc>
      </w:tr>
    </w:tbl>
    <w:p>
      <w:pPr>
        <w:numPr>
          <w:ilvl w:val="0"/>
          <w:numId w:val="1"/>
        </w:numPr>
        <w:rPr>
          <w:sz w:val="28"/>
        </w:rPr>
      </w:pPr>
      <w:r>
        <w:rPr>
          <w:rFonts w:hint="eastAsia"/>
          <w:sz w:val="28"/>
        </w:rPr>
        <w:t>结题</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8" w:hRule="atLeast"/>
        </w:trPr>
        <w:tc>
          <w:tcPr>
            <w:tcW w:w="4252" w:type="dxa"/>
          </w:tcPr>
          <w:p>
            <w:pPr>
              <w:jc w:val="center"/>
              <w:rPr>
                <w:sz w:val="28"/>
              </w:rPr>
            </w:pPr>
            <w:r>
              <w:rPr>
                <w:rFonts w:hint="eastAsia"/>
                <w:sz w:val="28"/>
              </w:rPr>
              <w:t>对课题完成质量的评价</w:t>
            </w:r>
          </w:p>
        </w:tc>
        <w:tc>
          <w:tcPr>
            <w:tcW w:w="4253" w:type="dxa"/>
          </w:tcPr>
          <w:p>
            <w:pPr>
              <w:jc w:val="center"/>
              <w:rPr>
                <w:sz w:val="28"/>
              </w:rPr>
            </w:pPr>
            <w:r>
              <w:rPr>
                <w:rFonts w:hint="eastAsia"/>
                <w:sz w:val="28"/>
              </w:rPr>
              <w:t>对是否同意结题意见</w:t>
            </w:r>
          </w:p>
        </w:tc>
      </w:tr>
    </w:tbl>
    <w:p/>
    <w:p/>
    <w:p>
      <w:pPr>
        <w:spacing w:line="360" w:lineRule="auto"/>
        <w:rPr>
          <w:sz w:val="24"/>
          <w:szCs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3948"/>
      <w:rPr>
        <w:rFonts w:ascii="仿宋" w:hAnsi="仿宋" w:eastAsia="仿宋" w:cs="仿宋"/>
        <w:sz w:val="30"/>
        <w:szCs w:val="30"/>
      </w:rPr>
    </w:pPr>
    <w:r>
      <w:rPr>
        <w:rFonts w:ascii="仿宋" w:hAnsi="仿宋" w:eastAsia="仿宋" w:cs="仿宋"/>
        <w:spacing w:val="-3"/>
        <w:position w:val="-4"/>
        <w:sz w:val="30"/>
        <w:szCs w:val="30"/>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3948"/>
      <w:rPr>
        <w:rFonts w:ascii="仿宋" w:hAnsi="仿宋" w:eastAsia="仿宋" w:cs="仿宋"/>
        <w:sz w:val="30"/>
        <w:szCs w:val="30"/>
      </w:rPr>
    </w:pPr>
    <w:r>
      <w:rPr>
        <w:rFonts w:ascii="仿宋" w:hAnsi="仿宋" w:eastAsia="仿宋" w:cs="仿宋"/>
        <w:spacing w:val="-3"/>
        <w:position w:val="-4"/>
        <w:sz w:val="30"/>
        <w:szCs w:val="30"/>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mU5MDMwYzQ5ZmYwMjJiZjIzMGFjYjQzMWI4ZjUifQ=="/>
  </w:docVars>
  <w:rsids>
    <w:rsidRoot w:val="001E446C"/>
    <w:rsid w:val="00112B86"/>
    <w:rsid w:val="001E446C"/>
    <w:rsid w:val="003E26E6"/>
    <w:rsid w:val="004D2677"/>
    <w:rsid w:val="005F1409"/>
    <w:rsid w:val="006F58E2"/>
    <w:rsid w:val="00982FDD"/>
    <w:rsid w:val="00A870BE"/>
    <w:rsid w:val="00B00C46"/>
    <w:rsid w:val="00CA56CC"/>
    <w:rsid w:val="00E8289E"/>
    <w:rsid w:val="30586A11"/>
    <w:rsid w:val="31453AF0"/>
    <w:rsid w:val="35790E26"/>
    <w:rsid w:val="4BE56F53"/>
    <w:rsid w:val="51D4518D"/>
    <w:rsid w:val="523F0852"/>
    <w:rsid w:val="60A9459B"/>
    <w:rsid w:val="62F30203"/>
    <w:rsid w:val="67780823"/>
    <w:rsid w:val="751C281C"/>
    <w:rsid w:val="77FB4464"/>
    <w:rsid w:val="DDEF1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eastAsia="黑体"/>
      <w:sz w:val="48"/>
    </w:rPr>
  </w:style>
  <w:style w:type="paragraph" w:styleId="4">
    <w:name w:val="Date"/>
    <w:basedOn w:val="1"/>
    <w:next w:val="1"/>
    <w:link w:val="29"/>
    <w:semiHidden/>
    <w:unhideWhenUsed/>
    <w:qFormat/>
    <w:uiPriority w:val="99"/>
    <w:pPr>
      <w:ind w:left="100" w:leftChars="2500"/>
    </w:pPr>
  </w:style>
  <w:style w:type="paragraph" w:styleId="5">
    <w:name w:val="Balloon Text"/>
    <w:basedOn w:val="1"/>
    <w:link w:val="24"/>
    <w:semiHidden/>
    <w:unhideWhenUsed/>
    <w:qFormat/>
    <w:uiPriority w:val="99"/>
    <w:rPr>
      <w:rFonts w:ascii="Calibri" w:hAnsi="Calibri" w:eastAsia="宋体" w:cs="Calibri"/>
      <w:sz w:val="18"/>
      <w:szCs w:val="18"/>
    </w:rPr>
  </w:style>
  <w:style w:type="paragraph" w:styleId="6">
    <w:name w:val="footer"/>
    <w:basedOn w:val="1"/>
    <w:link w:val="22"/>
    <w:semiHidden/>
    <w:unhideWhenUsed/>
    <w:qFormat/>
    <w:uiPriority w:val="99"/>
    <w:pPr>
      <w:tabs>
        <w:tab w:val="center" w:pos="4153"/>
        <w:tab w:val="right" w:pos="8306"/>
      </w:tabs>
      <w:snapToGrid w:val="0"/>
      <w:jc w:val="left"/>
    </w:pPr>
    <w:rPr>
      <w:sz w:val="18"/>
      <w:szCs w:val="18"/>
    </w:rPr>
  </w:style>
  <w:style w:type="paragraph" w:styleId="7">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uiPriority w:val="39"/>
    <w:pPr>
      <w:spacing w:line="600" w:lineRule="exact"/>
      <w:ind w:firstLine="640" w:firstLineChars="200"/>
    </w:pPr>
    <w:rPr>
      <w:rFonts w:ascii="Calibri" w:hAnsi="Calibri" w:eastAsia="仿宋_GB2312" w:cs="Times New Roman"/>
      <w:sz w:val="32"/>
      <w:szCs w:val="24"/>
    </w:rPr>
  </w:style>
  <w:style w:type="paragraph" w:styleId="9">
    <w:name w:val="footnote text"/>
    <w:basedOn w:val="1"/>
    <w:semiHidden/>
    <w:unhideWhenUsed/>
    <w:uiPriority w:val="99"/>
    <w:pPr>
      <w:snapToGrid w:val="0"/>
      <w:jc w:val="left"/>
    </w:pPr>
    <w:rPr>
      <w:rFonts w:ascii="Times New Roman" w:hAnsi="Times New Roman" w:eastAsia="宋体" w:cs="Times New Roman"/>
      <w:sz w:val="18"/>
      <w:szCs w:val="18"/>
    </w:rPr>
  </w:style>
  <w:style w:type="paragraph" w:styleId="10">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3"/>
    <w:qFormat/>
    <w:uiPriority w:val="10"/>
    <w:pPr>
      <w:adjustRightInd w:val="0"/>
      <w:snapToGrid w:val="0"/>
      <w:jc w:val="left"/>
      <w:outlineLvl w:val="0"/>
    </w:pPr>
    <w:rPr>
      <w:rFonts w:asciiTheme="majorHAnsi" w:hAnsiTheme="majorHAnsi" w:eastAsiaTheme="majorEastAsia" w:cstheme="majorBidi"/>
      <w:b/>
      <w:bCs/>
      <w:sz w:val="32"/>
      <w:szCs w:val="32"/>
    </w:rPr>
  </w:style>
  <w:style w:type="character" w:styleId="13">
    <w:name w:val="page number"/>
    <w:basedOn w:val="12"/>
    <w:semiHidden/>
    <w:unhideWhenUsed/>
    <w:uiPriority w:val="99"/>
    <w:rPr>
      <w:rFonts w:asciiTheme="minorHAnsi" w:hAnsiTheme="minorHAnsi" w:eastAsiaTheme="minorEastAsia" w:cstheme="minorBidi"/>
    </w:rPr>
  </w:style>
  <w:style w:type="character" w:styleId="14">
    <w:name w:val="Hyperlink"/>
    <w:basedOn w:val="12"/>
    <w:semiHidden/>
    <w:unhideWhenUsed/>
    <w:uiPriority w:val="99"/>
    <w:rPr>
      <w:rFonts w:asciiTheme="minorHAnsi" w:hAnsiTheme="minorHAnsi" w:eastAsiaTheme="minorEastAsia" w:cstheme="minorBidi"/>
      <w:color w:val="0000FF" w:themeColor="hyperlink"/>
      <w:kern w:val="2"/>
      <w:sz w:val="21"/>
      <w:szCs w:val="22"/>
      <w:u w:val="single"/>
      <w:lang w:val="en-US" w:eastAsia="zh-CN" w:bidi="ar-SA"/>
      <w14:textFill>
        <w14:solidFill>
          <w14:schemeClr w14:val="hlink"/>
        </w14:solidFill>
      </w14:textFill>
    </w:rPr>
  </w:style>
  <w:style w:type="character" w:styleId="15">
    <w:name w:val="annotation reference"/>
    <w:semiHidden/>
    <w:unhideWhenUsed/>
    <w:uiPriority w:val="99"/>
    <w:rPr>
      <w:rFonts w:asciiTheme="minorHAnsi" w:hAnsiTheme="minorHAnsi" w:eastAsiaTheme="minorEastAsia" w:cstheme="minorBidi"/>
      <w:sz w:val="21"/>
      <w:szCs w:val="21"/>
    </w:rPr>
  </w:style>
  <w:style w:type="character" w:styleId="16">
    <w:name w:val="footnote reference"/>
    <w:semiHidden/>
    <w:unhideWhenUsed/>
    <w:uiPriority w:val="99"/>
    <w:rPr>
      <w:rFonts w:asciiTheme="minorHAnsi" w:hAnsiTheme="minorHAnsi" w:eastAsiaTheme="minorEastAsia" w:cstheme="minorBidi"/>
      <w:vertAlign w:val="superscript"/>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页眉 Char"/>
    <w:basedOn w:val="12"/>
    <w:link w:val="7"/>
    <w:qFormat/>
    <w:uiPriority w:val="99"/>
    <w:rPr>
      <w:kern w:val="2"/>
      <w:sz w:val="18"/>
      <w:szCs w:val="18"/>
    </w:rPr>
  </w:style>
  <w:style w:type="character" w:customStyle="1" w:styleId="20">
    <w:name w:val="页脚 Char"/>
    <w:basedOn w:val="12"/>
    <w:link w:val="6"/>
    <w:qFormat/>
    <w:uiPriority w:val="99"/>
    <w:rPr>
      <w:kern w:val="2"/>
      <w:sz w:val="18"/>
      <w:szCs w:val="18"/>
    </w:rPr>
  </w:style>
  <w:style w:type="character" w:customStyle="1" w:styleId="21">
    <w:name w:val="页眉 字符"/>
    <w:basedOn w:val="12"/>
    <w:link w:val="7"/>
    <w:qFormat/>
    <w:uiPriority w:val="99"/>
    <w:rPr>
      <w:rFonts w:asciiTheme="minorHAnsi" w:hAnsiTheme="minorHAnsi" w:eastAsiaTheme="minorEastAsia" w:cstheme="minorBidi"/>
      <w:sz w:val="18"/>
      <w:szCs w:val="18"/>
      <w:lang w:val="en-US" w:eastAsia="zh-CN" w:bidi="ar-SA"/>
    </w:rPr>
  </w:style>
  <w:style w:type="character" w:customStyle="1" w:styleId="22">
    <w:name w:val="页脚 字符"/>
    <w:basedOn w:val="12"/>
    <w:link w:val="6"/>
    <w:qFormat/>
    <w:uiPriority w:val="99"/>
    <w:rPr>
      <w:rFonts w:asciiTheme="minorHAnsi" w:hAnsiTheme="minorHAnsi" w:eastAsiaTheme="minorEastAsia" w:cstheme="minorBidi"/>
      <w:sz w:val="18"/>
      <w:szCs w:val="18"/>
      <w:lang w:val="en-US" w:eastAsia="zh-CN" w:bidi="ar-SA"/>
    </w:rPr>
  </w:style>
  <w:style w:type="character" w:customStyle="1" w:styleId="23">
    <w:name w:val="标题 字符"/>
    <w:basedOn w:val="12"/>
    <w:link w:val="11"/>
    <w:qFormat/>
    <w:uiPriority w:val="10"/>
    <w:rPr>
      <w:rFonts w:asciiTheme="majorHAnsi" w:hAnsiTheme="majorHAnsi" w:eastAsiaTheme="majorEastAsia" w:cstheme="majorBidi"/>
      <w:b/>
      <w:bCs/>
      <w:sz w:val="32"/>
      <w:szCs w:val="32"/>
      <w:lang w:val="en-US" w:eastAsia="zh-CN" w:bidi="ar-SA"/>
    </w:rPr>
  </w:style>
  <w:style w:type="character" w:customStyle="1" w:styleId="24">
    <w:name w:val="批注框文本 Char"/>
    <w:basedOn w:val="12"/>
    <w:link w:val="5"/>
    <w:semiHidden/>
    <w:qFormat/>
    <w:uiPriority w:val="99"/>
    <w:rPr>
      <w:rFonts w:ascii="Calibri" w:hAnsi="Calibri" w:eastAsia="宋体" w:cs="Calibri"/>
      <w:kern w:val="2"/>
      <w:sz w:val="18"/>
      <w:szCs w:val="18"/>
      <w:lang w:val="en-US" w:eastAsia="zh-CN" w:bidi="ar-SA"/>
    </w:rPr>
  </w:style>
  <w:style w:type="paragraph" w:styleId="25">
    <w:name w:val="List Paragraph"/>
    <w:basedOn w:val="1"/>
    <w:qFormat/>
    <w:uiPriority w:val="34"/>
    <w:pPr>
      <w:ind w:firstLine="420" w:firstLineChars="200"/>
    </w:pPr>
  </w:style>
  <w:style w:type="character" w:customStyle="1" w:styleId="26">
    <w:name w:val="日期 Char"/>
    <w:basedOn w:val="12"/>
    <w:link w:val="4"/>
    <w:semiHidden/>
    <w:qFormat/>
    <w:uiPriority w:val="99"/>
    <w:rPr>
      <w:rFonts w:asciiTheme="minorHAnsi" w:hAnsiTheme="minorHAnsi" w:eastAsiaTheme="minorEastAsia" w:cstheme="minorBidi"/>
      <w:lang w:val="en-US" w:eastAsia="zh-CN" w:bidi="ar-SA"/>
    </w:rPr>
  </w:style>
  <w:style w:type="table" w:customStyle="1" w:styleId="27">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Unresolved Mention"/>
    <w:basedOn w:val="12"/>
    <w:semiHidden/>
    <w:unhideWhenUsed/>
    <w:qFormat/>
    <w:uiPriority w:val="99"/>
    <w:rPr>
      <w:rFonts w:asciiTheme="minorHAnsi" w:hAnsiTheme="minorHAnsi" w:eastAsiaTheme="minorEastAsia" w:cstheme="minorBidi"/>
      <w:color w:val="605E5C"/>
      <w:kern w:val="2"/>
      <w:sz w:val="21"/>
      <w:szCs w:val="22"/>
      <w:shd w:val="clear" w:color="auto" w:fill="E1DFDD"/>
      <w:lang w:val="en-US" w:eastAsia="zh-CN" w:bidi="ar-SA"/>
    </w:rPr>
  </w:style>
  <w:style w:type="character" w:customStyle="1" w:styleId="29">
    <w:name w:val="日期 字符"/>
    <w:basedOn w:val="12"/>
    <w:link w:val="4"/>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Heading #2|1"/>
    <w:basedOn w:val="1"/>
    <w:qFormat/>
    <w:uiPriority w:val="0"/>
    <w:pPr>
      <w:widowControl w:val="0"/>
      <w:kinsoku w:val="0"/>
      <w:autoSpaceDE w:val="0"/>
      <w:autoSpaceDN w:val="0"/>
      <w:adjustRightInd w:val="0"/>
      <w:snapToGrid w:val="0"/>
      <w:spacing w:after="220"/>
      <w:jc w:val="center"/>
      <w:textAlignment w:val="baseline"/>
      <w:outlineLvl w:val="1"/>
    </w:pPr>
    <w:rPr>
      <w:rFonts w:ascii="宋体" w:hAnsi="宋体" w:eastAsia="宋体" w:cs="宋体"/>
      <w:snapToGrid w:val="0"/>
      <w:color w:val="5D5E62"/>
      <w:kern w:val="0"/>
      <w:sz w:val="32"/>
      <w:szCs w:val="32"/>
      <w:lang w:val="zh-TW" w:eastAsia="zh-TW" w:bidi="zh-TW"/>
    </w:rPr>
  </w:style>
  <w:style w:type="paragraph" w:customStyle="1" w:styleId="31">
    <w:name w:val="Body text|1"/>
    <w:basedOn w:val="1"/>
    <w:qFormat/>
    <w:uiPriority w:val="0"/>
    <w:pPr>
      <w:widowControl w:val="0"/>
      <w:kinsoku w:val="0"/>
      <w:autoSpaceDE w:val="0"/>
      <w:autoSpaceDN w:val="0"/>
      <w:adjustRightInd w:val="0"/>
      <w:snapToGrid w:val="0"/>
      <w:spacing w:line="410" w:lineRule="auto"/>
      <w:ind w:firstLine="400"/>
      <w:jc w:val="left"/>
      <w:textAlignment w:val="baseline"/>
    </w:pPr>
    <w:rPr>
      <w:rFonts w:ascii="宋体" w:hAnsi="宋体" w:eastAsia="宋体" w:cs="宋体"/>
      <w:snapToGrid w:val="0"/>
      <w:color w:val="5D5E62"/>
      <w:kern w:val="0"/>
      <w:sz w:val="26"/>
      <w:szCs w:val="26"/>
      <w:lang w:val="zh-TW" w:eastAsia="zh-TW" w:bidi="zh-TW"/>
    </w:rPr>
  </w:style>
  <w:style w:type="paragraph" w:customStyle="1" w:styleId="3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Pages>
  <Words>227</Words>
  <Characters>1295</Characters>
  <Lines>10</Lines>
  <Paragraphs>3</Paragraphs>
  <TotalTime>2</TotalTime>
  <ScaleCrop>false</ScaleCrop>
  <LinksUpToDate>false</LinksUpToDate>
  <CharactersWithSpaces>1519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2019-03-12T06:51:00Z</dcterms:created>
  <dc:creator>Administrator</dc:creator>
  <cp:lastModifiedBy>wang</cp:lastModifiedBy>
  <cp:lastPrinted>2018-03-20T02:42:00Z</cp:lastPrinted>
  <dcterms:modified xsi:type="dcterms:W3CDTF">2024-03-27T08:25:10Z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ED9C28A6B9A048C2B63D3DE9FE324727_13</vt:lpwstr>
  </property>
</Properties>
</file>