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49" w:line="220" w:lineRule="auto"/>
              <w:ind w:left="60"/>
            </w:pPr>
            <w:r>
              <w:rPr>
                <w:spacing w:val="-2"/>
              </w:rPr>
              <w:t>2024.3.6（周三）下午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59"/>
            </w:pPr>
            <w:r>
              <w:rPr>
                <w:spacing w:val="-1"/>
              </w:rPr>
              <w:t>上海市青少年健康活动中心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7"/>
            </w:pPr>
            <w:r>
              <w:rPr>
                <w:spacing w:val="-6"/>
              </w:rPr>
              <w:t>考察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学习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63" w:line="179" w:lineRule="auto"/>
              <w:ind w:left="1351" w:right="150" w:hanging="900"/>
            </w:pPr>
            <w:r>
              <w:rPr>
                <w:spacing w:val="50"/>
              </w:rPr>
              <w:t>芸鹏燕继丽伟</w:t>
            </w:r>
            <w:r>
              <w:t xml:space="preserve"> 灵</w:t>
            </w:r>
          </w:p>
          <w:p>
            <w:pPr>
              <w:pStyle w:val="5"/>
              <w:spacing w:line="209" w:lineRule="auto"/>
              <w:ind w:left="451"/>
            </w:pPr>
            <w:r>
              <w:rPr>
                <w:spacing w:val="50"/>
              </w:rPr>
              <w:t>王张徐陆周刘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2" w:line="220" w:lineRule="auto"/>
              <w:ind w:left="57"/>
            </w:pPr>
            <w:r>
              <w:rPr>
                <w:rFonts w:hint="eastAsia"/>
                <w:spacing w:val="-9"/>
                <w:lang w:val="en-US" w:eastAsia="zh-CN"/>
              </w:rPr>
              <w:t>3</w:t>
            </w:r>
            <w:r>
              <w:rPr>
                <w:spacing w:val="-9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6 日下午一点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19" w:lineRule="auto"/>
              <w:ind w:left="56"/>
            </w:pPr>
            <w:r>
              <w:rPr>
                <w:spacing w:val="-2"/>
              </w:rPr>
              <w:t>奉浦小学会议室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4" w:line="218" w:lineRule="auto"/>
              <w:ind w:left="57"/>
            </w:pPr>
            <w:r>
              <w:rPr>
                <w:spacing w:val="-1"/>
              </w:rPr>
              <w:t>计划研讨及专家报告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bookmarkStart w:id="0" w:name="_GoBack"/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6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6" w:line="220" w:lineRule="auto"/>
              <w:ind w:left="62"/>
            </w:pP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6 日（周三）上午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8：30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80"/>
            </w:pPr>
            <w:r>
              <w:rPr>
                <w:spacing w:val="-4"/>
              </w:rPr>
              <w:t>明德外国语小学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6" w:lineRule="auto"/>
              <w:ind w:left="60" w:right="1187" w:firstLine="14"/>
            </w:pPr>
            <w:r>
              <w:rPr>
                <w:spacing w:val="-2"/>
              </w:rPr>
              <w:t>1、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专家讲座上海市教科所 冯明《如何撰写教育科研成果》</w:t>
            </w:r>
            <w:r>
              <w:t xml:space="preserve"> </w:t>
            </w:r>
            <w:r>
              <w:rPr>
                <w:spacing w:val="-3"/>
              </w:rPr>
              <w:t>2、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新学期工作交流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04A1193C"/>
    <w:rsid w:val="2CD65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2024-02-28T13:55:00Z</dcterms:created>
  <dc:creator>Administrator</dc:creator>
  <cp:lastModifiedBy>wang</cp:lastModifiedBy>
  <dcterms:modified xsi:type="dcterms:W3CDTF">2024-02-28T09:51:04Z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2024-02-28T14:00:20Z</vt:filetime>
  </property>
  <property fmtid="{D5CDD505-2E9C-101B-9397-08002B2CF9AE}" pid="4" name="KSOProductBuildVer">
    <vt:lpwstr>2052-10.1.0.7698</vt:lpwstr>
  </property>
  <property fmtid="{D5CDD505-2E9C-101B-9397-08002B2CF9AE}" pid="5" name="ICV">
    <vt:lpwstr>715E5B475E0D40D88C56BDF9554744B7_12</vt:lpwstr>
  </property>
</Properties>
</file>