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Times New Roman"/>
          <w:b/>
        </w:rPr>
      </w:pPr>
      <w:r>
        <w:rPr>
          <w:rFonts w:hint="eastAsia" w:cs="Times New Roman"/>
          <w:sz w:val="36"/>
          <w:szCs w:val="36"/>
        </w:rPr>
        <w:t>第</w:t>
      </w:r>
      <w:r>
        <w:rPr>
          <w:rFonts w:hint="eastAsia" w:cs="Times New Roman"/>
          <w:sz w:val="36"/>
          <w:szCs w:val="36"/>
          <w:lang w:val="en-US" w:eastAsia="zh-CN"/>
        </w:rPr>
        <w:t>2</w:t>
      </w:r>
      <w:r>
        <w:rPr>
          <w:rFonts w:hint="eastAsia" w:cs="Times New Roman"/>
          <w:sz w:val="36"/>
          <w:szCs w:val="36"/>
        </w:rPr>
        <w:t>周教育培训管理中心通知</w:t>
      </w:r>
    </w:p>
    <w:p>
      <w:pPr>
        <w:jc w:val="left"/>
        <w:rPr>
          <w:rFonts w:cs="Times New Roman"/>
          <w:bCs/>
        </w:rPr>
      </w:pPr>
      <w:r>
        <w:rPr>
          <w:rFonts w:hint="eastAsia" w:cs="Times New Roman"/>
          <w:bCs/>
        </w:rPr>
        <w:t>★温馨提示：</w:t>
      </w:r>
    </w:p>
    <w:p>
      <w:pPr>
        <w:jc w:val="left"/>
        <w:rPr>
          <w:rFonts w:cs="Times New Roman"/>
          <w:bCs/>
        </w:rPr>
      </w:pPr>
      <w:r>
        <w:rPr>
          <w:rFonts w:cs="Times New Roman"/>
          <w:bCs/>
        </w:rPr>
        <w:t>1.</w:t>
      </w:r>
      <w:r>
        <w:rPr>
          <w:rFonts w:hint="eastAsia" w:cs="Times New Roman"/>
          <w:bCs/>
        </w:rPr>
        <w:t>因学院车位有限，暂无法对外提供停车车位，来院参加研修活动的老师，务请绿色出行。请学校领导对参加培训的老师及时通知到位。感谢配合支持！</w:t>
      </w:r>
    </w:p>
    <w:p>
      <w:pPr>
        <w:jc w:val="left"/>
        <w:rPr>
          <w:rFonts w:cs="Times New Roman"/>
          <w:bCs/>
        </w:rPr>
      </w:pPr>
      <w:r>
        <w:rPr>
          <w:rFonts w:cs="Times New Roman"/>
          <w:bCs/>
        </w:rPr>
        <w:t>2.</w:t>
      </w:r>
      <w:r>
        <w:rPr>
          <w:rFonts w:hint="eastAsia" w:cs="Times New Roman"/>
          <w:bCs/>
        </w:rPr>
        <w:t>学院是上海市无烟单位，请勿在校园内吸烟。</w:t>
      </w:r>
    </w:p>
    <w:p>
      <w:pPr>
        <w:jc w:val="left"/>
        <w:rPr>
          <w:rFonts w:cs="Times New Roman"/>
          <w:b/>
          <w:szCs w:val="21"/>
        </w:rPr>
      </w:pPr>
      <w:r>
        <w:rPr>
          <w:rFonts w:cs="Times New Roman"/>
          <w:b/>
          <w:szCs w:val="21"/>
        </w:rPr>
        <w:t>3.</w:t>
      </w:r>
      <w:r>
        <w:rPr>
          <w:rFonts w:hint="eastAsia" w:cs="Times New Roman"/>
          <w:b/>
          <w:szCs w:val="21"/>
        </w:rPr>
        <w:t>饮水请自带茶杯，喝饮料的老师扔水瓶时请注意干湿垃圾分类，没有喝完的水瓶请带走。</w:t>
      </w:r>
    </w:p>
    <w:p>
      <w:pPr>
        <w:rPr>
          <w:rFonts w:ascii="宋体" w:hAnsi="宋体" w:cs="Times New Roman"/>
          <w:b/>
          <w:bCs/>
          <w:sz w:val="28"/>
          <w:szCs w:val="28"/>
        </w:rPr>
      </w:pPr>
    </w:p>
    <w:p>
      <w:pPr>
        <w:rPr>
          <w:rFonts w:ascii="宋体" w:hAnsi="宋体" w:cs="宋体"/>
          <w:b/>
          <w:sz w:val="24"/>
        </w:rPr>
      </w:pPr>
      <w:r>
        <w:rPr>
          <w:rFonts w:hint="eastAsia" w:ascii="宋体" w:hAnsi="宋体" w:cs="宋体"/>
          <w:b/>
          <w:sz w:val="24"/>
        </w:rPr>
        <w:t>通知一：</w:t>
      </w:r>
    </w:p>
    <w:p>
      <w:pPr>
        <w:jc w:val="left"/>
        <w:rPr>
          <w:sz w:val="28"/>
          <w:szCs w:val="28"/>
        </w:rPr>
      </w:pPr>
      <w:r>
        <w:rPr>
          <w:rFonts w:hint="eastAsia"/>
          <w:sz w:val="28"/>
          <w:szCs w:val="28"/>
        </w:rPr>
        <w:t>各民办及民办三级幼儿园：</w:t>
      </w:r>
    </w:p>
    <w:p>
      <w:pPr>
        <w:ind w:firstLine="560" w:firstLineChars="200"/>
        <w:rPr>
          <w:sz w:val="28"/>
          <w:szCs w:val="28"/>
        </w:rPr>
      </w:pPr>
      <w:r>
        <w:rPr>
          <w:rFonts w:hint="eastAsia"/>
          <w:sz w:val="28"/>
          <w:szCs w:val="28"/>
        </w:rPr>
        <w:t>为了更好地组织开展民办幼儿园教师培训，助力教师完成市区级培训学分任务，定于2月27日（周二）下午13:30在教育学院一号楼二楼会议室召开民办及民办三级幼儿园师干训干部会议。会议重要，请师干训干部安排好工作，准时参加。</w:t>
      </w:r>
    </w:p>
    <w:p>
      <w:pPr>
        <w:spacing w:line="440" w:lineRule="exact"/>
        <w:rPr>
          <w:rFonts w:ascii="宋体" w:hAnsi="宋体" w:cs="宋体"/>
          <w:b/>
          <w:sz w:val="24"/>
        </w:rPr>
      </w:pPr>
    </w:p>
    <w:p>
      <w:pPr>
        <w:spacing w:line="440" w:lineRule="exact"/>
        <w:rPr>
          <w:rFonts w:ascii="宋体" w:hAnsi="宋体" w:cs="宋体"/>
          <w:b/>
          <w:sz w:val="24"/>
        </w:rPr>
      </w:pPr>
      <w:r>
        <w:rPr>
          <w:rFonts w:hint="eastAsia" w:ascii="宋体" w:hAnsi="宋体" w:cs="宋体"/>
          <w:b/>
          <w:sz w:val="24"/>
        </w:rPr>
        <w:t>通知二：</w:t>
      </w:r>
    </w:p>
    <w:p>
      <w:pPr>
        <w:rPr>
          <w:sz w:val="28"/>
          <w:szCs w:val="28"/>
        </w:rPr>
      </w:pPr>
      <w:r>
        <w:rPr>
          <w:rFonts w:hint="eastAsia"/>
          <w:sz w:val="28"/>
          <w:szCs w:val="28"/>
        </w:rPr>
        <w:t>各单位：</w:t>
      </w:r>
    </w:p>
    <w:p>
      <w:pPr>
        <w:ind w:firstLine="552"/>
        <w:rPr>
          <w:sz w:val="28"/>
          <w:szCs w:val="28"/>
        </w:rPr>
      </w:pPr>
      <w:r>
        <w:rPr>
          <w:rFonts w:hint="eastAsia"/>
          <w:sz w:val="28"/>
          <w:szCs w:val="28"/>
        </w:rPr>
        <w:t>为更好的开展区级课程和区级项目的培训工作，定于2月28日(周三)下午13：30在教育学院6号楼301召开负责人会议，请相关教师准时参加。</w:t>
      </w:r>
    </w:p>
    <w:p>
      <w:pPr>
        <w:ind w:firstLine="552"/>
        <w:rPr>
          <w:sz w:val="28"/>
          <w:szCs w:val="28"/>
        </w:rPr>
      </w:pPr>
      <w:r>
        <w:rPr>
          <w:rFonts w:hint="eastAsia"/>
          <w:sz w:val="28"/>
          <w:szCs w:val="28"/>
        </w:rPr>
        <w:t>名单如下：</w:t>
      </w:r>
    </w:p>
    <w:tbl>
      <w:tblPr>
        <w:tblStyle w:val="11"/>
        <w:tblW w:w="893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560"/>
        <w:gridCol w:w="1134"/>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jc w:val="left"/>
              <w:rPr>
                <w:rFonts w:ascii="Times New Roman" w:hAnsi="Times New Roman" w:eastAsia="宋体" w:cs="Times New Roman"/>
                <w:szCs w:val="21"/>
              </w:rPr>
            </w:pPr>
            <w:r>
              <w:rPr>
                <w:rFonts w:hint="eastAsia" w:ascii="Times New Roman" w:hAnsi="Times New Roman" w:eastAsia="宋体" w:cs="Times New Roman"/>
                <w:szCs w:val="21"/>
              </w:rPr>
              <w:t>序号</w:t>
            </w:r>
          </w:p>
        </w:tc>
        <w:tc>
          <w:tcPr>
            <w:tcW w:w="1560"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学校</w:t>
            </w:r>
          </w:p>
        </w:tc>
        <w:tc>
          <w:tcPr>
            <w:tcW w:w="1134"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姓名</w:t>
            </w:r>
          </w:p>
        </w:tc>
        <w:tc>
          <w:tcPr>
            <w:tcW w:w="5528"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课程（项目）名称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jc w:val="left"/>
              <w:rPr>
                <w:rFonts w:ascii="Times New Roman" w:hAnsi="Times New Roman" w:eastAsia="宋体" w:cs="Times New Roman"/>
                <w:szCs w:val="21"/>
              </w:rPr>
            </w:pPr>
            <w:r>
              <w:rPr>
                <w:rFonts w:hint="eastAsia" w:ascii="Times New Roman" w:hAnsi="Times New Roman" w:eastAsia="宋体" w:cs="Times New Roman"/>
                <w:szCs w:val="21"/>
              </w:rPr>
              <w:t>1</w:t>
            </w:r>
          </w:p>
        </w:tc>
        <w:tc>
          <w:tcPr>
            <w:tcW w:w="1560" w:type="dxa"/>
          </w:tcPr>
          <w:p>
            <w:pPr>
              <w:jc w:val="left"/>
              <w:rPr>
                <w:rFonts w:ascii="Times New Roman" w:hAnsi="Times New Roman" w:eastAsia="宋体" w:cs="Times New Roman"/>
                <w:szCs w:val="21"/>
              </w:rPr>
            </w:pPr>
            <w:r>
              <w:rPr>
                <w:rFonts w:hint="eastAsia" w:ascii="Times New Roman" w:hAnsi="Times New Roman" w:eastAsia="宋体" w:cs="Times New Roman"/>
                <w:szCs w:val="21"/>
              </w:rPr>
              <w:t>青苹果幼儿园</w:t>
            </w:r>
          </w:p>
        </w:tc>
        <w:tc>
          <w:tcPr>
            <w:tcW w:w="1134" w:type="dxa"/>
          </w:tcPr>
          <w:p>
            <w:pPr>
              <w:jc w:val="left"/>
              <w:rPr>
                <w:rFonts w:ascii="Times New Roman" w:hAnsi="Times New Roman" w:eastAsia="宋体" w:cs="Times New Roman"/>
                <w:szCs w:val="21"/>
              </w:rPr>
            </w:pPr>
            <w:r>
              <w:rPr>
                <w:rFonts w:hint="eastAsia" w:ascii="Times New Roman" w:hAnsi="Times New Roman" w:eastAsia="宋体" w:cs="Times New Roman"/>
                <w:szCs w:val="21"/>
              </w:rPr>
              <w:t>高志国</w:t>
            </w:r>
          </w:p>
        </w:tc>
        <w:tc>
          <w:tcPr>
            <w:tcW w:w="5528" w:type="dxa"/>
          </w:tcPr>
          <w:p>
            <w:pPr>
              <w:jc w:val="left"/>
              <w:rPr>
                <w:rFonts w:ascii="Times New Roman" w:hAnsi="Times New Roman" w:eastAsia="宋体" w:cs="Times New Roman"/>
                <w:szCs w:val="21"/>
              </w:rPr>
            </w:pPr>
            <w:r>
              <w:rPr>
                <w:rFonts w:hint="eastAsia" w:ascii="Times New Roman" w:hAnsi="Times New Roman" w:eastAsia="宋体" w:cs="Times New Roman"/>
                <w:szCs w:val="21"/>
              </w:rPr>
              <w:t>轻松上手幼儿园国际跳棋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jc w:val="left"/>
              <w:rPr>
                <w:rFonts w:ascii="Times New Roman" w:hAnsi="Times New Roman" w:eastAsia="宋体" w:cs="Times New Roman"/>
                <w:szCs w:val="21"/>
              </w:rPr>
            </w:pPr>
            <w:r>
              <w:rPr>
                <w:rFonts w:hint="eastAsia" w:ascii="Times New Roman" w:hAnsi="Times New Roman" w:eastAsia="宋体" w:cs="Times New Roman"/>
                <w:szCs w:val="21"/>
              </w:rPr>
              <w:t>2</w:t>
            </w:r>
          </w:p>
        </w:tc>
        <w:tc>
          <w:tcPr>
            <w:tcW w:w="1560" w:type="dxa"/>
          </w:tcPr>
          <w:p>
            <w:pPr>
              <w:jc w:val="left"/>
              <w:rPr>
                <w:rFonts w:ascii="Times New Roman" w:hAnsi="Times New Roman" w:eastAsia="宋体" w:cs="Times New Roman"/>
                <w:szCs w:val="21"/>
              </w:rPr>
            </w:pPr>
            <w:r>
              <w:rPr>
                <w:rFonts w:hint="eastAsia" w:ascii="Times New Roman" w:hAnsi="Times New Roman" w:eastAsia="宋体" w:cs="Times New Roman"/>
                <w:szCs w:val="21"/>
              </w:rPr>
              <w:t>尚同中学</w:t>
            </w:r>
          </w:p>
        </w:tc>
        <w:tc>
          <w:tcPr>
            <w:tcW w:w="1134" w:type="dxa"/>
          </w:tcPr>
          <w:p>
            <w:pPr>
              <w:jc w:val="left"/>
              <w:rPr>
                <w:rFonts w:ascii="Times New Roman" w:hAnsi="Times New Roman" w:eastAsia="宋体" w:cs="Times New Roman"/>
                <w:szCs w:val="21"/>
              </w:rPr>
            </w:pPr>
            <w:r>
              <w:rPr>
                <w:rFonts w:hint="eastAsia" w:ascii="Times New Roman" w:hAnsi="Times New Roman" w:eastAsia="宋体" w:cs="Times New Roman"/>
                <w:szCs w:val="21"/>
              </w:rPr>
              <w:t>严玲芳</w:t>
            </w:r>
          </w:p>
        </w:tc>
        <w:tc>
          <w:tcPr>
            <w:tcW w:w="5528" w:type="dxa"/>
          </w:tcPr>
          <w:p>
            <w:pPr>
              <w:jc w:val="left"/>
              <w:rPr>
                <w:rFonts w:ascii="Times New Roman" w:hAnsi="Times New Roman" w:eastAsia="宋体" w:cs="Times New Roman"/>
                <w:szCs w:val="21"/>
              </w:rPr>
            </w:pPr>
            <w:r>
              <w:rPr>
                <w:rFonts w:hint="eastAsia" w:ascii="Times New Roman" w:hAnsi="Times New Roman" w:eastAsia="宋体" w:cs="Times New Roman"/>
                <w:szCs w:val="21"/>
              </w:rPr>
              <w:t>初中语文校本课程的设计与实施——以“古典诗词创作入门”为例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jc w:val="left"/>
              <w:rPr>
                <w:rFonts w:ascii="Times New Roman" w:hAnsi="Times New Roman" w:eastAsia="宋体" w:cs="Times New Roman"/>
                <w:szCs w:val="21"/>
              </w:rPr>
            </w:pPr>
            <w:r>
              <w:rPr>
                <w:rFonts w:hint="eastAsia" w:ascii="Times New Roman" w:hAnsi="Times New Roman" w:eastAsia="宋体" w:cs="Times New Roman"/>
                <w:szCs w:val="21"/>
              </w:rPr>
              <w:t>3</w:t>
            </w:r>
          </w:p>
        </w:tc>
        <w:tc>
          <w:tcPr>
            <w:tcW w:w="1560" w:type="dxa"/>
          </w:tcPr>
          <w:p>
            <w:pPr>
              <w:jc w:val="left"/>
              <w:rPr>
                <w:rFonts w:ascii="Times New Roman" w:hAnsi="Times New Roman" w:eastAsia="宋体" w:cs="Times New Roman"/>
                <w:szCs w:val="21"/>
              </w:rPr>
            </w:pPr>
            <w:r>
              <w:rPr>
                <w:rFonts w:hint="eastAsia" w:ascii="Times New Roman" w:hAnsi="Times New Roman" w:eastAsia="宋体" w:cs="Times New Roman"/>
                <w:szCs w:val="21"/>
              </w:rPr>
              <w:t>崇实中学</w:t>
            </w:r>
          </w:p>
        </w:tc>
        <w:tc>
          <w:tcPr>
            <w:tcW w:w="1134" w:type="dxa"/>
          </w:tcPr>
          <w:p>
            <w:pPr>
              <w:jc w:val="left"/>
              <w:rPr>
                <w:rFonts w:ascii="Times New Roman" w:hAnsi="Times New Roman" w:eastAsia="宋体" w:cs="Times New Roman"/>
                <w:szCs w:val="21"/>
              </w:rPr>
            </w:pPr>
            <w:r>
              <w:rPr>
                <w:rFonts w:hint="eastAsia" w:ascii="Times New Roman" w:hAnsi="Times New Roman" w:eastAsia="宋体" w:cs="Times New Roman"/>
                <w:szCs w:val="21"/>
              </w:rPr>
              <w:t>陈梦倩</w:t>
            </w:r>
          </w:p>
        </w:tc>
        <w:tc>
          <w:tcPr>
            <w:tcW w:w="5528" w:type="dxa"/>
          </w:tcPr>
          <w:p>
            <w:pPr>
              <w:jc w:val="left"/>
              <w:rPr>
                <w:rFonts w:ascii="Times New Roman" w:hAnsi="Times New Roman" w:eastAsia="宋体" w:cs="Times New Roman"/>
                <w:szCs w:val="21"/>
              </w:rPr>
            </w:pPr>
            <w:r>
              <w:rPr>
                <w:rFonts w:hint="eastAsia" w:ascii="Times New Roman" w:hAnsi="Times New Roman" w:eastAsia="宋体" w:cs="Times New Roman"/>
                <w:szCs w:val="21"/>
              </w:rPr>
              <w:t>中学数字媒体艺术鉴赏与创作教学指导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jc w:val="left"/>
              <w:rPr>
                <w:rFonts w:ascii="Times New Roman" w:hAnsi="Times New Roman" w:eastAsia="宋体" w:cs="Times New Roman"/>
                <w:szCs w:val="21"/>
              </w:rPr>
            </w:pPr>
            <w:r>
              <w:rPr>
                <w:rFonts w:hint="eastAsia" w:ascii="Times New Roman" w:hAnsi="Times New Roman" w:eastAsia="宋体" w:cs="Times New Roman"/>
                <w:szCs w:val="21"/>
              </w:rPr>
              <w:t>4</w:t>
            </w:r>
          </w:p>
        </w:tc>
        <w:tc>
          <w:tcPr>
            <w:tcW w:w="1560" w:type="dxa"/>
          </w:tcPr>
          <w:p>
            <w:pPr>
              <w:jc w:val="left"/>
              <w:rPr>
                <w:rFonts w:ascii="Times New Roman" w:hAnsi="Times New Roman" w:eastAsia="宋体" w:cs="Times New Roman"/>
                <w:szCs w:val="21"/>
              </w:rPr>
            </w:pPr>
            <w:r>
              <w:rPr>
                <w:rFonts w:hint="eastAsia" w:ascii="Times New Roman" w:hAnsi="Times New Roman" w:eastAsia="宋体" w:cs="Times New Roman"/>
                <w:szCs w:val="21"/>
              </w:rPr>
              <w:t>教育学院</w:t>
            </w:r>
          </w:p>
        </w:tc>
        <w:tc>
          <w:tcPr>
            <w:tcW w:w="1134" w:type="dxa"/>
          </w:tcPr>
          <w:p>
            <w:pPr>
              <w:jc w:val="left"/>
              <w:rPr>
                <w:rFonts w:ascii="Times New Roman" w:hAnsi="Times New Roman" w:eastAsia="宋体" w:cs="Times New Roman"/>
                <w:szCs w:val="21"/>
              </w:rPr>
            </w:pPr>
            <w:r>
              <w:rPr>
                <w:rFonts w:hint="eastAsia" w:ascii="Times New Roman" w:hAnsi="Times New Roman" w:eastAsia="宋体" w:cs="Times New Roman"/>
                <w:szCs w:val="21"/>
              </w:rPr>
              <w:t>王朝平</w:t>
            </w:r>
          </w:p>
        </w:tc>
        <w:tc>
          <w:tcPr>
            <w:tcW w:w="5528" w:type="dxa"/>
          </w:tcPr>
          <w:p>
            <w:pPr>
              <w:jc w:val="left"/>
              <w:rPr>
                <w:rFonts w:ascii="Times New Roman" w:hAnsi="Times New Roman" w:eastAsia="宋体" w:cs="Times New Roman"/>
                <w:szCs w:val="21"/>
              </w:rPr>
            </w:pPr>
            <w:r>
              <w:rPr>
                <w:rFonts w:hint="eastAsia" w:ascii="Times New Roman" w:hAnsi="Times New Roman" w:eastAsia="宋体" w:cs="Times New Roman"/>
                <w:szCs w:val="21"/>
              </w:rPr>
              <w:t>小学综合实践活动课程项目设计与实施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jc w:val="left"/>
              <w:rPr>
                <w:rFonts w:ascii="Times New Roman" w:hAnsi="Times New Roman" w:eastAsia="宋体" w:cs="Times New Roman"/>
                <w:szCs w:val="21"/>
              </w:rPr>
            </w:pPr>
            <w:r>
              <w:rPr>
                <w:rFonts w:hint="eastAsia" w:ascii="Times New Roman" w:hAnsi="Times New Roman" w:eastAsia="宋体" w:cs="Times New Roman"/>
                <w:szCs w:val="21"/>
              </w:rPr>
              <w:t>5</w:t>
            </w:r>
          </w:p>
        </w:tc>
        <w:tc>
          <w:tcPr>
            <w:tcW w:w="1560" w:type="dxa"/>
          </w:tcPr>
          <w:p>
            <w:pPr>
              <w:jc w:val="left"/>
              <w:rPr>
                <w:rFonts w:ascii="Times New Roman" w:hAnsi="Times New Roman" w:eastAsia="宋体" w:cs="Times New Roman"/>
                <w:szCs w:val="21"/>
              </w:rPr>
            </w:pPr>
            <w:r>
              <w:rPr>
                <w:rFonts w:hint="eastAsia" w:ascii="Times New Roman" w:hAnsi="Times New Roman" w:eastAsia="宋体" w:cs="Times New Roman"/>
                <w:szCs w:val="21"/>
              </w:rPr>
              <w:t>教育学院</w:t>
            </w:r>
          </w:p>
        </w:tc>
        <w:tc>
          <w:tcPr>
            <w:tcW w:w="1134" w:type="dxa"/>
          </w:tcPr>
          <w:p>
            <w:pPr>
              <w:jc w:val="left"/>
              <w:rPr>
                <w:rFonts w:ascii="Times New Roman" w:hAnsi="Times New Roman" w:eastAsia="宋体" w:cs="Times New Roman"/>
                <w:szCs w:val="21"/>
              </w:rPr>
            </w:pPr>
            <w:r>
              <w:rPr>
                <w:rFonts w:hint="eastAsia" w:ascii="Times New Roman" w:hAnsi="Times New Roman" w:eastAsia="宋体" w:cs="Times New Roman"/>
                <w:szCs w:val="21"/>
              </w:rPr>
              <w:t>蒋莉莉</w:t>
            </w:r>
          </w:p>
        </w:tc>
        <w:tc>
          <w:tcPr>
            <w:tcW w:w="5528" w:type="dxa"/>
          </w:tcPr>
          <w:p>
            <w:pPr>
              <w:jc w:val="left"/>
              <w:rPr>
                <w:rFonts w:ascii="Times New Roman" w:hAnsi="Times New Roman" w:eastAsia="宋体" w:cs="Times New Roman"/>
                <w:szCs w:val="21"/>
              </w:rPr>
            </w:pPr>
            <w:r>
              <w:rPr>
                <w:rFonts w:hint="eastAsia" w:ascii="Times New Roman" w:hAnsi="Times New Roman" w:eastAsia="宋体" w:cs="Times New Roman"/>
                <w:szCs w:val="21"/>
              </w:rPr>
              <w:t>二年级看图写话指导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jc w:val="left"/>
              <w:rPr>
                <w:rFonts w:ascii="Times New Roman" w:hAnsi="Times New Roman" w:eastAsia="宋体" w:cs="Times New Roman"/>
                <w:szCs w:val="21"/>
              </w:rPr>
            </w:pPr>
            <w:r>
              <w:rPr>
                <w:rFonts w:hint="eastAsia" w:ascii="Times New Roman" w:hAnsi="Times New Roman" w:eastAsia="宋体" w:cs="Times New Roman"/>
                <w:szCs w:val="21"/>
              </w:rPr>
              <w:t>6</w:t>
            </w:r>
          </w:p>
        </w:tc>
        <w:tc>
          <w:tcPr>
            <w:tcW w:w="1560" w:type="dxa"/>
          </w:tcPr>
          <w:p>
            <w:pPr>
              <w:jc w:val="left"/>
              <w:rPr>
                <w:rFonts w:ascii="Times New Roman" w:hAnsi="Times New Roman" w:eastAsia="宋体" w:cs="Times New Roman"/>
                <w:szCs w:val="21"/>
              </w:rPr>
            </w:pPr>
            <w:r>
              <w:rPr>
                <w:rFonts w:hint="eastAsia" w:ascii="Times New Roman" w:hAnsi="Times New Roman" w:eastAsia="宋体" w:cs="Times New Roman"/>
                <w:szCs w:val="21"/>
              </w:rPr>
              <w:t>教育学院</w:t>
            </w:r>
          </w:p>
        </w:tc>
        <w:tc>
          <w:tcPr>
            <w:tcW w:w="1134" w:type="dxa"/>
          </w:tcPr>
          <w:p>
            <w:pPr>
              <w:jc w:val="left"/>
              <w:rPr>
                <w:rFonts w:ascii="Times New Roman" w:hAnsi="Times New Roman" w:eastAsia="宋体" w:cs="Times New Roman"/>
                <w:szCs w:val="21"/>
              </w:rPr>
            </w:pPr>
            <w:r>
              <w:rPr>
                <w:rFonts w:hint="eastAsia" w:ascii="Times New Roman" w:hAnsi="Times New Roman" w:eastAsia="宋体" w:cs="Times New Roman"/>
                <w:szCs w:val="21"/>
              </w:rPr>
              <w:t>褚克斌</w:t>
            </w:r>
          </w:p>
        </w:tc>
        <w:tc>
          <w:tcPr>
            <w:tcW w:w="5528" w:type="dxa"/>
          </w:tcPr>
          <w:p>
            <w:pPr>
              <w:jc w:val="left"/>
              <w:rPr>
                <w:rFonts w:ascii="Times New Roman" w:hAnsi="Times New Roman" w:eastAsia="宋体" w:cs="Times New Roman"/>
                <w:szCs w:val="21"/>
              </w:rPr>
            </w:pPr>
            <w:r>
              <w:rPr>
                <w:rFonts w:hint="eastAsia" w:ascii="Times New Roman" w:hAnsi="Times New Roman" w:eastAsia="宋体" w:cs="Times New Roman"/>
                <w:szCs w:val="21"/>
              </w:rPr>
              <w:t>借助资源进行项目式学习实践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jc w:val="left"/>
              <w:rPr>
                <w:rFonts w:ascii="Times New Roman" w:hAnsi="Times New Roman" w:eastAsia="宋体" w:cs="Times New Roman"/>
                <w:szCs w:val="21"/>
              </w:rPr>
            </w:pPr>
            <w:r>
              <w:rPr>
                <w:rFonts w:hint="eastAsia" w:ascii="Times New Roman" w:hAnsi="Times New Roman" w:eastAsia="宋体" w:cs="Times New Roman"/>
                <w:szCs w:val="21"/>
              </w:rPr>
              <w:t>7</w:t>
            </w:r>
          </w:p>
        </w:tc>
        <w:tc>
          <w:tcPr>
            <w:tcW w:w="1560" w:type="dxa"/>
          </w:tcPr>
          <w:p>
            <w:pPr>
              <w:jc w:val="left"/>
              <w:rPr>
                <w:rFonts w:ascii="Times New Roman" w:hAnsi="Times New Roman" w:eastAsia="宋体" w:cs="Times New Roman"/>
                <w:szCs w:val="21"/>
              </w:rPr>
            </w:pPr>
            <w:r>
              <w:rPr>
                <w:rFonts w:hint="eastAsia" w:ascii="Times New Roman" w:hAnsi="Times New Roman" w:eastAsia="宋体" w:cs="Times New Roman"/>
                <w:szCs w:val="21"/>
              </w:rPr>
              <w:t>教育学院</w:t>
            </w:r>
          </w:p>
        </w:tc>
        <w:tc>
          <w:tcPr>
            <w:tcW w:w="1134" w:type="dxa"/>
          </w:tcPr>
          <w:p>
            <w:pPr>
              <w:jc w:val="left"/>
              <w:rPr>
                <w:rFonts w:ascii="Times New Roman" w:hAnsi="Times New Roman" w:eastAsia="宋体" w:cs="Times New Roman"/>
                <w:szCs w:val="21"/>
              </w:rPr>
            </w:pPr>
            <w:r>
              <w:rPr>
                <w:rFonts w:hint="eastAsia" w:ascii="Times New Roman" w:hAnsi="Times New Roman" w:eastAsia="宋体" w:cs="Times New Roman"/>
                <w:szCs w:val="21"/>
              </w:rPr>
              <w:t xml:space="preserve">曹  敏  </w:t>
            </w:r>
          </w:p>
        </w:tc>
        <w:tc>
          <w:tcPr>
            <w:tcW w:w="5528" w:type="dxa"/>
          </w:tcPr>
          <w:p>
            <w:pPr>
              <w:jc w:val="left"/>
              <w:rPr>
                <w:rFonts w:ascii="Times New Roman" w:hAnsi="Times New Roman" w:eastAsia="宋体" w:cs="Times New Roman"/>
                <w:szCs w:val="21"/>
              </w:rPr>
            </w:pPr>
            <w:r>
              <w:rPr>
                <w:rFonts w:hint="eastAsia" w:ascii="Times New Roman" w:hAnsi="Times New Roman" w:eastAsia="宋体" w:cs="Times New Roman"/>
                <w:szCs w:val="21"/>
              </w:rPr>
              <w:t>初中历史统编教材复习课教学设计的基本路径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jc w:val="left"/>
              <w:rPr>
                <w:rFonts w:ascii="Times New Roman" w:hAnsi="Times New Roman" w:eastAsia="宋体" w:cs="Times New Roman"/>
                <w:szCs w:val="21"/>
              </w:rPr>
            </w:pPr>
            <w:r>
              <w:rPr>
                <w:rFonts w:hint="eastAsia" w:ascii="Times New Roman" w:hAnsi="Times New Roman" w:eastAsia="宋体" w:cs="Times New Roman"/>
                <w:szCs w:val="21"/>
              </w:rPr>
              <w:t>8</w:t>
            </w:r>
          </w:p>
        </w:tc>
        <w:tc>
          <w:tcPr>
            <w:tcW w:w="1560" w:type="dxa"/>
          </w:tcPr>
          <w:p>
            <w:pPr>
              <w:jc w:val="left"/>
              <w:rPr>
                <w:rFonts w:ascii="Times New Roman" w:hAnsi="Times New Roman" w:eastAsia="宋体" w:cs="Times New Roman"/>
                <w:szCs w:val="21"/>
              </w:rPr>
            </w:pPr>
            <w:r>
              <w:rPr>
                <w:rFonts w:hint="eastAsia" w:ascii="Times New Roman" w:hAnsi="Times New Roman" w:eastAsia="宋体" w:cs="Times New Roman"/>
                <w:szCs w:val="21"/>
              </w:rPr>
              <w:t>教育学院</w:t>
            </w:r>
          </w:p>
        </w:tc>
        <w:tc>
          <w:tcPr>
            <w:tcW w:w="1134" w:type="dxa"/>
          </w:tcPr>
          <w:p>
            <w:pPr>
              <w:jc w:val="left"/>
              <w:rPr>
                <w:rFonts w:ascii="Times New Roman" w:hAnsi="Times New Roman" w:eastAsia="宋体" w:cs="Times New Roman"/>
                <w:szCs w:val="21"/>
              </w:rPr>
            </w:pPr>
            <w:r>
              <w:rPr>
                <w:rFonts w:hint="eastAsia" w:ascii="Times New Roman" w:hAnsi="Times New Roman" w:eastAsia="宋体" w:cs="Times New Roman"/>
                <w:szCs w:val="21"/>
              </w:rPr>
              <w:t>卢维兰</w:t>
            </w:r>
          </w:p>
        </w:tc>
        <w:tc>
          <w:tcPr>
            <w:tcW w:w="5528" w:type="dxa"/>
          </w:tcPr>
          <w:p>
            <w:pPr>
              <w:jc w:val="left"/>
              <w:rPr>
                <w:rFonts w:ascii="Times New Roman" w:hAnsi="Times New Roman" w:eastAsia="宋体" w:cs="Times New Roman"/>
                <w:szCs w:val="21"/>
              </w:rPr>
            </w:pPr>
            <w:r>
              <w:rPr>
                <w:rFonts w:ascii="Times New Roman" w:hAnsi="Times New Roman" w:eastAsia="宋体" w:cs="Times New Roman"/>
                <w:szCs w:val="21"/>
              </w:rPr>
              <w:t>实证性研究方法支撑下的课题研究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jc w:val="left"/>
              <w:rPr>
                <w:rFonts w:ascii="Times New Roman" w:hAnsi="Times New Roman" w:eastAsia="宋体" w:cs="Times New Roman"/>
                <w:szCs w:val="21"/>
              </w:rPr>
            </w:pPr>
            <w:r>
              <w:rPr>
                <w:rFonts w:hint="eastAsia" w:ascii="Times New Roman" w:hAnsi="Times New Roman" w:eastAsia="宋体" w:cs="Times New Roman"/>
                <w:szCs w:val="21"/>
              </w:rPr>
              <w:t>9</w:t>
            </w:r>
          </w:p>
        </w:tc>
        <w:tc>
          <w:tcPr>
            <w:tcW w:w="1560" w:type="dxa"/>
          </w:tcPr>
          <w:p>
            <w:pPr>
              <w:jc w:val="left"/>
              <w:rPr>
                <w:rFonts w:ascii="Times New Roman" w:hAnsi="Times New Roman" w:eastAsia="宋体" w:cs="Times New Roman"/>
                <w:szCs w:val="21"/>
              </w:rPr>
            </w:pPr>
            <w:r>
              <w:rPr>
                <w:rFonts w:hint="eastAsia" w:ascii="Times New Roman" w:hAnsi="Times New Roman" w:eastAsia="宋体" w:cs="Times New Roman"/>
                <w:szCs w:val="21"/>
              </w:rPr>
              <w:t>教育学院</w:t>
            </w:r>
          </w:p>
        </w:tc>
        <w:tc>
          <w:tcPr>
            <w:tcW w:w="1134" w:type="dxa"/>
          </w:tcPr>
          <w:p>
            <w:pPr>
              <w:jc w:val="left"/>
              <w:rPr>
                <w:rFonts w:ascii="Times New Roman" w:hAnsi="Times New Roman" w:eastAsia="宋体" w:cs="Times New Roman"/>
                <w:szCs w:val="21"/>
              </w:rPr>
            </w:pPr>
            <w:r>
              <w:rPr>
                <w:rFonts w:hint="eastAsia" w:ascii="Times New Roman" w:hAnsi="Times New Roman" w:eastAsia="宋体" w:cs="Times New Roman"/>
                <w:szCs w:val="21"/>
              </w:rPr>
              <w:t>钱月兰</w:t>
            </w:r>
          </w:p>
        </w:tc>
        <w:tc>
          <w:tcPr>
            <w:tcW w:w="5528" w:type="dxa"/>
          </w:tcPr>
          <w:p>
            <w:pPr>
              <w:jc w:val="left"/>
              <w:rPr>
                <w:rFonts w:ascii="Times New Roman" w:hAnsi="Times New Roman" w:eastAsia="宋体" w:cs="Times New Roman"/>
                <w:szCs w:val="21"/>
              </w:rPr>
            </w:pPr>
            <w:r>
              <w:rPr>
                <w:rFonts w:hint="eastAsia" w:ascii="Times New Roman" w:hAnsi="Times New Roman" w:eastAsia="宋体" w:cs="Times New Roman"/>
                <w:szCs w:val="21"/>
              </w:rPr>
              <w:t>互动体验式教师压力调试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jc w:val="left"/>
              <w:rPr>
                <w:rFonts w:ascii="Times New Roman" w:hAnsi="Times New Roman" w:eastAsia="宋体" w:cs="Times New Roman"/>
                <w:szCs w:val="21"/>
              </w:rPr>
            </w:pPr>
            <w:r>
              <w:rPr>
                <w:rFonts w:hint="eastAsia" w:ascii="Times New Roman" w:hAnsi="Times New Roman" w:eastAsia="宋体" w:cs="Times New Roman"/>
                <w:szCs w:val="21"/>
              </w:rPr>
              <w:t>10</w:t>
            </w:r>
          </w:p>
        </w:tc>
        <w:tc>
          <w:tcPr>
            <w:tcW w:w="1560" w:type="dxa"/>
          </w:tcPr>
          <w:p>
            <w:pPr>
              <w:jc w:val="left"/>
              <w:rPr>
                <w:rFonts w:ascii="Times New Roman" w:hAnsi="Times New Roman" w:eastAsia="宋体" w:cs="Times New Roman"/>
                <w:szCs w:val="21"/>
              </w:rPr>
            </w:pPr>
            <w:r>
              <w:rPr>
                <w:rFonts w:hint="eastAsia" w:ascii="Times New Roman" w:hAnsi="Times New Roman" w:eastAsia="宋体" w:cs="Times New Roman"/>
                <w:szCs w:val="21"/>
              </w:rPr>
              <w:t>教育学院</w:t>
            </w:r>
          </w:p>
        </w:tc>
        <w:tc>
          <w:tcPr>
            <w:tcW w:w="1134" w:type="dxa"/>
          </w:tcPr>
          <w:p>
            <w:pPr>
              <w:jc w:val="left"/>
              <w:rPr>
                <w:rFonts w:ascii="Times New Roman" w:hAnsi="Times New Roman" w:eastAsia="宋体" w:cs="Times New Roman"/>
                <w:szCs w:val="21"/>
              </w:rPr>
            </w:pPr>
            <w:r>
              <w:rPr>
                <w:rFonts w:hint="eastAsia" w:ascii="Times New Roman" w:hAnsi="Times New Roman" w:eastAsia="宋体" w:cs="Times New Roman"/>
                <w:szCs w:val="21"/>
              </w:rPr>
              <w:t>瞿慧峰</w:t>
            </w:r>
          </w:p>
        </w:tc>
        <w:tc>
          <w:tcPr>
            <w:tcW w:w="5528" w:type="dxa"/>
          </w:tcPr>
          <w:p>
            <w:pPr>
              <w:jc w:val="left"/>
              <w:rPr>
                <w:rFonts w:ascii="Times New Roman" w:hAnsi="Times New Roman" w:eastAsia="宋体" w:cs="Times New Roman"/>
                <w:szCs w:val="21"/>
              </w:rPr>
            </w:pPr>
            <w:r>
              <w:rPr>
                <w:rFonts w:hint="eastAsia" w:ascii="Times New Roman" w:hAnsi="Times New Roman" w:eastAsia="宋体" w:cs="Times New Roman"/>
                <w:szCs w:val="21"/>
              </w:rPr>
              <w:t>信息技术助力区域教师生成优秀课例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jc w:val="left"/>
              <w:rPr>
                <w:rFonts w:ascii="Times New Roman" w:hAnsi="Times New Roman" w:eastAsia="宋体" w:cs="Times New Roman"/>
                <w:szCs w:val="21"/>
              </w:rPr>
            </w:pPr>
            <w:r>
              <w:rPr>
                <w:rFonts w:hint="eastAsia" w:ascii="Times New Roman" w:hAnsi="Times New Roman" w:eastAsia="宋体" w:cs="Times New Roman"/>
                <w:szCs w:val="21"/>
              </w:rPr>
              <w:t>11</w:t>
            </w:r>
          </w:p>
        </w:tc>
        <w:tc>
          <w:tcPr>
            <w:tcW w:w="1560" w:type="dxa"/>
          </w:tcPr>
          <w:p>
            <w:pPr>
              <w:jc w:val="left"/>
              <w:rPr>
                <w:rFonts w:ascii="Times New Roman" w:hAnsi="Times New Roman" w:eastAsia="宋体" w:cs="Times New Roman"/>
                <w:szCs w:val="21"/>
              </w:rPr>
            </w:pPr>
            <w:r>
              <w:rPr>
                <w:rFonts w:hint="eastAsia" w:ascii="Times New Roman" w:hAnsi="Times New Roman" w:eastAsia="宋体" w:cs="Times New Roman"/>
                <w:szCs w:val="21"/>
              </w:rPr>
              <w:t>教育学院</w:t>
            </w:r>
          </w:p>
        </w:tc>
        <w:tc>
          <w:tcPr>
            <w:tcW w:w="1134" w:type="dxa"/>
          </w:tcPr>
          <w:p>
            <w:pPr>
              <w:jc w:val="left"/>
              <w:rPr>
                <w:rFonts w:ascii="Times New Roman" w:hAnsi="Times New Roman" w:eastAsia="宋体" w:cs="Times New Roman"/>
                <w:szCs w:val="21"/>
              </w:rPr>
            </w:pPr>
            <w:r>
              <w:rPr>
                <w:rFonts w:hint="eastAsia" w:ascii="Times New Roman" w:hAnsi="Times New Roman" w:eastAsia="宋体" w:cs="Times New Roman"/>
                <w:szCs w:val="21"/>
              </w:rPr>
              <w:t>钱筱雪</w:t>
            </w:r>
          </w:p>
        </w:tc>
        <w:tc>
          <w:tcPr>
            <w:tcW w:w="5528" w:type="dxa"/>
          </w:tcPr>
          <w:p>
            <w:pPr>
              <w:jc w:val="left"/>
              <w:rPr>
                <w:rFonts w:ascii="Times New Roman" w:hAnsi="Times New Roman" w:eastAsia="宋体" w:cs="Times New Roman"/>
                <w:szCs w:val="21"/>
              </w:rPr>
            </w:pPr>
            <w:r>
              <w:rPr>
                <w:rFonts w:hint="eastAsia" w:ascii="Times New Roman" w:hAnsi="Times New Roman" w:eastAsia="宋体" w:cs="Times New Roman"/>
                <w:szCs w:val="21"/>
              </w:rPr>
              <w:t>幼儿园短视频设</w:t>
            </w:r>
            <w:bookmarkStart w:id="0" w:name="_GoBack"/>
            <w:bookmarkEnd w:id="0"/>
            <w:r>
              <w:rPr>
                <w:rFonts w:hint="eastAsia" w:ascii="Times New Roman" w:hAnsi="Times New Roman" w:eastAsia="宋体" w:cs="Times New Roman"/>
                <w:szCs w:val="21"/>
              </w:rPr>
              <w:t>计与制作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jc w:val="left"/>
              <w:rPr>
                <w:rFonts w:ascii="Times New Roman" w:hAnsi="Times New Roman" w:eastAsia="宋体" w:cs="Times New Roman"/>
                <w:szCs w:val="21"/>
              </w:rPr>
            </w:pPr>
            <w:r>
              <w:rPr>
                <w:rFonts w:hint="eastAsia" w:ascii="Times New Roman" w:hAnsi="Times New Roman" w:eastAsia="宋体" w:cs="Times New Roman"/>
                <w:szCs w:val="21"/>
              </w:rPr>
              <w:t>12</w:t>
            </w:r>
          </w:p>
        </w:tc>
        <w:tc>
          <w:tcPr>
            <w:tcW w:w="1560" w:type="dxa"/>
          </w:tcPr>
          <w:p>
            <w:pPr>
              <w:jc w:val="left"/>
              <w:rPr>
                <w:rFonts w:ascii="Times New Roman" w:hAnsi="Times New Roman" w:eastAsia="宋体" w:cs="Times New Roman"/>
                <w:szCs w:val="21"/>
              </w:rPr>
            </w:pPr>
            <w:r>
              <w:rPr>
                <w:rFonts w:hint="eastAsia" w:ascii="Times New Roman" w:hAnsi="Times New Roman" w:eastAsia="宋体" w:cs="Times New Roman"/>
                <w:szCs w:val="21"/>
              </w:rPr>
              <w:t>教育学院</w:t>
            </w:r>
          </w:p>
        </w:tc>
        <w:tc>
          <w:tcPr>
            <w:tcW w:w="1134" w:type="dxa"/>
          </w:tcPr>
          <w:p>
            <w:pPr>
              <w:jc w:val="left"/>
              <w:rPr>
                <w:rFonts w:ascii="Times New Roman" w:hAnsi="Times New Roman" w:eastAsia="宋体" w:cs="Times New Roman"/>
                <w:szCs w:val="21"/>
              </w:rPr>
            </w:pPr>
            <w:r>
              <w:rPr>
                <w:rFonts w:hint="eastAsia" w:ascii="Times New Roman" w:hAnsi="Times New Roman" w:eastAsia="宋体" w:cs="Times New Roman"/>
                <w:szCs w:val="21"/>
              </w:rPr>
              <w:t>王朝平</w:t>
            </w:r>
          </w:p>
        </w:tc>
        <w:tc>
          <w:tcPr>
            <w:tcW w:w="5528" w:type="dxa"/>
          </w:tcPr>
          <w:p>
            <w:pPr>
              <w:jc w:val="left"/>
              <w:rPr>
                <w:rFonts w:ascii="Times New Roman" w:hAnsi="Times New Roman" w:eastAsia="宋体" w:cs="Times New Roman"/>
                <w:szCs w:val="21"/>
              </w:rPr>
            </w:pPr>
            <w:r>
              <w:rPr>
                <w:rFonts w:hint="eastAsia" w:ascii="Times New Roman" w:hAnsi="Times New Roman" w:eastAsia="宋体" w:cs="Times New Roman"/>
                <w:szCs w:val="21"/>
              </w:rPr>
              <w:t>基于项目学习的小学综合实践活动课程课型范式构建与实施的研究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jc w:val="left"/>
              <w:rPr>
                <w:rFonts w:ascii="Times New Roman" w:hAnsi="Times New Roman" w:eastAsia="宋体" w:cs="Times New Roman"/>
                <w:szCs w:val="21"/>
              </w:rPr>
            </w:pPr>
            <w:r>
              <w:rPr>
                <w:rFonts w:hint="eastAsia" w:ascii="Times New Roman" w:hAnsi="Times New Roman" w:eastAsia="宋体" w:cs="Times New Roman"/>
                <w:szCs w:val="21"/>
              </w:rPr>
              <w:t>13</w:t>
            </w:r>
          </w:p>
        </w:tc>
        <w:tc>
          <w:tcPr>
            <w:tcW w:w="1560" w:type="dxa"/>
          </w:tcPr>
          <w:p>
            <w:pPr>
              <w:jc w:val="left"/>
              <w:rPr>
                <w:rFonts w:ascii="Times New Roman" w:hAnsi="Times New Roman" w:eastAsia="宋体" w:cs="Times New Roman"/>
                <w:szCs w:val="21"/>
              </w:rPr>
            </w:pPr>
            <w:r>
              <w:rPr>
                <w:rFonts w:hint="eastAsia" w:ascii="Times New Roman" w:hAnsi="Times New Roman" w:eastAsia="宋体" w:cs="Times New Roman"/>
                <w:szCs w:val="21"/>
              </w:rPr>
              <w:t>教育学院</w:t>
            </w:r>
          </w:p>
        </w:tc>
        <w:tc>
          <w:tcPr>
            <w:tcW w:w="1134" w:type="dxa"/>
          </w:tcPr>
          <w:p>
            <w:pPr>
              <w:jc w:val="left"/>
              <w:rPr>
                <w:rFonts w:ascii="Times New Roman" w:hAnsi="Times New Roman" w:eastAsia="宋体" w:cs="Times New Roman"/>
                <w:szCs w:val="21"/>
              </w:rPr>
            </w:pPr>
            <w:r>
              <w:rPr>
                <w:rFonts w:hint="eastAsia" w:ascii="Times New Roman" w:hAnsi="Times New Roman" w:eastAsia="宋体" w:cs="Times New Roman"/>
                <w:szCs w:val="21"/>
              </w:rPr>
              <w:t xml:space="preserve">毛健秋                         </w:t>
            </w:r>
          </w:p>
        </w:tc>
        <w:tc>
          <w:tcPr>
            <w:tcW w:w="5528" w:type="dxa"/>
          </w:tcPr>
          <w:p>
            <w:pPr>
              <w:jc w:val="left"/>
              <w:rPr>
                <w:rFonts w:ascii="Times New Roman" w:hAnsi="Times New Roman" w:eastAsia="宋体" w:cs="Times New Roman"/>
                <w:szCs w:val="21"/>
              </w:rPr>
            </w:pPr>
            <w:r>
              <w:rPr>
                <w:rFonts w:hint="eastAsia" w:ascii="Times New Roman" w:hAnsi="Times New Roman" w:eastAsia="宋体" w:cs="Times New Roman"/>
                <w:szCs w:val="21"/>
              </w:rPr>
              <w:t>中学生科学实验类小课题研究指导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jc w:val="left"/>
              <w:rPr>
                <w:rFonts w:ascii="Times New Roman" w:hAnsi="Times New Roman" w:eastAsia="宋体" w:cs="Times New Roman"/>
                <w:szCs w:val="21"/>
              </w:rPr>
            </w:pPr>
            <w:r>
              <w:rPr>
                <w:rFonts w:hint="eastAsia" w:ascii="Times New Roman" w:hAnsi="Times New Roman" w:eastAsia="宋体" w:cs="Times New Roman"/>
                <w:szCs w:val="21"/>
              </w:rPr>
              <w:t>14</w:t>
            </w:r>
          </w:p>
        </w:tc>
        <w:tc>
          <w:tcPr>
            <w:tcW w:w="1560" w:type="dxa"/>
          </w:tcPr>
          <w:p>
            <w:pPr>
              <w:jc w:val="left"/>
              <w:rPr>
                <w:rFonts w:ascii="Times New Roman" w:hAnsi="Times New Roman" w:eastAsia="宋体" w:cs="Times New Roman"/>
                <w:szCs w:val="21"/>
              </w:rPr>
            </w:pPr>
            <w:r>
              <w:rPr>
                <w:rFonts w:hint="eastAsia" w:ascii="Times New Roman" w:hAnsi="Times New Roman" w:eastAsia="宋体" w:cs="Times New Roman"/>
                <w:szCs w:val="21"/>
              </w:rPr>
              <w:t>教育学院</w:t>
            </w:r>
          </w:p>
        </w:tc>
        <w:tc>
          <w:tcPr>
            <w:tcW w:w="1134" w:type="dxa"/>
          </w:tcPr>
          <w:p>
            <w:pPr>
              <w:jc w:val="left"/>
              <w:rPr>
                <w:rFonts w:ascii="Times New Roman" w:hAnsi="Times New Roman" w:eastAsia="宋体" w:cs="Times New Roman"/>
                <w:szCs w:val="21"/>
              </w:rPr>
            </w:pPr>
            <w:r>
              <w:rPr>
                <w:rFonts w:hint="eastAsia" w:ascii="Times New Roman" w:hAnsi="Times New Roman" w:eastAsia="宋体" w:cs="Times New Roman"/>
                <w:szCs w:val="21"/>
              </w:rPr>
              <w:t>陈越阳</w:t>
            </w:r>
          </w:p>
        </w:tc>
        <w:tc>
          <w:tcPr>
            <w:tcW w:w="5528" w:type="dxa"/>
          </w:tcPr>
          <w:p>
            <w:pPr>
              <w:jc w:val="left"/>
              <w:rPr>
                <w:rFonts w:ascii="Times New Roman" w:hAnsi="Times New Roman" w:eastAsia="宋体" w:cs="Times New Roman"/>
                <w:szCs w:val="21"/>
              </w:rPr>
            </w:pPr>
            <w:r>
              <w:rPr>
                <w:rFonts w:hint="eastAsia" w:ascii="Times New Roman" w:hAnsi="Times New Roman" w:eastAsia="宋体" w:cs="Times New Roman"/>
                <w:szCs w:val="21"/>
              </w:rPr>
              <w:t>2024年度奉贤区学校教育科研高级研修班——2024年区级重点课题、市规划课题主持人研修班</w:t>
            </w:r>
          </w:p>
        </w:tc>
      </w:tr>
    </w:tbl>
    <w:p>
      <w:pPr>
        <w:ind w:firstLine="552"/>
        <w:rPr>
          <w:sz w:val="28"/>
          <w:szCs w:val="28"/>
        </w:rPr>
      </w:pPr>
    </w:p>
    <w:p>
      <w:pPr>
        <w:spacing w:line="440" w:lineRule="exact"/>
        <w:rPr>
          <w:rFonts w:ascii="宋体" w:hAnsi="宋体" w:cs="宋体"/>
          <w:b/>
          <w:sz w:val="24"/>
        </w:rPr>
      </w:pPr>
    </w:p>
    <w:p>
      <w:pPr>
        <w:spacing w:line="360" w:lineRule="auto"/>
        <w:jc w:val="right"/>
        <w:textAlignment w:val="baseline"/>
        <w:rPr>
          <w:rFonts w:ascii="宋体" w:hAnsi="宋体"/>
          <w:sz w:val="24"/>
          <w:szCs w:val="24"/>
        </w:rPr>
      </w:pPr>
    </w:p>
    <w:p>
      <w:pPr>
        <w:spacing w:line="360" w:lineRule="auto"/>
        <w:jc w:val="right"/>
        <w:textAlignment w:val="baseline"/>
        <w:rPr>
          <w:rFonts w:ascii="宋体" w:hAnsi="宋体"/>
          <w:sz w:val="24"/>
          <w:szCs w:val="24"/>
        </w:rPr>
      </w:pPr>
    </w:p>
    <w:p>
      <w:pPr>
        <w:spacing w:line="360" w:lineRule="auto"/>
        <w:jc w:val="right"/>
        <w:textAlignment w:val="baseline"/>
        <w:rPr>
          <w:rFonts w:ascii="宋体" w:hAnsi="宋体"/>
          <w:sz w:val="24"/>
          <w:szCs w:val="24"/>
        </w:rPr>
      </w:pPr>
    </w:p>
    <w:p>
      <w:pPr>
        <w:spacing w:line="360" w:lineRule="auto"/>
        <w:jc w:val="right"/>
        <w:textAlignment w:val="baseline"/>
        <w:rPr>
          <w:rFonts w:ascii="宋体" w:hAnsi="宋体"/>
          <w:sz w:val="24"/>
          <w:szCs w:val="24"/>
        </w:rPr>
      </w:pPr>
      <w:r>
        <w:rPr>
          <w:rFonts w:hint="eastAsia" w:ascii="宋体" w:hAnsi="宋体"/>
          <w:sz w:val="24"/>
          <w:szCs w:val="24"/>
        </w:rPr>
        <w:t>教育培训管理中心</w:t>
      </w:r>
    </w:p>
    <w:p>
      <w:pPr>
        <w:spacing w:line="360" w:lineRule="auto"/>
        <w:jc w:val="right"/>
        <w:textAlignment w:val="baseline"/>
        <w:rPr>
          <w:rFonts w:ascii="宋体" w:hAnsi="宋体"/>
          <w:sz w:val="24"/>
          <w:szCs w:val="24"/>
        </w:rPr>
      </w:pPr>
      <w:r>
        <w:rPr>
          <w:rFonts w:hint="eastAsia" w:ascii="宋体" w:hAnsi="宋体"/>
          <w:sz w:val="24"/>
          <w:szCs w:val="24"/>
        </w:rPr>
        <w:t xml:space="preserve">           2024年2月</w:t>
      </w:r>
      <w:r>
        <w:rPr>
          <w:rFonts w:ascii="宋体" w:hAnsi="宋体"/>
          <w:sz w:val="24"/>
          <w:szCs w:val="24"/>
        </w:rPr>
        <w:t>21</w:t>
      </w:r>
      <w:r>
        <w:rPr>
          <w:rFonts w:hint="eastAsia" w:ascii="宋体" w:hAnsi="宋体"/>
          <w:sz w:val="24"/>
          <w:szCs w:val="24"/>
        </w:rPr>
        <w:t>日</w:t>
      </w: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jZjk3YjM3NjdlZjQ0NmMzNDhmMDM2ZWEyMjIxNTYifQ=="/>
  </w:docVars>
  <w:rsids>
    <w:rsidRoot w:val="00953E88"/>
    <w:rsid w:val="00017827"/>
    <w:rsid w:val="000343BF"/>
    <w:rsid w:val="00053390"/>
    <w:rsid w:val="00053CCE"/>
    <w:rsid w:val="00065DCB"/>
    <w:rsid w:val="000820AB"/>
    <w:rsid w:val="000A1354"/>
    <w:rsid w:val="000A31A3"/>
    <w:rsid w:val="000A5A53"/>
    <w:rsid w:val="000B49AA"/>
    <w:rsid w:val="000C586A"/>
    <w:rsid w:val="000C7CBD"/>
    <w:rsid w:val="000E118F"/>
    <w:rsid w:val="000E4A72"/>
    <w:rsid w:val="000E730C"/>
    <w:rsid w:val="000F470D"/>
    <w:rsid w:val="000F5128"/>
    <w:rsid w:val="0010342D"/>
    <w:rsid w:val="001072F2"/>
    <w:rsid w:val="00107F9B"/>
    <w:rsid w:val="00114D6D"/>
    <w:rsid w:val="00125BB5"/>
    <w:rsid w:val="00133CE1"/>
    <w:rsid w:val="00140F60"/>
    <w:rsid w:val="001453B7"/>
    <w:rsid w:val="0014666E"/>
    <w:rsid w:val="00146C2E"/>
    <w:rsid w:val="0015053E"/>
    <w:rsid w:val="0015358B"/>
    <w:rsid w:val="00155991"/>
    <w:rsid w:val="00164A08"/>
    <w:rsid w:val="00172074"/>
    <w:rsid w:val="001766C3"/>
    <w:rsid w:val="001A4929"/>
    <w:rsid w:val="001B11E2"/>
    <w:rsid w:val="001B14D2"/>
    <w:rsid w:val="001B7F8F"/>
    <w:rsid w:val="001C6C2F"/>
    <w:rsid w:val="001D2F8F"/>
    <w:rsid w:val="001F0D15"/>
    <w:rsid w:val="001F3885"/>
    <w:rsid w:val="00201F41"/>
    <w:rsid w:val="00215BC6"/>
    <w:rsid w:val="002220B9"/>
    <w:rsid w:val="00245335"/>
    <w:rsid w:val="00245839"/>
    <w:rsid w:val="00247FFE"/>
    <w:rsid w:val="00254534"/>
    <w:rsid w:val="00262C71"/>
    <w:rsid w:val="00266398"/>
    <w:rsid w:val="002675D8"/>
    <w:rsid w:val="002760DB"/>
    <w:rsid w:val="00286576"/>
    <w:rsid w:val="002A2BE8"/>
    <w:rsid w:val="002A4D95"/>
    <w:rsid w:val="002F6D8C"/>
    <w:rsid w:val="002F72C2"/>
    <w:rsid w:val="00310CD2"/>
    <w:rsid w:val="003144E7"/>
    <w:rsid w:val="003167EB"/>
    <w:rsid w:val="0032418D"/>
    <w:rsid w:val="00341380"/>
    <w:rsid w:val="003436A4"/>
    <w:rsid w:val="003463C5"/>
    <w:rsid w:val="00350EC0"/>
    <w:rsid w:val="003701E8"/>
    <w:rsid w:val="00387DB3"/>
    <w:rsid w:val="003977B9"/>
    <w:rsid w:val="003A0D26"/>
    <w:rsid w:val="003B39A8"/>
    <w:rsid w:val="003B4E72"/>
    <w:rsid w:val="003B4ECE"/>
    <w:rsid w:val="003B63BC"/>
    <w:rsid w:val="003C75C0"/>
    <w:rsid w:val="003D08A2"/>
    <w:rsid w:val="00405D6B"/>
    <w:rsid w:val="004069DB"/>
    <w:rsid w:val="004231C6"/>
    <w:rsid w:val="0042362A"/>
    <w:rsid w:val="00436728"/>
    <w:rsid w:val="00455D57"/>
    <w:rsid w:val="0045629F"/>
    <w:rsid w:val="004726E8"/>
    <w:rsid w:val="00482783"/>
    <w:rsid w:val="00485B85"/>
    <w:rsid w:val="004A1987"/>
    <w:rsid w:val="004A1C88"/>
    <w:rsid w:val="004A3B64"/>
    <w:rsid w:val="004B7DE0"/>
    <w:rsid w:val="004B7EE1"/>
    <w:rsid w:val="004F3C96"/>
    <w:rsid w:val="004F656B"/>
    <w:rsid w:val="00504A8F"/>
    <w:rsid w:val="00505432"/>
    <w:rsid w:val="0051122C"/>
    <w:rsid w:val="00516B74"/>
    <w:rsid w:val="00527840"/>
    <w:rsid w:val="00527C12"/>
    <w:rsid w:val="00530287"/>
    <w:rsid w:val="00534E39"/>
    <w:rsid w:val="005470F1"/>
    <w:rsid w:val="005555BE"/>
    <w:rsid w:val="005568CB"/>
    <w:rsid w:val="00563B04"/>
    <w:rsid w:val="005B3FF2"/>
    <w:rsid w:val="005C7072"/>
    <w:rsid w:val="005E1CEF"/>
    <w:rsid w:val="005F1BF8"/>
    <w:rsid w:val="005F1F9C"/>
    <w:rsid w:val="00610360"/>
    <w:rsid w:val="00612BB1"/>
    <w:rsid w:val="00614E77"/>
    <w:rsid w:val="00641E23"/>
    <w:rsid w:val="0068239A"/>
    <w:rsid w:val="00687D0A"/>
    <w:rsid w:val="00696DD4"/>
    <w:rsid w:val="00697A41"/>
    <w:rsid w:val="006A4DDC"/>
    <w:rsid w:val="006B0792"/>
    <w:rsid w:val="006D422E"/>
    <w:rsid w:val="006E4F34"/>
    <w:rsid w:val="006F5DAA"/>
    <w:rsid w:val="00713B6C"/>
    <w:rsid w:val="007147EF"/>
    <w:rsid w:val="00715036"/>
    <w:rsid w:val="007150A3"/>
    <w:rsid w:val="00717817"/>
    <w:rsid w:val="00720C90"/>
    <w:rsid w:val="00724B7C"/>
    <w:rsid w:val="00725A46"/>
    <w:rsid w:val="00731744"/>
    <w:rsid w:val="007318FD"/>
    <w:rsid w:val="007465B0"/>
    <w:rsid w:val="007719B2"/>
    <w:rsid w:val="007A4A67"/>
    <w:rsid w:val="007C0ACB"/>
    <w:rsid w:val="007C658C"/>
    <w:rsid w:val="007D7470"/>
    <w:rsid w:val="008053E6"/>
    <w:rsid w:val="00810DD0"/>
    <w:rsid w:val="00812329"/>
    <w:rsid w:val="0081716C"/>
    <w:rsid w:val="008307A4"/>
    <w:rsid w:val="00851BE0"/>
    <w:rsid w:val="00862D22"/>
    <w:rsid w:val="0087589B"/>
    <w:rsid w:val="00886911"/>
    <w:rsid w:val="008A384F"/>
    <w:rsid w:val="008B6266"/>
    <w:rsid w:val="008C1ECC"/>
    <w:rsid w:val="008C654B"/>
    <w:rsid w:val="008E66F3"/>
    <w:rsid w:val="008F26F0"/>
    <w:rsid w:val="0090231A"/>
    <w:rsid w:val="00904ABF"/>
    <w:rsid w:val="00907225"/>
    <w:rsid w:val="00911FF6"/>
    <w:rsid w:val="0091248D"/>
    <w:rsid w:val="00920AC8"/>
    <w:rsid w:val="009370D3"/>
    <w:rsid w:val="00953E88"/>
    <w:rsid w:val="00962614"/>
    <w:rsid w:val="00965590"/>
    <w:rsid w:val="0097264F"/>
    <w:rsid w:val="0098135B"/>
    <w:rsid w:val="00985BFD"/>
    <w:rsid w:val="009869A9"/>
    <w:rsid w:val="0099706E"/>
    <w:rsid w:val="009D458F"/>
    <w:rsid w:val="009F21AA"/>
    <w:rsid w:val="009F6350"/>
    <w:rsid w:val="00A21824"/>
    <w:rsid w:val="00A33BA7"/>
    <w:rsid w:val="00A37D2E"/>
    <w:rsid w:val="00A433B6"/>
    <w:rsid w:val="00A537D5"/>
    <w:rsid w:val="00A60C5D"/>
    <w:rsid w:val="00A65B70"/>
    <w:rsid w:val="00A74BE8"/>
    <w:rsid w:val="00A77A24"/>
    <w:rsid w:val="00A90435"/>
    <w:rsid w:val="00AA4DDA"/>
    <w:rsid w:val="00AB4901"/>
    <w:rsid w:val="00AC5710"/>
    <w:rsid w:val="00AD24F3"/>
    <w:rsid w:val="00AD513A"/>
    <w:rsid w:val="00AF6E23"/>
    <w:rsid w:val="00B23F82"/>
    <w:rsid w:val="00B40236"/>
    <w:rsid w:val="00B40BB6"/>
    <w:rsid w:val="00B5225F"/>
    <w:rsid w:val="00B7561F"/>
    <w:rsid w:val="00B8788F"/>
    <w:rsid w:val="00B94EFD"/>
    <w:rsid w:val="00BB5834"/>
    <w:rsid w:val="00BD6750"/>
    <w:rsid w:val="00BE2821"/>
    <w:rsid w:val="00BF3FAF"/>
    <w:rsid w:val="00BF53FD"/>
    <w:rsid w:val="00C0300F"/>
    <w:rsid w:val="00C13D7C"/>
    <w:rsid w:val="00C459A6"/>
    <w:rsid w:val="00C54EB3"/>
    <w:rsid w:val="00C7347A"/>
    <w:rsid w:val="00C86593"/>
    <w:rsid w:val="00C87E1E"/>
    <w:rsid w:val="00C910DF"/>
    <w:rsid w:val="00C96DEA"/>
    <w:rsid w:val="00CC32F0"/>
    <w:rsid w:val="00CC557B"/>
    <w:rsid w:val="00CD3912"/>
    <w:rsid w:val="00CE6F92"/>
    <w:rsid w:val="00CF4FB6"/>
    <w:rsid w:val="00D017CC"/>
    <w:rsid w:val="00D02837"/>
    <w:rsid w:val="00D154BB"/>
    <w:rsid w:val="00D162CE"/>
    <w:rsid w:val="00D4157C"/>
    <w:rsid w:val="00D6644E"/>
    <w:rsid w:val="00D752BF"/>
    <w:rsid w:val="00D955E7"/>
    <w:rsid w:val="00D960A1"/>
    <w:rsid w:val="00DB289B"/>
    <w:rsid w:val="00DB3ADC"/>
    <w:rsid w:val="00DD0F09"/>
    <w:rsid w:val="00DD18EE"/>
    <w:rsid w:val="00DD1FE5"/>
    <w:rsid w:val="00DD4C2D"/>
    <w:rsid w:val="00DD59B9"/>
    <w:rsid w:val="00DE0E07"/>
    <w:rsid w:val="00DF3106"/>
    <w:rsid w:val="00DF4313"/>
    <w:rsid w:val="00E004FA"/>
    <w:rsid w:val="00E03ABF"/>
    <w:rsid w:val="00E338E8"/>
    <w:rsid w:val="00E419E0"/>
    <w:rsid w:val="00E42831"/>
    <w:rsid w:val="00E50DAB"/>
    <w:rsid w:val="00E61ECE"/>
    <w:rsid w:val="00E67AFA"/>
    <w:rsid w:val="00EB0853"/>
    <w:rsid w:val="00EC5098"/>
    <w:rsid w:val="00EE31EF"/>
    <w:rsid w:val="00EE6CEC"/>
    <w:rsid w:val="00F16EA5"/>
    <w:rsid w:val="00F345B2"/>
    <w:rsid w:val="00F4056C"/>
    <w:rsid w:val="00F42161"/>
    <w:rsid w:val="00F74E60"/>
    <w:rsid w:val="00F75C85"/>
    <w:rsid w:val="00F77083"/>
    <w:rsid w:val="00F94A93"/>
    <w:rsid w:val="00FC2268"/>
    <w:rsid w:val="00FC620D"/>
    <w:rsid w:val="00FF1539"/>
    <w:rsid w:val="056B6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20"/>
    <w:semiHidden/>
    <w:unhideWhenUsed/>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qFormat/>
    <w:uiPriority w:val="0"/>
    <w:rPr>
      <w:rFonts w:cs="Times New Roman"/>
      <w:color w:val="0000FF"/>
      <w:u w:val="single"/>
    </w:rPr>
  </w:style>
  <w:style w:type="character" w:customStyle="1" w:styleId="9">
    <w:name w:val="页眉 Char"/>
    <w:basedOn w:val="7"/>
    <w:link w:val="4"/>
    <w:uiPriority w:val="99"/>
    <w:rPr>
      <w:sz w:val="18"/>
      <w:szCs w:val="18"/>
    </w:rPr>
  </w:style>
  <w:style w:type="character" w:customStyle="1" w:styleId="10">
    <w:name w:val="页脚 Char"/>
    <w:basedOn w:val="7"/>
    <w:link w:val="3"/>
    <w:autoRedefine/>
    <w:uiPriority w:val="99"/>
    <w:rPr>
      <w:sz w:val="18"/>
      <w:szCs w:val="18"/>
    </w:rPr>
  </w:style>
  <w:style w:type="table" w:customStyle="1" w:styleId="11">
    <w:name w:val="网格型1"/>
    <w:basedOn w:val="5"/>
    <w:autoRedefine/>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
    <w:name w:val="网格型2"/>
    <w:basedOn w:val="5"/>
    <w:autoRedefine/>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
    <w:name w:val="网格型3"/>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
    <w:name w:val="网格型4"/>
    <w:basedOn w:val="5"/>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5">
    <w:name w:val="List Paragraph"/>
    <w:basedOn w:val="1"/>
    <w:qFormat/>
    <w:uiPriority w:val="34"/>
    <w:pPr>
      <w:ind w:firstLine="420"/>
    </w:pPr>
  </w:style>
  <w:style w:type="table" w:customStyle="1" w:styleId="16">
    <w:name w:val="网格型5"/>
    <w:basedOn w:val="5"/>
    <w:autoRedefine/>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
    <w:name w:val="网格型6"/>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8">
    <w:name w:val="网格型7"/>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
    <w:name w:val="网格型8"/>
    <w:basedOn w:val="5"/>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2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ylmfeng.com</Company>
  <Pages>2</Pages>
  <Words>134</Words>
  <Characters>765</Characters>
  <Lines>6</Lines>
  <Paragraphs>1</Paragraphs>
  <TotalTime>1997</TotalTime>
  <ScaleCrop>false</ScaleCrop>
  <LinksUpToDate>false</LinksUpToDate>
  <CharactersWithSpaces>898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2020-09-02T06:41:00Z</dcterms:created>
  <dc:creator>zhangsy</dc:creator>
  <cp:lastModifiedBy>敏</cp:lastModifiedBy>
  <dcterms:modified xsi:type="dcterms:W3CDTF">2024-02-21T05:56:56Z</dcterms:modified>
  <cp:revision>204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638739B838D84CB78F8399214DF8C9FB_12</vt:lpwstr>
  </property>
</Properties>
</file>