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2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7" w:line="229" w:lineRule="auto"/>
        <w:ind w:left="105"/>
        <w:outlineLvl w:val="0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4"/>
          <w:sz w:val="28"/>
          <w:szCs w:val="28"/>
        </w:rPr>
        <w:t>★温馨提示：</w:t>
      </w:r>
    </w:p>
    <w:p>
      <w:pPr>
        <w:spacing w:before="260" w:line="395" w:lineRule="auto"/>
        <w:ind w:left="79" w:right="1152" w:firstLine="14"/>
        <w:jc w:val="both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0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11"/>
          <w:sz w:val="28"/>
          <w:szCs w:val="28"/>
        </w:rPr>
        <w:t>因学院车位有限，</w:t>
      </w:r>
      <w:r>
        <w:rPr>
          <w:rFonts w:ascii="DengXian" w:hAnsi="DengXian" w:eastAsia="DengXian" w:cs="DengXian"/>
          <w:spacing w:val="33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11"/>
          <w:sz w:val="28"/>
          <w:szCs w:val="28"/>
        </w:rPr>
        <w:t xml:space="preserve">暂无法对外提供停车车位，  来院参加研修活动的  </w:t>
      </w:r>
      <w:r>
        <w:rPr>
          <w:rFonts w:ascii="DengXian" w:hAnsi="DengXian" w:eastAsia="DengXian" w:cs="DengXian"/>
          <w:sz w:val="28"/>
          <w:szCs w:val="28"/>
        </w:rPr>
        <w:t>老师，务请绿色出行。请学校领导对参加培训的老师及时通知到位。</w:t>
      </w:r>
    </w:p>
    <w:p>
      <w:pPr>
        <w:spacing w:before="1" w:line="226" w:lineRule="auto"/>
        <w:ind w:left="82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</w:rPr>
        <w:t>感谢配合支持！</w:t>
      </w:r>
    </w:p>
    <w:p>
      <w:pPr>
        <w:spacing w:before="266" w:line="224" w:lineRule="auto"/>
        <w:ind w:left="85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DengXian" w:hAnsi="DengXian" w:eastAsia="DengXian" w:cs="DengXian"/>
          <w:spacing w:val="-2"/>
          <w:sz w:val="28"/>
          <w:szCs w:val="28"/>
        </w:rPr>
        <w:t>学院是上海市无烟单位，请勿在校园内吸烟。</w:t>
      </w:r>
    </w:p>
    <w:p>
      <w:pPr>
        <w:spacing w:before="270" w:line="624" w:lineRule="exact"/>
        <w:ind w:left="83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9"/>
          <w:position w:val="26"/>
          <w:sz w:val="28"/>
          <w:szCs w:val="28"/>
        </w:rPr>
        <w:t>3.</w:t>
      </w:r>
      <w:r>
        <w:rPr>
          <w:rFonts w:ascii="DengXian" w:hAnsi="DengXian" w:eastAsia="DengXian" w:cs="DengXian"/>
          <w:spacing w:val="-9"/>
          <w:position w:val="26"/>
          <w:sz w:val="28"/>
          <w:szCs w:val="28"/>
        </w:rPr>
        <w:t>饮水请自带茶杯，</w:t>
      </w:r>
      <w:r>
        <w:rPr>
          <w:rFonts w:ascii="DengXian" w:hAnsi="DengXian" w:eastAsia="DengXian" w:cs="DengXian"/>
          <w:spacing w:val="44"/>
          <w:position w:val="26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9"/>
          <w:position w:val="26"/>
          <w:sz w:val="28"/>
          <w:szCs w:val="28"/>
        </w:rPr>
        <w:t>喝饮料的老师扔水瓶时请注意干</w:t>
      </w:r>
      <w:r>
        <w:rPr>
          <w:rFonts w:ascii="DengXian" w:hAnsi="DengXian" w:eastAsia="DengXian" w:cs="DengXian"/>
          <w:spacing w:val="-10"/>
          <w:position w:val="26"/>
          <w:sz w:val="28"/>
          <w:szCs w:val="28"/>
        </w:rPr>
        <w:t>湿垃圾分类，  没</w:t>
      </w:r>
    </w:p>
    <w:p>
      <w:pPr>
        <w:spacing w:line="227" w:lineRule="auto"/>
        <w:ind w:left="83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2"/>
          <w:sz w:val="28"/>
          <w:szCs w:val="28"/>
        </w:rPr>
        <w:t>有喝完的水瓶请带走</w:t>
      </w:r>
    </w:p>
    <w:p>
      <w:pPr>
        <w:spacing w:before="120"/>
      </w:pPr>
    </w:p>
    <w:p>
      <w:pPr>
        <w:spacing w:before="120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b/>
                <w:bCs/>
                <w:spacing w:val="-6"/>
              </w:rPr>
              <w:t>工作室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b/>
                <w:bCs/>
                <w:spacing w:val="-22"/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22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color w:val="0000FF"/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0"/>
            </w:pPr>
            <w:r>
              <w:rPr>
                <w:spacing w:val="-8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27 日（周二）下午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19" w:lineRule="auto"/>
              <w:ind w:left="75"/>
            </w:pPr>
            <w:r>
              <w:rPr>
                <w:spacing w:val="-4"/>
              </w:rPr>
              <w:t>阳光外国语学校 之美楼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四楼会议室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97"/>
            </w:pPr>
            <w:r>
              <w:rPr>
                <w:spacing w:val="-6"/>
              </w:rPr>
              <w:t>自读课教学研讨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3"/>
              </w:rPr>
              <w:t>准备好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9" w:line="247" w:lineRule="auto"/>
              <w:ind w:left="581" w:right="26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教育学院附属实验小学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459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54" w:line="310" w:lineRule="exact"/>
              <w:ind w:left="283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李新龙</w:t>
            </w:r>
          </w:p>
          <w:p>
            <w:pPr>
              <w:pStyle w:val="6"/>
              <w:spacing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霞</w:t>
            </w:r>
          </w:p>
          <w:p>
            <w:pPr>
              <w:pStyle w:val="6"/>
              <w:spacing w:before="58" w:line="222" w:lineRule="auto"/>
              <w:ind w:left="2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周丽花</w:t>
            </w:r>
          </w:p>
          <w:p>
            <w:pPr>
              <w:pStyle w:val="6"/>
              <w:spacing w:before="59" w:line="223" w:lineRule="auto"/>
              <w:ind w:left="27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张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洁</w:t>
            </w:r>
          </w:p>
          <w:p>
            <w:pPr>
              <w:pStyle w:val="6"/>
              <w:spacing w:before="56" w:line="222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金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琳</w:t>
            </w:r>
          </w:p>
          <w:p>
            <w:pPr>
              <w:pStyle w:val="6"/>
              <w:spacing w:before="57" w:line="221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倪卫卫</w:t>
            </w:r>
          </w:p>
          <w:p>
            <w:pPr>
              <w:pStyle w:val="6"/>
              <w:spacing w:before="57" w:line="221" w:lineRule="auto"/>
              <w:ind w:left="691"/>
              <w:rPr>
                <w:sz w:val="21"/>
                <w:szCs w:val="21"/>
              </w:rPr>
            </w:pPr>
            <w:r>
              <w:rPr>
                <w:color w:val="0000FF"/>
                <w:spacing w:val="-5"/>
                <w:sz w:val="21"/>
                <w:szCs w:val="21"/>
              </w:rPr>
              <w:t>王</w:t>
            </w:r>
            <w:r>
              <w:rPr>
                <w:color w:val="0000FF"/>
                <w:spacing w:val="2"/>
                <w:sz w:val="21"/>
                <w:szCs w:val="21"/>
              </w:rPr>
              <w:t xml:space="preserve">   </w:t>
            </w:r>
            <w:r>
              <w:rPr>
                <w:color w:val="0000FF"/>
                <w:spacing w:val="-5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3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4" w:line="227" w:lineRule="auto"/>
              <w:ind w:left="60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    俞青      教育学院附属实验小学  11   郑晓宁  上</w:t>
            </w:r>
            <w:r>
              <w:rPr>
                <w:rFonts w:ascii="DengXian" w:hAnsi="DengXian" w:eastAsia="DengXian" w:cs="DengXi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海</w:t>
            </w:r>
            <w:r>
              <w:rPr>
                <w:rFonts w:ascii="DengXian" w:hAnsi="DengXian" w:eastAsia="DengXian" w:cs="DengXi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师</w:t>
            </w:r>
            <w:r>
              <w:rPr>
                <w:rFonts w:ascii="DengXian" w:hAnsi="DengXian" w:eastAsia="DengXian" w:cs="DengXi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范</w:t>
            </w:r>
            <w:r>
              <w:rPr>
                <w:rFonts w:ascii="DengXian" w:hAnsi="DengXian" w:eastAsia="DengXian" w:cs="DengXi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大</w:t>
            </w:r>
            <w:r>
              <w:rPr>
                <w:rFonts w:ascii="DengXian" w:hAnsi="DengXian" w:eastAsia="DengXian" w:cs="DengXi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学</w:t>
            </w:r>
            <w:r>
              <w:rPr>
                <w:rFonts w:ascii="DengXian" w:hAnsi="DengXian" w:eastAsia="DengXian" w:cs="DengXi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第 四 附</w:t>
            </w:r>
          </w:p>
          <w:p>
            <w:pPr>
              <w:spacing w:before="22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8" w:line="241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张培智  实验•崇实联合中学</w:t>
            </w:r>
            <w:r>
              <w:rPr>
                <w:rFonts w:ascii="DengXian" w:hAnsi="DengXian" w:eastAsia="DengXian" w:cs="DengXi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李俊杰  新寺学校</w:t>
            </w:r>
          </w:p>
          <w:p>
            <w:pPr>
              <w:spacing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高敏宜  曙光中学     13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王嘉伟  海湾小学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陈光华</w:t>
            </w:r>
            <w:r>
              <w:rPr>
                <w:rFonts w:ascii="DengXian" w:hAnsi="DengXian" w:eastAsia="DengXian" w:cs="DengXian"/>
                <w:spacing w:val="64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奉城高级中学    14   陆汀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2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1"/>
                <w:sz w:val="24"/>
                <w:szCs w:val="24"/>
              </w:rPr>
              <w:t xml:space="preserve">5    郁琦婷  奉贤中学附属初级中学  15   </w:t>
            </w: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黄丽萍  邬桥学校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400"/>
        <w:gridCol w:w="871"/>
        <w:gridCol w:w="1162"/>
        <w:gridCol w:w="484"/>
        <w:gridCol w:w="865"/>
        <w:gridCol w:w="177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spacing w:before="160" w:line="20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朱敏雅</w:t>
            </w:r>
            <w:r>
              <w:rPr>
                <w:rFonts w:ascii="DengXian" w:hAnsi="DengXian" w:eastAsia="DengXian" w:cs="DengXi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奉贤中学附属小学   16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王玥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top"/>
          </w:tcPr>
          <w:p>
            <w:pPr>
              <w:spacing w:before="77" w:line="184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7</w:t>
            </w:r>
          </w:p>
          <w:p>
            <w:pPr>
              <w:spacing w:before="73" w:line="18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8</w:t>
            </w:r>
          </w:p>
          <w:p>
            <w:pPr>
              <w:spacing w:before="75" w:line="18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9</w:t>
            </w:r>
          </w:p>
          <w:p>
            <w:pPr>
              <w:spacing w:before="83" w:line="18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7" w:line="239" w:lineRule="auto"/>
              <w:ind w:left="90" w:right="60" w:hanging="7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谢皖豫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王艳雯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陆晓平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  <w:sz w:val="24"/>
                <w:szCs w:val="24"/>
              </w:rPr>
              <w:t>王玮娜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8" w:line="238" w:lineRule="auto"/>
              <w:ind w:left="58" w:right="157" w:hanging="1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平安学校</w:t>
            </w:r>
            <w:r>
              <w:rPr>
                <w:rFonts w:ascii="DengXian" w:hAnsi="DengXian" w:eastAsia="DengXian" w:cs="DengXi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  <w:r>
              <w:rPr>
                <w:rFonts w:ascii="DengXian" w:hAnsi="DengXian" w:eastAsia="DengXian" w:cs="DengXi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古华中学</w:t>
            </w:r>
            <w:r>
              <w:rPr>
                <w:rFonts w:ascii="DengXian" w:hAnsi="DengXian" w:eastAsia="DengXian" w:cs="DengXi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四团小学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77" w:line="184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17</w:t>
            </w:r>
          </w:p>
          <w:p>
            <w:pPr>
              <w:spacing w:before="73" w:line="185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18</w:t>
            </w:r>
          </w:p>
          <w:p>
            <w:pPr>
              <w:spacing w:before="75" w:line="185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19</w:t>
            </w:r>
          </w:p>
          <w:p>
            <w:pPr>
              <w:spacing w:before="83" w:line="185" w:lineRule="auto"/>
              <w:ind w:left="15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7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8" w:line="238" w:lineRule="auto"/>
              <w:ind w:left="87" w:right="65" w:firstLine="2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宋晓波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李宇芳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盛陈佳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方晓燕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9" w:line="239" w:lineRule="auto"/>
              <w:ind w:left="7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青少年业余体育学校</w:t>
            </w:r>
          </w:p>
          <w:p>
            <w:pPr>
              <w:spacing w:line="225" w:lineRule="auto"/>
              <w:ind w:left="6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before="21" w:line="225" w:lineRule="auto"/>
              <w:ind w:left="7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28" w:line="225" w:lineRule="auto"/>
              <w:ind w:left="7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2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0" w:line="227" w:lineRule="auto"/>
              <w:ind w:left="331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0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10"/>
              </w:rPr>
              <w:t>2024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28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点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50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柘林学校中学部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4" w:line="220" w:lineRule="auto"/>
              <w:ind w:left="59"/>
            </w:pPr>
            <w:r>
              <w:rPr>
                <w:spacing w:val="-1"/>
              </w:rPr>
              <w:t>主题：从教走向学：圆的单元教学思考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7"/>
              </w:rPr>
              <w:t>1. 课堂教学：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27.3（2）垂径定理 执教  柘林学校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胡双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2. 圆的单元教学讨论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3. 工作室结束工作研讨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3"/>
              </w:rPr>
              <w:t>诸艳玲 教育学院附属实验小学 12</w:t>
            </w:r>
            <w:r>
              <w:rPr>
                <w:spacing w:val="70"/>
              </w:rPr>
              <w:t xml:space="preserve"> </w:t>
            </w:r>
            <w:r>
              <w:rPr>
                <w:spacing w:val="3"/>
              </w:rPr>
              <w:t>杜玲   上海师范大学第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四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日周三下午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1：30～4：30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C219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8" w:line="220" w:lineRule="auto"/>
              <w:ind w:left="64"/>
            </w:pPr>
            <w:r>
              <w:rPr>
                <w:spacing w:val="-2"/>
              </w:rPr>
              <w:t>写作专题讲座和研讨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2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8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7" w:line="158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7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4" w:line="160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3" w:line="221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7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1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6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29 日 周四 上午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9：00--下午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16：00（一天）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8" w:line="220" w:lineRule="auto"/>
              <w:ind w:left="56"/>
            </w:pPr>
            <w:r>
              <w:rPr>
                <w:spacing w:val="-2"/>
              </w:rPr>
              <w:t>奉贤区奉浦小学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19" w:lineRule="auto"/>
              <w:ind w:left="59"/>
            </w:pPr>
            <w:r>
              <w:rPr>
                <w:spacing w:val="-10"/>
              </w:rPr>
              <w:t>上午： 1.寒假作业交流分享：跨学科主题学习案例；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2.学期工作研讨</w:t>
            </w:r>
          </w:p>
          <w:p>
            <w:pPr>
              <w:pStyle w:val="6"/>
              <w:spacing w:before="212" w:line="521" w:lineRule="exact"/>
              <w:ind w:left="65"/>
            </w:pPr>
            <w:r>
              <w:rPr>
                <w:spacing w:val="-5"/>
                <w:position w:val="21"/>
              </w:rPr>
              <w:t>下午： 聚焦素养导向 强化学科实践-奉贤区小学英语青年教师课堂教学</w:t>
            </w:r>
          </w:p>
          <w:p>
            <w:pPr>
              <w:pStyle w:val="6"/>
              <w:spacing w:line="220" w:lineRule="auto"/>
              <w:ind w:left="57"/>
            </w:pPr>
            <w:r>
              <w:rPr>
                <w:spacing w:val="-2"/>
              </w:rPr>
              <w:t>观摩活动</w:t>
            </w:r>
          </w:p>
          <w:p>
            <w:pPr>
              <w:pStyle w:val="6"/>
              <w:spacing w:before="194" w:line="433" w:lineRule="exact"/>
              <w:ind w:left="55"/>
              <w:rPr>
                <w:sz w:val="21"/>
                <w:szCs w:val="21"/>
              </w:rPr>
            </w:pPr>
            <w:r>
              <w:rPr>
                <w:spacing w:val="-1"/>
                <w:position w:val="17"/>
                <w:sz w:val="21"/>
                <w:szCs w:val="21"/>
              </w:rPr>
              <w:t>奉贤区古华小学 金露蓉 3BM3U2 Period 1</w:t>
            </w:r>
            <w:r>
              <w:rPr>
                <w:spacing w:val="4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1"/>
                <w:position w:val="17"/>
                <w:sz w:val="21"/>
                <w:szCs w:val="21"/>
              </w:rPr>
              <w:t>The</w:t>
            </w:r>
            <w:r>
              <w:rPr>
                <w:spacing w:val="4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1"/>
                <w:position w:val="17"/>
                <w:sz w:val="21"/>
                <w:szCs w:val="21"/>
              </w:rPr>
              <w:t>power</w:t>
            </w:r>
            <w:r>
              <w:rPr>
                <w:spacing w:val="10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1"/>
                <w:position w:val="17"/>
                <w:sz w:val="21"/>
                <w:szCs w:val="21"/>
              </w:rPr>
              <w:t>of</w:t>
            </w:r>
            <w:r>
              <w:rPr>
                <w:spacing w:val="14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1"/>
                <w:position w:val="17"/>
                <w:sz w:val="21"/>
                <w:szCs w:val="21"/>
              </w:rPr>
              <w:t>the</w:t>
            </w:r>
            <w:r>
              <w:rPr>
                <w:spacing w:val="13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1"/>
                <w:position w:val="17"/>
                <w:sz w:val="21"/>
                <w:szCs w:val="21"/>
              </w:rPr>
              <w:t>col</w:t>
            </w:r>
            <w:r>
              <w:rPr>
                <w:spacing w:val="-2"/>
                <w:position w:val="17"/>
                <w:sz w:val="21"/>
                <w:szCs w:val="21"/>
              </w:rPr>
              <w:t>ours</w:t>
            </w:r>
          </w:p>
          <w:p>
            <w:pPr>
              <w:pStyle w:val="6"/>
              <w:spacing w:line="220" w:lineRule="auto"/>
              <w:ind w:left="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奉贤区恒贤小学 罗伊雯 4BM1U3 Period 4 Look at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the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shadow!</w:t>
            </w:r>
          </w:p>
          <w:p>
            <w:pPr>
              <w:pStyle w:val="6"/>
              <w:spacing w:before="181" w:line="243" w:lineRule="auto"/>
              <w:ind w:left="54" w:right="50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奉贤区教育学院附属实验小学 金怡婷 4BM2U3 Period 4 Special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home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life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in </w:t>
            </w:r>
            <w:r>
              <w:rPr>
                <w:spacing w:val="-1"/>
                <w:sz w:val="21"/>
                <w:szCs w:val="21"/>
              </w:rPr>
              <w:t>Earth Hour</w:t>
            </w:r>
          </w:p>
          <w:p>
            <w:pPr>
              <w:pStyle w:val="6"/>
              <w:spacing w:before="191" w:line="216" w:lineRule="auto"/>
              <w:ind w:left="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奉贤区明德外国语小学 殷  芷 5BM2U1 Period 5 Are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you what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you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eat？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2"/>
            </w:pPr>
            <w:r>
              <w:rPr>
                <w:spacing w:val="-3"/>
              </w:rPr>
              <w:t>交流汇报每组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分钟，请做好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PPt，需人人</w:t>
            </w:r>
            <w:r>
              <w:rPr>
                <w:spacing w:val="-4"/>
              </w:rPr>
              <w:t>上场。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程琳莉  古华中学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顾超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20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张中帅  汇贤中学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刘敏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21"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徐聪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弘文学校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郭惠华  古华中学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刘佳佳  弘文学校     11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张慧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景秀高中</w:t>
            </w:r>
          </w:p>
          <w:p>
            <w:pPr>
              <w:spacing w:before="21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徐瑞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奉贤中学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唐峰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平安学校</w:t>
            </w:r>
          </w:p>
          <w:p>
            <w:pPr>
              <w:spacing w:before="18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陈春燕</w:t>
            </w:r>
            <w:r>
              <w:rPr>
                <w:rFonts w:ascii="DengXian" w:hAnsi="DengXian" w:eastAsia="DengXian" w:cs="DengXi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钱桥学校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13</w:t>
            </w:r>
            <w:r>
              <w:rPr>
                <w:rFonts w:ascii="DengXian" w:hAnsi="DengXian" w:eastAsia="DengXian" w:cs="DengXian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张婵燕  弘文学校</w:t>
            </w:r>
          </w:p>
          <w:p>
            <w:pPr>
              <w:spacing w:before="20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7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花振兴  柘林学校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14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9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6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吴琼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庄行学校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杨利茹  头桥中学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spacing w:before="160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裘勇吉  五四学校     10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武瑞丽  邬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桥学校</w:t>
            </w:r>
          </w:p>
          <w:p>
            <w:pPr>
              <w:spacing w:before="21"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项大勇  青溪•青村联合中学</w:t>
            </w:r>
            <w:r>
              <w:rPr>
                <w:rFonts w:ascii="DengXian" w:hAnsi="DengXian" w:eastAsia="DengXian" w:cs="DengXi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11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黄芸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西渡学校</w:t>
            </w:r>
          </w:p>
          <w:p>
            <w:pPr>
              <w:spacing w:before="19" w:line="241" w:lineRule="auto"/>
              <w:ind w:left="1324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3pt;margin-top:0pt;height:82.3pt;width:37.4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8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4"/>
                            <w:sz w:val="24"/>
                            <w:szCs w:val="24"/>
                          </w:rPr>
                          <w:t>卫丹</w:t>
                        </w:r>
                      </w:p>
                      <w:p>
                        <w:pPr>
                          <w:spacing w:before="17" w:line="226" w:lineRule="auto"/>
                          <w:ind w:left="25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5"/>
                            <w:sz w:val="24"/>
                            <w:szCs w:val="24"/>
                          </w:rPr>
                          <w:t>曹丽</w:t>
                        </w:r>
                      </w:p>
                      <w:p>
                        <w:pPr>
                          <w:spacing w:before="18" w:line="225" w:lineRule="auto"/>
                          <w:ind w:left="34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7"/>
                            <w:sz w:val="24"/>
                            <w:szCs w:val="24"/>
                          </w:rPr>
                          <w:t>陆翔</w:t>
                        </w:r>
                      </w:p>
                      <w:p>
                        <w:pPr>
                          <w:spacing w:before="20" w:line="225" w:lineRule="auto"/>
                          <w:ind w:left="29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6"/>
                            <w:sz w:val="24"/>
                            <w:szCs w:val="24"/>
                          </w:rPr>
                          <w:t>陈成</w:t>
                        </w:r>
                      </w:p>
                      <w:p>
                        <w:pPr>
                          <w:spacing w:before="20" w:line="225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3"/>
                            <w:sz w:val="24"/>
                            <w:szCs w:val="24"/>
                          </w:rPr>
                          <w:t>刘青青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48.95pt;margin-top:0pt;height:66.25pt;width:37.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5" w:lineRule="auto"/>
                          <w:ind w:left="20" w:right="20" w:firstLine="11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8"/>
                            <w:sz w:val="24"/>
                            <w:szCs w:val="24"/>
                          </w:rPr>
                          <w:t>陈浩良</w:t>
                        </w:r>
                        <w:r>
                          <w:rPr>
                            <w:rFonts w:ascii="DengXian" w:hAnsi="DengXian" w:eastAsia="DengXian" w:cs="DengXi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DengXian" w:hAnsi="DengXian" w:eastAsia="DengXian" w:cs="DengXian"/>
                            <w:spacing w:val="-4"/>
                            <w:sz w:val="24"/>
                            <w:szCs w:val="24"/>
                          </w:rPr>
                          <w:t>裴芸英</w:t>
                        </w: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DengXian" w:hAnsi="DengXian" w:eastAsia="DengXian" w:cs="DengXian"/>
                            <w:spacing w:val="-3"/>
                            <w:sz w:val="24"/>
                            <w:szCs w:val="24"/>
                          </w:rPr>
                          <w:t>陈健</w:t>
                        </w:r>
                      </w:p>
                      <w:p>
                        <w:pPr>
                          <w:spacing w:before="22" w:line="227" w:lineRule="auto"/>
                          <w:ind w:left="22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4"/>
                            <w:sz w:val="24"/>
                            <w:szCs w:val="24"/>
                          </w:rPr>
                          <w:t>朱彬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90.8pt;margin-top:0pt;height:66.1pt;width:73.6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5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2"/>
                            <w:sz w:val="24"/>
                            <w:szCs w:val="24"/>
                          </w:rPr>
                          <w:t>泰日学校</w:t>
                        </w:r>
                      </w:p>
                      <w:p>
                        <w:pPr>
                          <w:spacing w:before="21" w:line="232" w:lineRule="auto"/>
                          <w:ind w:left="25" w:right="20" w:hanging="5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2"/>
                            <w:sz w:val="24"/>
                            <w:szCs w:val="24"/>
                          </w:rPr>
                          <w:t>奉城第二中学</w:t>
                        </w:r>
                        <w:r>
                          <w:rPr>
                            <w:rFonts w:ascii="DengXian" w:hAnsi="DengXian" w:eastAsia="DengXian" w:cs="DengXi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DengXian" w:hAnsi="DengXian" w:eastAsia="DengXian" w:cs="DengXian"/>
                            <w:spacing w:val="-3"/>
                            <w:sz w:val="24"/>
                            <w:szCs w:val="24"/>
                          </w:rPr>
                          <w:t>华亭学校</w:t>
                        </w:r>
                      </w:p>
                      <w:p>
                        <w:pPr>
                          <w:spacing w:before="22" w:line="225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2"/>
                            <w:sz w:val="24"/>
                            <w:szCs w:val="24"/>
                          </w:rPr>
                          <w:t>金水苑中学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28.3pt;margin-top:1.75pt;height:63.4pt;width:13.8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5"/>
                            <w:sz w:val="24"/>
                            <w:szCs w:val="24"/>
                          </w:rPr>
                          <w:t>12</w:t>
                        </w:r>
                      </w:p>
                      <w:p>
                        <w:pPr>
                          <w:spacing w:before="75" w:line="185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5"/>
                            <w:sz w:val="24"/>
                            <w:szCs w:val="24"/>
                          </w:rPr>
                          <w:t>13</w:t>
                        </w:r>
                      </w:p>
                      <w:p>
                        <w:pPr>
                          <w:spacing w:before="74" w:line="184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5"/>
                            <w:sz w:val="24"/>
                            <w:szCs w:val="24"/>
                          </w:rPr>
                          <w:t>14</w:t>
                        </w:r>
                      </w:p>
                      <w:p>
                        <w:pPr>
                          <w:spacing w:before="77" w:line="184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pacing w:val="-5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1.65pt;margin-top:1.85pt;height:79.5pt;width:8.1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4" w:lineRule="auto"/>
                          <w:ind w:left="20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>4</w:t>
                        </w:r>
                      </w:p>
                      <w:p>
                        <w:pPr>
                          <w:spacing w:before="77" w:line="184" w:lineRule="auto"/>
                          <w:ind w:left="28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>5</w:t>
                        </w:r>
                      </w:p>
                      <w:p>
                        <w:pPr>
                          <w:spacing w:before="73" w:line="185" w:lineRule="auto"/>
                          <w:ind w:left="28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>6</w:t>
                        </w:r>
                      </w:p>
                      <w:p>
                        <w:pPr>
                          <w:spacing w:before="77" w:line="184" w:lineRule="auto"/>
                          <w:ind w:left="27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>7</w:t>
                        </w:r>
                      </w:p>
                      <w:p>
                        <w:pPr>
                          <w:spacing w:before="73" w:line="185" w:lineRule="auto"/>
                          <w:ind w:left="26"/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engXian" w:hAnsi="DengXian" w:eastAsia="DengXian" w:cs="DengXian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汇贤中学</w:t>
            </w:r>
          </w:p>
          <w:p>
            <w:pPr>
              <w:spacing w:line="225" w:lineRule="auto"/>
              <w:ind w:left="1324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汇贤中学</w:t>
            </w:r>
          </w:p>
          <w:p>
            <w:pPr>
              <w:spacing w:before="18" w:line="225" w:lineRule="auto"/>
              <w:ind w:left="132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平安学校</w:t>
            </w:r>
          </w:p>
          <w:p>
            <w:pPr>
              <w:spacing w:before="22" w:line="225" w:lineRule="auto"/>
              <w:ind w:left="132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肇文学校</w:t>
            </w:r>
          </w:p>
          <w:p>
            <w:pPr>
              <w:spacing w:before="19" w:line="225" w:lineRule="auto"/>
              <w:ind w:left="132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古华中学</w:t>
            </w:r>
          </w:p>
          <w:p>
            <w:pPr>
              <w:spacing w:before="20" w:line="224" w:lineRule="auto"/>
              <w:ind w:left="69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 xml:space="preserve">旁听：张丹红  尚同中学   宋健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 xml:space="preserve">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20" w:lineRule="auto"/>
              <w:ind w:left="60"/>
            </w:pP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27 日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星期二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0" w:line="220" w:lineRule="auto"/>
              <w:ind w:left="56"/>
            </w:pPr>
            <w:r>
              <w:rPr>
                <w:spacing w:val="-2"/>
              </w:rPr>
              <w:t>奉贤区育秀小学南校区（原江山小学）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1" w:line="401" w:lineRule="exact"/>
              <w:ind w:left="395"/>
            </w:pPr>
            <w:r>
              <w:rPr>
                <w:spacing w:val="-1"/>
                <w:position w:val="11"/>
              </w:rPr>
              <w:t>主题：问题激发  项目实践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5"/>
              </w:rPr>
              <w:t>1. 课堂教学《探索月球》</w:t>
            </w:r>
          </w:p>
          <w:p>
            <w:pPr>
              <w:pStyle w:val="6"/>
              <w:spacing w:before="115" w:line="220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论坛发言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8" w:line="220" w:lineRule="auto"/>
              <w:ind w:left="66"/>
            </w:pPr>
            <w:r>
              <w:rPr>
                <w:rFonts w:ascii="DengXian" w:hAnsi="DengXian" w:eastAsia="DengXian" w:cs="DengXian"/>
                <w:spacing w:val="-4"/>
              </w:rPr>
              <w:t>1.</w:t>
            </w:r>
            <w:r>
              <w:rPr>
                <w:spacing w:val="-4"/>
              </w:rPr>
              <w:t>“褚克斌名教师工作室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”学员</w:t>
            </w:r>
          </w:p>
          <w:p>
            <w:pPr>
              <w:spacing w:before="20" w:line="223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陈亮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江山小学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彭加同  古华小学</w:t>
            </w:r>
          </w:p>
          <w:p>
            <w:pPr>
              <w:spacing w:before="21" w:line="241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陈静      明德外国语小学       11   陆玲佳  金水苑小学</w:t>
            </w:r>
          </w:p>
          <w:p>
            <w:pPr>
              <w:spacing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王志刚  育贤小学     12</w:t>
            </w:r>
            <w:r>
              <w:rPr>
                <w:rFonts w:ascii="DengXian" w:hAnsi="DengXian" w:eastAsia="DengXian" w:cs="DengXian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朱依依  明德外国语小学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徐玲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弘文学校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13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周文静  西渡小学</w:t>
            </w:r>
          </w:p>
          <w:p>
            <w:pPr>
              <w:spacing w:before="21" w:line="232" w:lineRule="auto"/>
              <w:ind w:left="62" w:right="1417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陈磊      明德外国语小学</w:t>
            </w:r>
            <w:r>
              <w:rPr>
                <w:rFonts w:ascii="DengXian" w:hAnsi="DengXian" w:eastAsia="DengXian" w:cs="DengXian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14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毕颖芝  江海第一小学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李梦蝶  南桥小学     15</w:t>
            </w:r>
            <w:r>
              <w:rPr>
                <w:rFonts w:ascii="DengXian" w:hAnsi="DengXian" w:eastAsia="DengXian" w:cs="DengXian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张怡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云  柘林学校</w:t>
            </w:r>
          </w:p>
          <w:p>
            <w:pPr>
              <w:spacing w:before="22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7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唐春燕  肇文学校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16</w:t>
            </w:r>
            <w:r>
              <w:rPr>
                <w:rFonts w:ascii="DengXian" w:hAnsi="DengXian" w:eastAsia="DengXian" w:cs="DengXian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钟甄</w:t>
            </w:r>
            <w:r>
              <w:rPr>
                <w:rFonts w:ascii="DengXian" w:hAnsi="DengXian" w:eastAsia="DengXian" w:cs="DengXian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钱桥学校</w:t>
            </w:r>
          </w:p>
          <w:p>
            <w:pPr>
              <w:spacing w:before="20" w:line="223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宋嘉莹  尚同中学     17   丁亮亮  西渡学校</w:t>
            </w:r>
          </w:p>
          <w:p>
            <w:pPr>
              <w:pStyle w:val="6"/>
              <w:spacing w:before="147" w:line="226" w:lineRule="auto"/>
              <w:ind w:left="60" w:right="1298"/>
            </w:pPr>
            <w:r>
              <w:rPr>
                <w:rFonts w:ascii="DengXian" w:hAnsi="DengXian" w:eastAsia="DengXian" w:cs="DengXian"/>
                <w:spacing w:val="-2"/>
              </w:rPr>
              <w:t>9    李沛婷  金水苑小学</w:t>
            </w:r>
            <w:r>
              <w:rPr>
                <w:rFonts w:ascii="DengXian" w:hAnsi="DengXian" w:eastAsia="DengXian" w:cs="DengXian"/>
                <w:spacing w:val="28"/>
                <w:w w:val="101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18   王伟佳  教育学院附属实验小学</w:t>
            </w:r>
            <w:r>
              <w:rPr>
                <w:rFonts w:ascii="DengXian" w:hAnsi="DengXian" w:eastAsia="DengXian" w:cs="DengXian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</w:rPr>
              <w:t>2.</w:t>
            </w:r>
            <w:r>
              <w:rPr>
                <w:spacing w:val="-4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顾韩意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spacing w:before="170" w:line="227" w:lineRule="auto"/>
              <w:ind w:left="5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绿色出行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t>1</w:t>
            </w:r>
            <w:r>
              <w:rPr>
                <w:spacing w:val="43"/>
              </w:rPr>
              <w:t xml:space="preserve">  </w:t>
            </w:r>
            <w:r>
              <w:t>陈珠   奉贤中学附属三官堂学校</w:t>
            </w:r>
            <w:r>
              <w:rPr>
                <w:spacing w:val="36"/>
              </w:rPr>
              <w:t xml:space="preserve">  </w:t>
            </w:r>
            <w:r>
              <w:t>8</w:t>
            </w:r>
            <w:r>
              <w:rPr>
                <w:spacing w:val="38"/>
              </w:rPr>
              <w:t xml:space="preserve">  </w:t>
            </w:r>
            <w:r>
              <w:t>翁柳   汇贤</w:t>
            </w:r>
            <w:r>
              <w:rPr>
                <w:spacing w:val="-66"/>
              </w:rPr>
              <w:t xml:space="preserve"> </w:t>
            </w:r>
            <w:r>
              <w:t>•</w:t>
            </w:r>
            <w:r>
              <w:rPr>
                <w:spacing w:val="-88"/>
              </w:rPr>
              <w:t xml:space="preserve"> </w:t>
            </w:r>
            <w:r>
              <w:t>奉浦联合中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1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1"/>
              </w:rPr>
              <w:t>唐菁恺 奉贤中学附属初级中学 19</w:t>
            </w:r>
            <w:r>
              <w:rPr>
                <w:spacing w:val="72"/>
              </w:rPr>
              <w:t xml:space="preserve"> </w:t>
            </w:r>
            <w:r>
              <w:rPr>
                <w:spacing w:val="1"/>
              </w:rPr>
              <w:t>沈悦   奉贤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中学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附属南桥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13:30-16:30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19" w:lineRule="auto"/>
              <w:ind w:left="75"/>
            </w:pPr>
            <w:r>
              <w:rPr>
                <w:spacing w:val="-2"/>
              </w:rPr>
              <w:t>区青少年活动中心(东方美谷大道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6258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号)52</w:t>
            </w:r>
            <w:r>
              <w:rPr>
                <w:spacing w:val="-3"/>
              </w:rPr>
              <w:t>06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75"/>
            </w:pPr>
            <w:r>
              <w:rPr>
                <w:spacing w:val="-7"/>
              </w:rPr>
              <w:t>1、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工作室新学期工作计划研讨；</w:t>
            </w:r>
          </w:p>
          <w:p>
            <w:pPr>
              <w:pStyle w:val="6"/>
              <w:spacing w:before="114" w:line="219" w:lineRule="auto"/>
              <w:ind w:left="60"/>
            </w:pPr>
            <w:r>
              <w:rPr>
                <w:spacing w:val="-3"/>
              </w:rPr>
              <w:t>2、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39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届上海市青少年科技创新大赛入围市赛项目现场答辩研讨。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5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蔡俊杰</w:t>
            </w:r>
            <w:r>
              <w:rPr>
                <w:rFonts w:ascii="DengXian" w:hAnsi="DengXian" w:eastAsia="DengXian" w:cs="DengXian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思言小学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吴易腾</w:t>
            </w:r>
            <w:r>
              <w:rPr>
                <w:rFonts w:ascii="DengXian" w:hAnsi="DengXian" w:eastAsia="DengXian" w:cs="DengXi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奉城第一小学</w:t>
            </w:r>
          </w:p>
          <w:p>
            <w:pPr>
              <w:spacing w:before="19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王忠斌</w:t>
            </w:r>
            <w:r>
              <w:rPr>
                <w:rFonts w:ascii="DengXian" w:hAnsi="DengXian" w:eastAsia="DengXian" w:cs="DengXi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金汇学校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周丽军</w:t>
            </w:r>
            <w:r>
              <w:rPr>
                <w:rFonts w:ascii="DengXian" w:hAnsi="DengXian" w:eastAsia="DengXian" w:cs="DengXi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齐贤学校</w:t>
            </w:r>
          </w:p>
          <w:p>
            <w:pPr>
              <w:spacing w:before="21"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顾奕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青村小学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11</w:t>
            </w:r>
            <w:r>
              <w:rPr>
                <w:rFonts w:ascii="DengXian" w:hAnsi="DengXian" w:eastAsia="DengXian" w:cs="DengXian"/>
                <w:spacing w:val="29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陈远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邬桥学校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陈凤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曙光中学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李莹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西渡学校</w:t>
            </w:r>
          </w:p>
          <w:p>
            <w:pPr>
              <w:spacing w:before="19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范建权  弘文学校     13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金丹      四团小学</w:t>
            </w:r>
          </w:p>
          <w:p>
            <w:pPr>
              <w:spacing w:before="21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盛灵通  胡桥学校     14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 xml:space="preserve">蒋辉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 xml:space="preserve">  中等专业学校</w:t>
            </w:r>
          </w:p>
          <w:p>
            <w:pPr>
              <w:spacing w:before="19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7    裴磊      教育学院附属实验小学  15   汪冬育秀实验学校</w:t>
            </w:r>
          </w:p>
          <w:p>
            <w:pPr>
              <w:spacing w:before="22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沈勇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恒贤小学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16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李锋杰  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日（周三）下午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60"/>
            </w:pPr>
            <w:r>
              <w:rPr>
                <w:spacing w:val="-3"/>
              </w:rPr>
              <w:t>教育学院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3-201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19" w:lineRule="auto"/>
              <w:ind w:left="56"/>
            </w:pPr>
            <w:r>
              <w:rPr>
                <w:spacing w:val="-1"/>
              </w:rPr>
              <w:t>初中道德与法治学科命题研讨活动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60"/>
            </w:pPr>
            <w:r>
              <w:rPr>
                <w:spacing w:val="-10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28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13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奉贤区教育学院家教新中心二楼智慧大讲堂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31" w:lineRule="auto"/>
              <w:ind w:left="75"/>
            </w:pPr>
            <w:r>
              <w:rPr>
                <w:spacing w:val="-8"/>
              </w:rPr>
              <w:t>1. 新学期工作计划解读；</w:t>
            </w:r>
          </w:p>
          <w:p>
            <w:pPr>
              <w:pStyle w:val="6"/>
              <w:spacing w:line="220" w:lineRule="auto"/>
              <w:ind w:left="60"/>
            </w:pPr>
            <w:r>
              <w:rPr>
                <w:spacing w:val="-10"/>
              </w:rPr>
              <w:t>2. 互动交流；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8"/>
              </w:rPr>
              <w:t>3. 主持人讲话。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8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80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0"/>
            </w:pPr>
            <w:r>
              <w:rPr>
                <w:spacing w:val="-8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27 日（周二）下午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3"/>
              </w:rPr>
              <w:t>崇实中学（金海社区泽园路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75"/>
            </w:pPr>
            <w:r>
              <w:rPr>
                <w:spacing w:val="-9"/>
              </w:rPr>
              <w:t>1.“六好</w:t>
            </w:r>
            <w:r>
              <w:rPr>
                <w:spacing w:val="-80"/>
              </w:rPr>
              <w:t xml:space="preserve"> </w:t>
            </w:r>
            <w:r>
              <w:rPr>
                <w:spacing w:val="-9"/>
              </w:rPr>
              <w:t>”新成长班集体建设主题交流；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2.新学期工作室计划解读。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李静   古华中学       10 张媛</w:t>
            </w:r>
            <w:r>
              <w:rPr>
                <w:spacing w:val="2"/>
              </w:rPr>
              <w:t xml:space="preserve"> 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李吴文  2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"/>
              </w:rPr>
              <w:t>副主持人：曙光中学  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5" w:lineRule="auto"/>
              <w:ind w:left="59" w:right="51" w:hanging="4"/>
            </w:pPr>
            <w:r>
              <w:rPr>
                <w:spacing w:val="-2"/>
              </w:rPr>
              <w:t>请每位学员围绕“六好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”新成长班集体建设某一方面进行交流，时间 5</w:t>
            </w:r>
            <w:r>
              <w:t xml:space="preserve"> </w:t>
            </w:r>
            <w:r>
              <w:rPr>
                <w:spacing w:val="-2"/>
              </w:rPr>
              <w:t>分钟，做好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PPT。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bookmarkEnd w:id="0"/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5662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2024-02-21T14:28:00Z</dcterms:created>
  <dc:creator>Kingsoft-PDF</dc:creator>
  <cp:lastModifiedBy>wang</cp:lastModifiedBy>
  <dcterms:modified xsi:type="dcterms:W3CDTF">2024-02-21T08:10:43Z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2024-02-21T14:29:03Z</vt:filetime>
  </property>
  <property fmtid="{D5CDD505-2E9C-101B-9397-08002B2CF9AE}" pid="4" name="UsrData">
    <vt:lpwstr>65d59829021855001f87c5c5wl</vt:lpwstr>
  </property>
  <property fmtid="{D5CDD505-2E9C-101B-9397-08002B2CF9AE}" pid="5" name="KSOProductBuildVer">
    <vt:lpwstr>2052-10.1.0.7698</vt:lpwstr>
  </property>
</Properties>
</file>