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第3周教育培训管理中心通知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</w:rPr>
        <w:t>1.参加活动的老师请确保本人身体健康状况良好。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4.饮水请自带茶杯，喝饮料的老师扔水瓶时请注意干湿垃圾分类，没有喝完的水瓶请带走。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>
      <w:r>
        <w:t>各基层单位：</w:t>
      </w:r>
    </w:p>
    <w:p>
      <w:pPr>
        <w:ind w:firstLine="420" w:firstLineChars="200"/>
      </w:pPr>
      <w:r>
        <w:t>定于9月12日（周二）上午8:30在区教育学院报告厅召开中小幼师干训工作会议，请各校师干训干部安排好工作，准时出席。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各单位：</w:t>
      </w:r>
      <w:r>
        <w:rPr>
          <w:rFonts w:hint="eastAsia" w:ascii="仿宋" w:hAnsi="仿宋" w:eastAsia="仿宋" w:cs="宋体"/>
          <w:b/>
          <w:bCs w:val="0"/>
          <w:color w:val="0000FF"/>
          <w:kern w:val="0"/>
          <w:sz w:val="28"/>
          <w:szCs w:val="28"/>
          <w:lang w:eastAsia="zh-CN"/>
        </w:rPr>
        <w:t>倪群落实</w:t>
      </w:r>
      <w:bookmarkStart w:id="0" w:name="_GoBack"/>
      <w:bookmarkEnd w:id="0"/>
    </w:p>
    <w:p>
      <w:pPr>
        <w:autoSpaceDE w:val="0"/>
        <w:autoSpaceDN w:val="0"/>
        <w:adjustRightInd w:val="0"/>
        <w:spacing w:line="42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上海市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3年秋季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市级共享课程培训开班报名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报名网址：上海市教师教育管理平台 jsgl.shec.edu.cn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本学期每人需自主选课报名，并只可报名1门课程。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新入职入编教师若未完成全国库的个人信息更新，无法进行选课报名。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教师报名后，需由所在单位校级管理员进行报名审核，审核通过后方可确认报名成功。</w:t>
      </w:r>
    </w:p>
    <w:p>
      <w:pPr>
        <w:spacing w:line="420" w:lineRule="exact"/>
        <w:ind w:firstLine="480" w:firstLineChars="20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报名时间安排表</w:t>
      </w:r>
    </w:p>
    <w:tbl>
      <w:tblPr>
        <w:tblStyle w:val="5"/>
        <w:tblW w:w="7371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学员第一次报名              （每天 8:00 -23:00 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9月12日—9月15日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校级初审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9月16、17日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学员第二次报名                     （每天 8:00 -23:00 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9月21日、22日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校级二次审核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培训开班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9月25日起</w:t>
            </w:r>
          </w:p>
        </w:tc>
      </w:tr>
    </w:tbl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b/>
        </w:rPr>
      </w:pPr>
      <w:r>
        <w:rPr>
          <w:rFonts w:ascii="Calibri" w:hAnsi="Calibri" w:eastAsia="宋体" w:cs="Times New Roman"/>
          <w:sz w:val="24"/>
        </w:rPr>
        <w:t>2023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ascii="Calibri" w:hAnsi="Calibri" w:eastAsia="宋体" w:cs="Times New Roman"/>
          <w:sz w:val="24"/>
        </w:rPr>
        <w:t>9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ascii="Calibri" w:hAnsi="Calibri" w:eastAsia="宋体" w:cs="Times New Roman"/>
          <w:sz w:val="24"/>
        </w:rPr>
        <w:t>6</w:t>
      </w:r>
      <w:r>
        <w:rPr>
          <w:rFonts w:hint="eastAsia" w:ascii="Calibri" w:hAnsi="Calibri" w:eastAsia="宋体" w:cs="Times New Roman"/>
          <w:sz w:val="24"/>
        </w:rPr>
        <w:t>日</w:t>
      </w:r>
    </w:p>
    <w:sectPr>
      <w:pgSz w:w="11906" w:h="16838"/>
      <w:pgMar w:top="1440" w:right="1800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29BAB"/>
    <w:multiLevelType w:val="singleLevel"/>
    <w:tmpl w:val="9DA29B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DU0NmEyZjRkODFhOGQxMTBiYWI0NDUwNmY5MTgifQ=="/>
  </w:docVars>
  <w:rsids>
    <w:rsidRoot w:val="001549A4"/>
    <w:rsid w:val="00030493"/>
    <w:rsid w:val="00135A6E"/>
    <w:rsid w:val="00142A33"/>
    <w:rsid w:val="001549A4"/>
    <w:rsid w:val="0036448A"/>
    <w:rsid w:val="003C2AF9"/>
    <w:rsid w:val="00453DC1"/>
    <w:rsid w:val="00490C22"/>
    <w:rsid w:val="004A70E3"/>
    <w:rsid w:val="0059141E"/>
    <w:rsid w:val="005B4004"/>
    <w:rsid w:val="00740166"/>
    <w:rsid w:val="007C1ACB"/>
    <w:rsid w:val="00806034"/>
    <w:rsid w:val="00881A1D"/>
    <w:rsid w:val="008C6E97"/>
    <w:rsid w:val="008E7C39"/>
    <w:rsid w:val="00970DC6"/>
    <w:rsid w:val="009E0276"/>
    <w:rsid w:val="00A76F9A"/>
    <w:rsid w:val="00AC71A4"/>
    <w:rsid w:val="00B97A11"/>
    <w:rsid w:val="00D51693"/>
    <w:rsid w:val="00D93048"/>
    <w:rsid w:val="00E82C8C"/>
    <w:rsid w:val="00EC61D4"/>
    <w:rsid w:val="00F07A1E"/>
    <w:rsid w:val="00F114FD"/>
    <w:rsid w:val="00F211F4"/>
    <w:rsid w:val="00FF392F"/>
    <w:rsid w:val="33D95391"/>
    <w:rsid w:val="618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484</Words>
  <Characters>539</Characters>
  <Lines>4</Lines>
  <Paragraphs>1</Paragraphs>
  <TotalTime>299</TotalTime>
  <ScaleCrop>false</ScaleCrop>
  <LinksUpToDate>false</LinksUpToDate>
  <CharactersWithSpaces>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2023-08-28T01:57:00Z</dcterms:created>
  <dc:creator>Administrator</dc:creator>
  <cp:lastModifiedBy>闲鹤</cp:lastModifiedBy>
  <cp:lastPrinted>2023-09-06T06:14:00Z</cp:lastPrinted>
  <dcterms:modified xsi:type="dcterms:W3CDTF">2023-09-06T07:57:53Z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4FBFC1FE3F934AC4A1BB1A61B4385732_12</vt:lpwstr>
  </property>
</Properties>
</file>