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rPr>
      </w:pPr>
      <w:r>
        <w:rPr>
          <w:rFonts w:hint="eastAsia"/>
          <w:b/>
          <w:sz w:val="28"/>
        </w:rPr>
        <w:t>教育信息技术中心第2周通知</w:t>
      </w:r>
    </w:p>
    <w:p>
      <w:pPr>
        <w:spacing w:line="360" w:lineRule="auto"/>
        <w:jc w:val="center"/>
        <w:rPr>
          <w:b/>
          <w:szCs w:val="22"/>
        </w:rPr>
      </w:pPr>
      <w:r>
        <w:rPr>
          <w:rFonts w:hint="eastAsia"/>
          <w:b/>
        </w:rPr>
        <w:t>一、奉贤区“教育云平台”视频课录拍摄工作研讨活动通知</w:t>
      </w:r>
    </w:p>
    <w:p>
      <w:pPr>
        <w:spacing w:line="360" w:lineRule="auto"/>
        <w:jc w:val="left"/>
      </w:pPr>
      <w:r>
        <w:rPr>
          <w:rFonts w:hint="eastAsia"/>
        </w:rPr>
        <w:t>时间：2023.9.5（星期二）上午9:00</w:t>
      </w:r>
    </w:p>
    <w:p>
      <w:pPr>
        <w:spacing w:line="360" w:lineRule="auto"/>
        <w:jc w:val="left"/>
        <w:rPr>
          <w:rFonts w:ascii="宋体" w:hAnsi="宋体"/>
          <w:szCs w:val="21"/>
        </w:rPr>
      </w:pPr>
      <w:r>
        <w:rPr>
          <w:rFonts w:hint="eastAsia"/>
        </w:rPr>
        <w:t>内容：奉贤区“教育云平台”视频课录拍摄工作研讨</w:t>
      </w:r>
    </w:p>
    <w:p>
      <w:pPr>
        <w:spacing w:line="360" w:lineRule="auto"/>
        <w:jc w:val="left"/>
        <w:rPr>
          <w:szCs w:val="22"/>
        </w:rPr>
      </w:pPr>
      <w:r>
        <w:rPr>
          <w:rFonts w:hint="eastAsia"/>
        </w:rPr>
        <w:t>对象：</w:t>
      </w:r>
    </w:p>
    <w:p>
      <w:pPr>
        <w:pStyle w:val="11"/>
        <w:numPr>
          <w:ilvl w:val="0"/>
          <w:numId w:val="1"/>
        </w:numPr>
        <w:spacing w:line="360" w:lineRule="auto"/>
        <w:ind w:firstLineChars="0"/>
        <w:jc w:val="left"/>
      </w:pPr>
      <w:r>
        <w:rPr>
          <w:rFonts w:hint="eastAsia"/>
        </w:rPr>
        <w:t>肇文学校   张钱浩               5、树园幼儿园       蔡晓青</w:t>
      </w:r>
    </w:p>
    <w:p>
      <w:pPr>
        <w:pStyle w:val="11"/>
        <w:numPr>
          <w:ilvl w:val="0"/>
          <w:numId w:val="1"/>
        </w:numPr>
        <w:spacing w:line="360" w:lineRule="auto"/>
        <w:ind w:firstLineChars="0"/>
        <w:jc w:val="left"/>
      </w:pPr>
      <w:r>
        <w:rPr>
          <w:rFonts w:hint="eastAsia"/>
        </w:rPr>
        <w:t>教院附小   顾  聪               6、明德外国语小学   陈  磊</w:t>
      </w:r>
    </w:p>
    <w:p>
      <w:pPr>
        <w:pStyle w:val="11"/>
        <w:numPr>
          <w:ilvl w:val="0"/>
          <w:numId w:val="1"/>
        </w:numPr>
        <w:spacing w:line="360" w:lineRule="auto"/>
        <w:ind w:firstLineChars="0"/>
        <w:jc w:val="left"/>
      </w:pPr>
      <w:r>
        <w:rPr>
          <w:rFonts w:hint="eastAsia"/>
        </w:rPr>
        <w:t>肖塘小学   都  杰               7、育秀幼儿园       程  君</w:t>
      </w:r>
    </w:p>
    <w:p>
      <w:pPr>
        <w:pStyle w:val="11"/>
        <w:numPr>
          <w:ilvl w:val="0"/>
          <w:numId w:val="1"/>
        </w:numPr>
        <w:spacing w:line="360" w:lineRule="auto"/>
        <w:ind w:firstLineChars="0"/>
        <w:jc w:val="left"/>
      </w:pPr>
      <w:r>
        <w:rPr>
          <w:rFonts w:hint="eastAsia"/>
        </w:rPr>
        <w:t>青村小学   蒋可人</w:t>
      </w:r>
    </w:p>
    <w:p>
      <w:pPr>
        <w:pStyle w:val="11"/>
        <w:spacing w:line="360" w:lineRule="auto"/>
        <w:ind w:left="990" w:firstLine="0" w:firstLineChars="0"/>
        <w:jc w:val="left"/>
      </w:pPr>
      <w:r>
        <w:rPr>
          <w:rFonts w:hint="eastAsia"/>
        </w:rPr>
        <w:t xml:space="preserve">                             </w:t>
      </w:r>
    </w:p>
    <w:p>
      <w:pPr>
        <w:pStyle w:val="11"/>
        <w:spacing w:line="360" w:lineRule="auto"/>
        <w:ind w:firstLine="0" w:firstLineChars="0"/>
        <w:jc w:val="left"/>
      </w:pPr>
      <w:r>
        <w:rPr>
          <w:rFonts w:hint="eastAsia"/>
        </w:rPr>
        <w:t>地点：上海市奉贤区教育学院 2号楼 301录播教室 （上海市奉贤区菜场路1132号）</w:t>
      </w:r>
      <w:bookmarkStart w:id="0" w:name="_GoBack"/>
      <w:bookmarkEnd w:id="0"/>
    </w:p>
    <w:p>
      <w:pPr>
        <w:pStyle w:val="11"/>
        <w:spacing w:line="360" w:lineRule="auto"/>
        <w:ind w:firstLine="0" w:firstLineChars="0"/>
        <w:jc w:val="left"/>
      </w:pPr>
      <w:r>
        <w:rPr>
          <w:rFonts w:hint="eastAsia"/>
        </w:rPr>
        <w:t>联系人：瞿慧峰 13524961555</w:t>
      </w:r>
    </w:p>
    <w:p>
      <w:pPr>
        <w:spacing w:line="560" w:lineRule="exact"/>
        <w:jc w:val="center"/>
        <w:rPr>
          <w:rFonts w:cs="黑体" w:asciiTheme="minorEastAsia" w:hAnsiTheme="minorEastAsia"/>
          <w:b/>
          <w:bCs/>
          <w:szCs w:val="21"/>
        </w:rPr>
      </w:pPr>
    </w:p>
    <w:p>
      <w:pPr>
        <w:spacing w:line="560" w:lineRule="exact"/>
        <w:jc w:val="center"/>
        <w:rPr>
          <w:rFonts w:cs="方正仿宋_GB2312" w:asciiTheme="minorEastAsia" w:hAnsiTheme="minorEastAsia"/>
          <w:szCs w:val="21"/>
        </w:rPr>
      </w:pPr>
      <w:r>
        <w:rPr>
          <w:rFonts w:hint="eastAsia" w:cs="黑体" w:asciiTheme="minorEastAsia" w:hAnsiTheme="minorEastAsia"/>
          <w:b/>
          <w:bCs/>
          <w:szCs w:val="21"/>
        </w:rPr>
        <w:t>二、奉贤区教育学院教育信息技术中心关于组建新一届区多媒体创作中心组的通知</w:t>
      </w:r>
    </w:p>
    <w:p>
      <w:pPr>
        <w:spacing w:line="560" w:lineRule="exac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各中小幼学校（含中职校）：</w:t>
      </w:r>
      <w:r>
        <w:rPr>
          <w:rFonts w:hint="eastAsia" w:cs="仿宋_GB2312" w:asciiTheme="minorEastAsia" w:hAnsiTheme="minorEastAsia"/>
          <w:b/>
          <w:bCs/>
          <w:color w:val="0000FF"/>
          <w:szCs w:val="21"/>
          <w:lang w:eastAsia="zh-CN"/>
        </w:rPr>
        <w:t>平辉落实</w:t>
      </w:r>
    </w:p>
    <w:p>
      <w:pPr>
        <w:spacing w:line="560" w:lineRule="exact"/>
        <w:ind w:firstLine="420" w:firstLineChars="200"/>
        <w:rPr>
          <w:rFonts w:cs="仿宋_GB2312" w:asciiTheme="minorEastAsia" w:hAnsiTheme="minorEastAsia"/>
          <w:szCs w:val="21"/>
        </w:rPr>
      </w:pPr>
      <w:r>
        <w:rPr>
          <w:rFonts w:hint="eastAsia" w:cs="仿宋_GB2312" w:asciiTheme="minorEastAsia" w:hAnsiTheme="minorEastAsia"/>
          <w:szCs w:val="21"/>
        </w:rPr>
        <w:t>为促进教师专业发展和提高学生的全面素质，提升师生信息化应用能力，推进信息技术与教育的全面深度融合。奉贤区教育学院教育信息技术中心决定进一步充实和组建新一届区多媒体创作中心组。该中心组主要工作：负责市、区内中小幼信息化教学应用交流展示活动以及学生信息素养提升实践活动评比的组织申报、评审工作；为全区教师和学生参加信息化相关比赛提供指导和技术支持；加强中心组人员的业务培训，提高专业技术水平和综合素质，提出切实可行的合理化建议。现向各校招募在教育信息技术方面能力突出或指导学生参加信息素养类活动成绩显著的教师成为新一届区多媒体创作中心组成员，可学校推荐亦可教师个人自荐，教育信息技术中心将择优选取并发放聘任证书。</w:t>
      </w:r>
    </w:p>
    <w:p>
      <w:pPr>
        <w:spacing w:line="560" w:lineRule="exact"/>
        <w:ind w:firstLine="422" w:firstLineChars="200"/>
        <w:rPr>
          <w:rFonts w:cs="黑体" w:asciiTheme="minorEastAsia" w:hAnsiTheme="minorEastAsia"/>
          <w:b/>
          <w:bCs/>
          <w:szCs w:val="21"/>
        </w:rPr>
      </w:pPr>
      <w:r>
        <w:rPr>
          <w:rFonts w:hint="eastAsia" w:cs="黑体" w:asciiTheme="minorEastAsia" w:hAnsiTheme="minorEastAsia"/>
          <w:b/>
          <w:bCs/>
          <w:szCs w:val="21"/>
        </w:rPr>
        <w:t>申报流程</w:t>
      </w:r>
    </w:p>
    <w:p>
      <w:pPr>
        <w:spacing w:line="560" w:lineRule="exact"/>
        <w:ind w:firstLine="420" w:firstLineChars="200"/>
        <w:rPr>
          <w:rFonts w:cs="仿宋_GB2312" w:asciiTheme="minorEastAsia" w:hAnsiTheme="minorEastAsia"/>
          <w:szCs w:val="21"/>
        </w:rPr>
      </w:pPr>
      <w:r>
        <w:rPr>
          <w:rFonts w:hint="eastAsia" w:cs="仿宋_GB2312" w:asciiTheme="minorEastAsia" w:hAnsiTheme="minorEastAsia"/>
          <w:szCs w:val="21"/>
        </w:rPr>
        <w:t>1</w:t>
      </w:r>
      <w:r>
        <w:rPr>
          <w:rFonts w:hint="eastAsia" w:cs="仿宋_GB2312" w:asciiTheme="minorEastAsia" w:hAnsiTheme="minorEastAsia"/>
          <w:szCs w:val="21"/>
          <w:lang w:eastAsia="zh-Hans"/>
        </w:rPr>
        <w:t>.</w:t>
      </w:r>
      <w:r>
        <w:rPr>
          <w:rFonts w:hint="eastAsia" w:cs="仿宋_GB2312" w:asciiTheme="minorEastAsia" w:hAnsiTheme="minorEastAsia"/>
          <w:szCs w:val="21"/>
        </w:rPr>
        <w:t>申报人填写《区多媒体创作中心组成员申报表》（见</w:t>
      </w:r>
      <w:r>
        <w:rPr>
          <w:rFonts w:hint="eastAsia" w:cs="仿宋_GB2312" w:asciiTheme="minorEastAsia" w:hAnsiTheme="minorEastAsia"/>
          <w:szCs w:val="21"/>
          <w:lang w:eastAsia="zh-Hans"/>
        </w:rPr>
        <w:t>附件）</w:t>
      </w:r>
      <w:r>
        <w:rPr>
          <w:rFonts w:hint="eastAsia" w:cs="仿宋_GB2312" w:asciiTheme="minorEastAsia" w:hAnsiTheme="minorEastAsia"/>
          <w:szCs w:val="21"/>
        </w:rPr>
        <w:t>。</w:t>
      </w:r>
    </w:p>
    <w:p>
      <w:pPr>
        <w:spacing w:line="560" w:lineRule="exact"/>
        <w:ind w:firstLine="420" w:firstLineChars="200"/>
        <w:rPr>
          <w:rFonts w:cs="仿宋_GB2312" w:asciiTheme="minorEastAsia" w:hAnsiTheme="minorEastAsia"/>
          <w:szCs w:val="21"/>
        </w:rPr>
      </w:pPr>
      <w:r>
        <w:rPr>
          <w:rFonts w:hint="eastAsia" w:cs="仿宋_GB2312" w:asciiTheme="minorEastAsia" w:hAnsiTheme="minorEastAsia"/>
          <w:szCs w:val="21"/>
        </w:rPr>
        <w:t>2</w:t>
      </w:r>
      <w:r>
        <w:rPr>
          <w:rFonts w:hint="eastAsia" w:cs="仿宋_GB2312" w:asciiTheme="minorEastAsia" w:hAnsiTheme="minorEastAsia"/>
          <w:szCs w:val="21"/>
          <w:lang w:eastAsia="zh-Hans"/>
        </w:rPr>
        <w:t>.</w:t>
      </w:r>
      <w:r>
        <w:rPr>
          <w:rFonts w:hint="eastAsia" w:cs="仿宋_GB2312" w:asciiTheme="minorEastAsia" w:hAnsiTheme="minorEastAsia"/>
          <w:szCs w:val="21"/>
        </w:rPr>
        <w:t>扫二维码</w:t>
      </w:r>
      <w:r>
        <w:rPr>
          <w:rFonts w:cs="仿宋_GB2312" w:asciiTheme="minorEastAsia" w:hAnsiTheme="minorEastAsia"/>
          <w:szCs w:val="21"/>
        </w:rPr>
        <w:t>，</w:t>
      </w:r>
      <w:r>
        <w:rPr>
          <w:rFonts w:hint="eastAsia" w:cs="仿宋_GB2312" w:asciiTheme="minorEastAsia" w:hAnsiTheme="minorEastAsia"/>
          <w:szCs w:val="21"/>
          <w:lang w:eastAsia="zh-Hans"/>
        </w:rPr>
        <w:t>填报相关信息</w:t>
      </w:r>
      <w:r>
        <w:rPr>
          <w:rFonts w:cs="仿宋_GB2312" w:asciiTheme="minorEastAsia" w:hAnsiTheme="minorEastAsia"/>
          <w:szCs w:val="21"/>
          <w:lang w:eastAsia="zh-Hans"/>
        </w:rPr>
        <w:t>，</w:t>
      </w:r>
      <w:r>
        <w:rPr>
          <w:rFonts w:hint="eastAsia" w:cs="仿宋_GB2312" w:asciiTheme="minorEastAsia" w:hAnsiTheme="minorEastAsia"/>
          <w:szCs w:val="21"/>
        </w:rPr>
        <w:t>提交申请。（</w:t>
      </w:r>
      <w:r>
        <w:rPr>
          <w:rFonts w:hint="eastAsia" w:cs="黑体" w:asciiTheme="minorEastAsia" w:hAnsiTheme="minorEastAsia"/>
          <w:b/>
          <w:bCs/>
          <w:szCs w:val="21"/>
        </w:rPr>
        <w:t>报名截止9月30日</w:t>
      </w:r>
      <w:r>
        <w:rPr>
          <w:rFonts w:hint="eastAsia" w:cs="仿宋_GB2312" w:asciiTheme="minorEastAsia" w:hAnsiTheme="minorEastAsia"/>
          <w:szCs w:val="21"/>
        </w:rPr>
        <w:t>）</w:t>
      </w:r>
    </w:p>
    <w:p>
      <w:pPr>
        <w:ind w:firstLine="600" w:firstLineChars="200"/>
        <w:jc w:val="center"/>
        <w:rPr>
          <w:rFonts w:ascii="仿宋" w:hAnsi="仿宋" w:eastAsia="仿宋" w:cs="方正仿宋_GB2312"/>
          <w:sz w:val="30"/>
          <w:szCs w:val="30"/>
        </w:rPr>
      </w:pPr>
      <w:r>
        <w:rPr>
          <w:rFonts w:ascii="仿宋" w:hAnsi="仿宋" w:eastAsia="仿宋" w:cs="方正仿宋_GB2312"/>
          <w:sz w:val="30"/>
          <w:szCs w:val="30"/>
        </w:rPr>
        <w:drawing>
          <wp:inline distT="0" distB="0" distL="0" distR="0">
            <wp:extent cx="2438400" cy="2438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pPr>
        <w:spacing w:line="560" w:lineRule="exact"/>
        <w:rPr>
          <w:rFonts w:ascii="仿宋" w:hAnsi="仿宋" w:eastAsia="仿宋" w:cs="方正仿宋_GB2312"/>
          <w:sz w:val="30"/>
          <w:szCs w:val="30"/>
        </w:rPr>
      </w:pPr>
    </w:p>
    <w:p>
      <w:pPr>
        <w:spacing w:line="560" w:lineRule="exact"/>
        <w:ind w:firstLine="420" w:firstLineChars="200"/>
        <w:rPr>
          <w:rFonts w:cs="仿宋_GB2312" w:asciiTheme="minorEastAsia" w:hAnsiTheme="minorEastAsia"/>
          <w:szCs w:val="21"/>
        </w:rPr>
      </w:pPr>
      <w:r>
        <w:rPr>
          <w:rFonts w:hint="eastAsia" w:cs="仿宋_GB2312" w:asciiTheme="minorEastAsia" w:hAnsiTheme="minorEastAsia"/>
          <w:szCs w:val="21"/>
          <w:lang w:eastAsia="zh-Hans"/>
        </w:rPr>
        <w:t>联系</w:t>
      </w:r>
      <w:r>
        <w:rPr>
          <w:rFonts w:hint="eastAsia" w:cs="仿宋_GB2312" w:asciiTheme="minorEastAsia" w:hAnsiTheme="minorEastAsia"/>
          <w:szCs w:val="21"/>
        </w:rPr>
        <w:t>人：高海燕 18621381750</w:t>
      </w:r>
    </w:p>
    <w:p>
      <w:pPr>
        <w:spacing w:line="560" w:lineRule="exact"/>
        <w:rPr>
          <w:rFonts w:cs="方正仿宋_GB2312" w:asciiTheme="minorEastAsia" w:hAnsiTheme="minorEastAsia"/>
          <w:szCs w:val="21"/>
        </w:rPr>
      </w:pPr>
    </w:p>
    <w:p>
      <w:pPr>
        <w:spacing w:line="560" w:lineRule="exact"/>
        <w:rPr>
          <w:rFonts w:cs="方正仿宋_GB2312" w:asciiTheme="minorEastAsia" w:hAnsiTheme="minorEastAsia"/>
          <w:szCs w:val="21"/>
        </w:rPr>
      </w:pPr>
    </w:p>
    <w:p>
      <w:pPr>
        <w:spacing w:line="560" w:lineRule="exact"/>
        <w:jc w:val="right"/>
        <w:rPr>
          <w:rFonts w:cs="仿宋_GB2312" w:asciiTheme="minorEastAsia" w:hAnsiTheme="minorEastAsia"/>
          <w:szCs w:val="21"/>
        </w:rPr>
      </w:pPr>
      <w:r>
        <w:rPr>
          <w:rFonts w:hint="eastAsia" w:cs="仿宋_GB2312" w:asciiTheme="minorEastAsia" w:hAnsiTheme="minorEastAsia"/>
          <w:szCs w:val="21"/>
        </w:rPr>
        <w:t>奉贤区教育学院教育信息技术中心</w:t>
      </w:r>
    </w:p>
    <w:p>
      <w:pPr>
        <w:spacing w:line="560" w:lineRule="exact"/>
        <w:jc w:val="right"/>
        <w:rPr>
          <w:rFonts w:cs="仿宋_GB2312" w:asciiTheme="minorEastAsia" w:hAnsiTheme="minorEastAsia"/>
          <w:szCs w:val="21"/>
        </w:rPr>
      </w:pPr>
      <w:r>
        <w:rPr>
          <w:rFonts w:hint="eastAsia" w:cs="仿宋_GB2312" w:asciiTheme="minorEastAsia" w:hAnsiTheme="minorEastAsia"/>
          <w:szCs w:val="21"/>
        </w:rPr>
        <w:t>2023年8月30日</w:t>
      </w:r>
    </w:p>
    <w:p>
      <w:pPr>
        <w:widowControl/>
        <w:spacing w:line="560" w:lineRule="exact"/>
        <w:jc w:val="left"/>
        <w:rPr>
          <w:rFonts w:ascii="仿宋" w:hAnsi="仿宋" w:eastAsia="仿宋" w:cs="方正仿宋_GB2312"/>
          <w:sz w:val="32"/>
          <w:szCs w:val="32"/>
        </w:rPr>
      </w:pPr>
      <w:r>
        <w:rPr>
          <w:rFonts w:ascii="仿宋" w:hAnsi="仿宋" w:eastAsia="仿宋" w:cs="方正仿宋_GB2312"/>
          <w:sz w:val="32"/>
          <w:szCs w:val="32"/>
        </w:rPr>
        <w:br w:type="page"/>
      </w:r>
    </w:p>
    <w:p>
      <w:pPr>
        <w:jc w:val="center"/>
        <w:rPr>
          <w:rFonts w:ascii="方正仿宋_GB2312" w:hAnsi="方正仿宋_GB2312" w:eastAsia="方正仿宋_GB2312" w:cs="方正仿宋_GB2312"/>
          <w:b/>
          <w:bCs/>
          <w:sz w:val="36"/>
          <w:szCs w:val="36"/>
        </w:rPr>
      </w:pPr>
      <w:r>
        <w:rPr>
          <w:rFonts w:hint="eastAsia" w:ascii="Arial Unicode MS" w:hAnsi="Arial Unicode MS" w:eastAsia="Arial Unicode MS" w:cs="Arial Unicode MS"/>
          <w:b/>
          <w:bCs/>
          <w:sz w:val="36"/>
          <w:szCs w:val="36"/>
        </w:rPr>
        <w:t>区多媒体创作中心组成员申报表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学    校</w:t>
            </w:r>
          </w:p>
        </w:tc>
        <w:tc>
          <w:tcPr>
            <w:tcW w:w="3750" w:type="pct"/>
            <w:gridSpan w:val="3"/>
            <w:vAlign w:val="center"/>
          </w:tcPr>
          <w:p>
            <w:pPr>
              <w:jc w:val="center"/>
              <w:rPr>
                <w:rFonts w:ascii="仿宋" w:hAnsi="仿宋" w:eastAsia="仿宋" w:cs="方正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教师姓名</w:t>
            </w:r>
          </w:p>
        </w:tc>
        <w:tc>
          <w:tcPr>
            <w:tcW w:w="1250" w:type="pct"/>
            <w:vAlign w:val="center"/>
          </w:tcPr>
          <w:p>
            <w:pPr>
              <w:jc w:val="center"/>
              <w:rPr>
                <w:rFonts w:ascii="仿宋" w:hAnsi="仿宋" w:eastAsia="仿宋" w:cs="方正仿宋_GB2312"/>
                <w:b/>
                <w:bCs/>
                <w:sz w:val="28"/>
                <w:szCs w:val="28"/>
              </w:rPr>
            </w:pPr>
          </w:p>
        </w:tc>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性    别</w:t>
            </w:r>
          </w:p>
        </w:tc>
        <w:tc>
          <w:tcPr>
            <w:tcW w:w="1250" w:type="pct"/>
            <w:vAlign w:val="center"/>
          </w:tcPr>
          <w:p>
            <w:pPr>
              <w:jc w:val="center"/>
              <w:rPr>
                <w:rFonts w:ascii="仿宋" w:hAnsi="仿宋" w:eastAsia="仿宋" w:cs="方正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职    务</w:t>
            </w:r>
          </w:p>
        </w:tc>
        <w:tc>
          <w:tcPr>
            <w:tcW w:w="1250" w:type="pct"/>
            <w:vAlign w:val="center"/>
          </w:tcPr>
          <w:p>
            <w:pPr>
              <w:jc w:val="center"/>
              <w:rPr>
                <w:rFonts w:ascii="仿宋" w:hAnsi="仿宋" w:eastAsia="仿宋" w:cs="方正仿宋_GB2312"/>
                <w:b/>
                <w:bCs/>
                <w:sz w:val="28"/>
                <w:szCs w:val="28"/>
              </w:rPr>
            </w:pPr>
          </w:p>
        </w:tc>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职    称</w:t>
            </w:r>
          </w:p>
        </w:tc>
        <w:tc>
          <w:tcPr>
            <w:tcW w:w="1250" w:type="pct"/>
            <w:vAlign w:val="center"/>
          </w:tcPr>
          <w:p>
            <w:pPr>
              <w:jc w:val="center"/>
              <w:rPr>
                <w:rFonts w:ascii="仿宋" w:hAnsi="仿宋" w:eastAsia="仿宋" w:cs="方正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任教学科</w:t>
            </w:r>
          </w:p>
        </w:tc>
        <w:tc>
          <w:tcPr>
            <w:tcW w:w="1250" w:type="pct"/>
            <w:vAlign w:val="center"/>
          </w:tcPr>
          <w:p>
            <w:pPr>
              <w:jc w:val="center"/>
              <w:rPr>
                <w:rFonts w:ascii="仿宋" w:hAnsi="仿宋" w:eastAsia="仿宋" w:cs="方正仿宋_GB2312"/>
                <w:b/>
                <w:bCs/>
                <w:sz w:val="28"/>
                <w:szCs w:val="28"/>
              </w:rPr>
            </w:pPr>
          </w:p>
        </w:tc>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联系电话</w:t>
            </w:r>
          </w:p>
        </w:tc>
        <w:tc>
          <w:tcPr>
            <w:tcW w:w="1250" w:type="pct"/>
            <w:vAlign w:val="center"/>
          </w:tcPr>
          <w:p>
            <w:pPr>
              <w:jc w:val="center"/>
              <w:rPr>
                <w:rFonts w:ascii="仿宋" w:hAnsi="仿宋" w:eastAsia="仿宋" w:cs="方正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是否为原中心组成员</w:t>
            </w:r>
          </w:p>
        </w:tc>
        <w:tc>
          <w:tcPr>
            <w:tcW w:w="2500" w:type="pct"/>
            <w:gridSpan w:val="2"/>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9" w:hRule="atLeast"/>
        </w:trPr>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获得的成绩或相关指导学生经验</w:t>
            </w:r>
          </w:p>
        </w:tc>
        <w:tc>
          <w:tcPr>
            <w:tcW w:w="3750" w:type="pct"/>
            <w:gridSpan w:val="3"/>
          </w:tcPr>
          <w:p>
            <w:pPr>
              <w:jc w:val="center"/>
              <w:rPr>
                <w:rFonts w:ascii="仿宋" w:hAnsi="仿宋" w:eastAsia="仿宋" w:cs="方正仿宋_GB2312"/>
                <w:b/>
                <w:bCs/>
                <w:sz w:val="28"/>
                <w:szCs w:val="28"/>
              </w:rPr>
            </w:pPr>
          </w:p>
          <w:p>
            <w:pPr>
              <w:jc w:val="center"/>
              <w:rPr>
                <w:rFonts w:ascii="仿宋" w:hAnsi="仿宋" w:eastAsia="仿宋" w:cs="方正仿宋_GB2312"/>
                <w:b/>
                <w:bCs/>
                <w:sz w:val="28"/>
                <w:szCs w:val="28"/>
              </w:rPr>
            </w:pPr>
          </w:p>
          <w:p>
            <w:pPr>
              <w:jc w:val="center"/>
              <w:rPr>
                <w:rFonts w:ascii="仿宋" w:hAnsi="仿宋" w:eastAsia="仿宋" w:cs="方正仿宋_GB2312"/>
                <w:b/>
                <w:bCs/>
                <w:sz w:val="28"/>
                <w:szCs w:val="28"/>
              </w:rPr>
            </w:pPr>
          </w:p>
          <w:p>
            <w:pPr>
              <w:jc w:val="center"/>
              <w:rPr>
                <w:rFonts w:ascii="仿宋" w:hAnsi="仿宋" w:eastAsia="仿宋" w:cs="方正仿宋_GB2312"/>
                <w:b/>
                <w:bCs/>
                <w:sz w:val="28"/>
                <w:szCs w:val="28"/>
              </w:rPr>
            </w:pPr>
          </w:p>
          <w:p>
            <w:pPr>
              <w:jc w:val="center"/>
              <w:rPr>
                <w:rFonts w:ascii="仿宋" w:hAnsi="仿宋" w:eastAsia="仿宋" w:cs="方正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1250" w:type="pct"/>
            <w:vAlign w:val="center"/>
          </w:tcPr>
          <w:p>
            <w:pPr>
              <w:jc w:val="center"/>
              <w:rPr>
                <w:rFonts w:ascii="仿宋" w:hAnsi="仿宋" w:eastAsia="仿宋" w:cs="方正仿宋_GB2312"/>
                <w:b/>
                <w:bCs/>
                <w:sz w:val="28"/>
                <w:szCs w:val="28"/>
              </w:rPr>
            </w:pPr>
            <w:r>
              <w:rPr>
                <w:rFonts w:hint="eastAsia" w:ascii="仿宋" w:hAnsi="仿宋" w:eastAsia="仿宋" w:cs="方正仿宋_GB2312"/>
                <w:b/>
                <w:bCs/>
                <w:sz w:val="28"/>
                <w:szCs w:val="28"/>
              </w:rPr>
              <w:t>所在学校意见</w:t>
            </w:r>
          </w:p>
        </w:tc>
        <w:tc>
          <w:tcPr>
            <w:tcW w:w="3750" w:type="pct"/>
            <w:gridSpan w:val="3"/>
          </w:tcPr>
          <w:p>
            <w:pPr>
              <w:jc w:val="center"/>
              <w:rPr>
                <w:rFonts w:ascii="仿宋" w:hAnsi="仿宋" w:eastAsia="仿宋" w:cs="方正仿宋_GB2312"/>
                <w:b/>
                <w:bCs/>
                <w:sz w:val="28"/>
                <w:szCs w:val="28"/>
              </w:rPr>
            </w:pPr>
          </w:p>
          <w:p>
            <w:pPr>
              <w:jc w:val="center"/>
              <w:rPr>
                <w:rFonts w:ascii="仿宋" w:hAnsi="仿宋" w:eastAsia="仿宋" w:cs="方正仿宋_GB2312"/>
                <w:b/>
                <w:bCs/>
                <w:sz w:val="28"/>
                <w:szCs w:val="28"/>
              </w:rPr>
            </w:pPr>
          </w:p>
          <w:p>
            <w:pPr>
              <w:jc w:val="center"/>
              <w:rPr>
                <w:rFonts w:ascii="仿宋" w:hAnsi="仿宋" w:eastAsia="仿宋" w:cs="方正仿宋_GB2312"/>
                <w:b/>
                <w:bCs/>
                <w:sz w:val="28"/>
                <w:szCs w:val="28"/>
              </w:rPr>
            </w:pPr>
            <w:r>
              <w:rPr>
                <w:rFonts w:hint="eastAsia" w:ascii="仿宋" w:hAnsi="仿宋" w:eastAsia="仿宋" w:cs="方正仿宋_GB2312"/>
                <w:b/>
                <w:bCs/>
                <w:sz w:val="28"/>
                <w:szCs w:val="28"/>
                <w:lang w:eastAsia="zh-Hans"/>
              </w:rPr>
              <w:t>学校领导</w:t>
            </w:r>
            <w:r>
              <w:rPr>
                <w:rFonts w:ascii="仿宋" w:hAnsi="仿宋" w:eastAsia="仿宋" w:cs="方正仿宋_GB2312"/>
                <w:b/>
                <w:bCs/>
                <w:sz w:val="28"/>
                <w:szCs w:val="28"/>
                <w:lang w:eastAsia="zh-Hans"/>
              </w:rPr>
              <w:t>（</w:t>
            </w:r>
            <w:r>
              <w:rPr>
                <w:rFonts w:hint="eastAsia" w:ascii="仿宋" w:hAnsi="仿宋" w:eastAsia="仿宋" w:cs="方正仿宋_GB2312"/>
                <w:b/>
                <w:bCs/>
                <w:sz w:val="28"/>
                <w:szCs w:val="28"/>
                <w:lang w:eastAsia="zh-Hans"/>
              </w:rPr>
              <w:t>签字</w:t>
            </w:r>
            <w:r>
              <w:rPr>
                <w:rFonts w:ascii="仿宋" w:hAnsi="仿宋" w:eastAsia="仿宋" w:cs="方正仿宋_GB2312"/>
                <w:b/>
                <w:bCs/>
                <w:sz w:val="28"/>
                <w:szCs w:val="28"/>
                <w:lang w:eastAsia="zh-Hans"/>
              </w:rPr>
              <w:t>）：</w:t>
            </w:r>
            <w:r>
              <w:rPr>
                <w:rFonts w:hint="eastAsia" w:ascii="仿宋" w:hAnsi="仿宋" w:eastAsia="仿宋" w:cs="方正仿宋_GB2312"/>
                <w:b/>
                <w:bCs/>
                <w:sz w:val="28"/>
                <w:szCs w:val="28"/>
              </w:rPr>
              <w:t xml:space="preserve">            </w:t>
            </w:r>
          </w:p>
          <w:p>
            <w:pPr>
              <w:jc w:val="right"/>
              <w:rPr>
                <w:rFonts w:ascii="仿宋" w:hAnsi="仿宋" w:eastAsia="仿宋" w:cs="方正仿宋_GB2312"/>
                <w:b/>
                <w:bCs/>
                <w:sz w:val="28"/>
                <w:szCs w:val="28"/>
              </w:rPr>
            </w:pPr>
            <w:r>
              <w:rPr>
                <w:rFonts w:hint="eastAsia" w:ascii="仿宋" w:hAnsi="仿宋" w:eastAsia="仿宋" w:cs="方正仿宋_GB2312"/>
                <w:b/>
                <w:bCs/>
                <w:sz w:val="28"/>
                <w:szCs w:val="28"/>
              </w:rPr>
              <w:t>（</w:t>
            </w:r>
            <w:r>
              <w:rPr>
                <w:rFonts w:hint="eastAsia" w:ascii="仿宋" w:hAnsi="仿宋" w:eastAsia="仿宋" w:cs="方正仿宋_GB2312"/>
                <w:b/>
                <w:bCs/>
                <w:sz w:val="28"/>
                <w:szCs w:val="28"/>
                <w:lang w:eastAsia="zh-Hans"/>
              </w:rPr>
              <w:t>单位</w:t>
            </w:r>
            <w:r>
              <w:rPr>
                <w:rFonts w:hint="eastAsia" w:ascii="仿宋" w:hAnsi="仿宋" w:eastAsia="仿宋" w:cs="方正仿宋_GB2312"/>
                <w:b/>
                <w:bCs/>
                <w:sz w:val="28"/>
                <w:szCs w:val="28"/>
              </w:rPr>
              <w:t>盖章）</w:t>
            </w:r>
          </w:p>
          <w:p>
            <w:pPr>
              <w:jc w:val="center"/>
              <w:rPr>
                <w:rFonts w:ascii="仿宋" w:hAnsi="仿宋" w:eastAsia="仿宋" w:cs="方正仿宋_GB2312"/>
                <w:b/>
                <w:bCs/>
                <w:sz w:val="28"/>
                <w:szCs w:val="28"/>
              </w:rPr>
            </w:pPr>
            <w:r>
              <w:rPr>
                <w:rFonts w:hint="eastAsia" w:ascii="仿宋" w:hAnsi="仿宋" w:eastAsia="仿宋" w:cs="方正仿宋_GB2312"/>
                <w:b/>
                <w:bCs/>
                <w:sz w:val="28"/>
                <w:szCs w:val="28"/>
              </w:rPr>
              <w:t xml:space="preserve">            </w:t>
            </w:r>
            <w:r>
              <w:rPr>
                <w:rFonts w:ascii="仿宋" w:hAnsi="仿宋" w:eastAsia="仿宋" w:cs="方正仿宋_GB2312"/>
                <w:b/>
                <w:bCs/>
                <w:sz w:val="28"/>
                <w:szCs w:val="28"/>
              </w:rPr>
              <w:t xml:space="preserve">           </w:t>
            </w:r>
            <w:r>
              <w:rPr>
                <w:rFonts w:hint="eastAsia" w:ascii="仿宋" w:hAnsi="仿宋" w:eastAsia="仿宋" w:cs="方正仿宋_GB2312"/>
                <w:b/>
                <w:bCs/>
                <w:sz w:val="28"/>
                <w:szCs w:val="28"/>
              </w:rPr>
              <w:t xml:space="preserve">  年   月   日</w:t>
            </w:r>
          </w:p>
        </w:tc>
      </w:tr>
    </w:tbl>
    <w:p>
      <w:pPr>
        <w:rPr>
          <w:rFonts w:ascii="仿宋" w:hAnsi="仿宋" w:eastAsia="仿宋" w:cs="方正仿宋_GB2312"/>
          <w:b/>
          <w:bCs/>
          <w:sz w:val="28"/>
          <w:szCs w:val="28"/>
        </w:rPr>
      </w:pPr>
      <w:r>
        <w:rPr>
          <w:rFonts w:hint="eastAsia" w:ascii="仿宋" w:hAnsi="仿宋" w:eastAsia="仿宋" w:cs="方正仿宋_GB2312"/>
          <w:b/>
          <w:bCs/>
          <w:sz w:val="28"/>
          <w:szCs w:val="28"/>
        </w:rPr>
        <w:t>备注：此表填写完整经</w:t>
      </w:r>
      <w:r>
        <w:rPr>
          <w:rFonts w:hint="eastAsia" w:ascii="仿宋" w:hAnsi="仿宋" w:eastAsia="仿宋" w:cs="方正仿宋_GB2312"/>
          <w:b/>
          <w:bCs/>
          <w:sz w:val="28"/>
          <w:szCs w:val="28"/>
          <w:lang w:eastAsia="zh-Hans"/>
        </w:rPr>
        <w:t>签字</w:t>
      </w:r>
      <w:r>
        <w:rPr>
          <w:rFonts w:hint="eastAsia" w:ascii="仿宋" w:hAnsi="仿宋" w:eastAsia="仿宋" w:cs="方正仿宋_GB2312"/>
          <w:b/>
          <w:bCs/>
          <w:sz w:val="28"/>
          <w:szCs w:val="28"/>
        </w:rPr>
        <w:t>盖章后按要求拍照</w:t>
      </w:r>
      <w:r>
        <w:rPr>
          <w:rFonts w:hint="eastAsia" w:ascii="仿宋" w:hAnsi="仿宋" w:eastAsia="仿宋" w:cs="方正仿宋_GB2312"/>
          <w:b/>
          <w:bCs/>
          <w:sz w:val="28"/>
          <w:szCs w:val="28"/>
          <w:lang w:eastAsia="zh-Hans"/>
        </w:rPr>
        <w:t>或扫描</w:t>
      </w:r>
      <w:r>
        <w:rPr>
          <w:rFonts w:hint="eastAsia" w:ascii="仿宋" w:hAnsi="仿宋" w:eastAsia="仿宋" w:cs="方正仿宋_GB2312"/>
          <w:b/>
          <w:bCs/>
          <w:sz w:val="28"/>
          <w:szCs w:val="28"/>
        </w:rPr>
        <w:t>上传</w:t>
      </w:r>
      <w:r>
        <w:rPr>
          <w:rFonts w:ascii="仿宋" w:hAnsi="仿宋" w:eastAsia="仿宋" w:cs="方正仿宋_GB2312"/>
          <w:b/>
          <w:bCs/>
          <w:sz w:val="28"/>
          <w:szCs w:val="28"/>
        </w:rPr>
        <w:t>。</w:t>
      </w:r>
    </w:p>
    <w:sectPr>
      <w:pgSz w:w="11906" w:h="16838"/>
      <w:pgMar w:top="2127" w:right="1417" w:bottom="1417" w:left="141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B5A7F0-AE3F-423F-95E6-34D04EAC87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3C02CFC-4456-40D3-BD11-DF7DF95E1915}"/>
  </w:font>
  <w:font w:name="方正仿宋_GB2312">
    <w:altName w:val="仿宋"/>
    <w:panose1 w:val="00000000000000000000"/>
    <w:charset w:val="86"/>
    <w:family w:val="auto"/>
    <w:pitch w:val="default"/>
    <w:sig w:usb0="00000000" w:usb1="00000000" w:usb2="00000000" w:usb3="00000000" w:csb0="00040000" w:csb1="00000000"/>
    <w:embedRegular r:id="rId3" w:fontKey="{4DEB5386-93C1-4E93-BA45-2A46A9456986}"/>
  </w:font>
  <w:font w:name="仿宋_GB2312">
    <w:panose1 w:val="02010609030101010101"/>
    <w:charset w:val="86"/>
    <w:family w:val="modern"/>
    <w:pitch w:val="default"/>
    <w:sig w:usb0="00000001" w:usb1="080E0000" w:usb2="00000000" w:usb3="00000000" w:csb0="00040000" w:csb1="00000000"/>
    <w:embedRegular r:id="rId4" w:fontKey="{B4B4FE79-01BD-460C-A0C5-C896219336D2}"/>
  </w:font>
  <w:font w:name="仿宋">
    <w:panose1 w:val="02010609060101010101"/>
    <w:charset w:val="86"/>
    <w:family w:val="modern"/>
    <w:pitch w:val="default"/>
    <w:sig w:usb0="800002BF" w:usb1="38CF7CFA" w:usb2="00000016" w:usb3="00000000" w:csb0="00040001" w:csb1="00000000"/>
    <w:embedRegular r:id="rId5" w:fontKey="{580DF179-1FBE-4A43-9F7F-C177AC420689}"/>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6" w:fontKey="{459330BA-EB0F-4CC9-9664-E2B935FD133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C73D3"/>
    <w:multiLevelType w:val="multilevel"/>
    <w:tmpl w:val="02CC73D3"/>
    <w:lvl w:ilvl="0" w:tentative="0">
      <w:start w:val="1"/>
      <w:numFmt w:val="decimal"/>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4B4B1EE9"/>
    <w:rsid w:val="0003150B"/>
    <w:rsid w:val="00060472"/>
    <w:rsid w:val="001D5D2B"/>
    <w:rsid w:val="001E2F08"/>
    <w:rsid w:val="00205EC7"/>
    <w:rsid w:val="00226277"/>
    <w:rsid w:val="00365AD8"/>
    <w:rsid w:val="00377668"/>
    <w:rsid w:val="004B7C9E"/>
    <w:rsid w:val="004E731A"/>
    <w:rsid w:val="006926D8"/>
    <w:rsid w:val="00695D2E"/>
    <w:rsid w:val="006B1115"/>
    <w:rsid w:val="009814D5"/>
    <w:rsid w:val="009941E6"/>
    <w:rsid w:val="00997AA0"/>
    <w:rsid w:val="00A065B7"/>
    <w:rsid w:val="00A0750A"/>
    <w:rsid w:val="00A76B90"/>
    <w:rsid w:val="00A8045B"/>
    <w:rsid w:val="00AE05F2"/>
    <w:rsid w:val="00BF5125"/>
    <w:rsid w:val="00C33DBE"/>
    <w:rsid w:val="00C747BF"/>
    <w:rsid w:val="00D22DDE"/>
    <w:rsid w:val="00E96E6B"/>
    <w:rsid w:val="027F16DB"/>
    <w:rsid w:val="02FC0E32"/>
    <w:rsid w:val="0C05405A"/>
    <w:rsid w:val="1AA42B8E"/>
    <w:rsid w:val="1B4944EC"/>
    <w:rsid w:val="1EBA3EFE"/>
    <w:rsid w:val="37F6BD70"/>
    <w:rsid w:val="3E955212"/>
    <w:rsid w:val="4B4B1EE9"/>
    <w:rsid w:val="4D5D1205"/>
    <w:rsid w:val="4F744F6A"/>
    <w:rsid w:val="57340D8E"/>
    <w:rsid w:val="5AD44E4F"/>
    <w:rsid w:val="60E24352"/>
    <w:rsid w:val="63F12ECE"/>
    <w:rsid w:val="694E59EF"/>
    <w:rsid w:val="69774036"/>
    <w:rsid w:val="71180D0B"/>
    <w:rsid w:val="7DBD5C0A"/>
    <w:rsid w:val="C7BFF8F9"/>
    <w:rsid w:val="EDD6C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3</Pages>
  <Words>734</Words>
  <Characters>776</Characters>
  <Lines>7</Lines>
  <Paragraphs>2</Paragraphs>
  <TotalTime>1</TotalTime>
  <ScaleCrop>false</ScaleCrop>
  <LinksUpToDate>false</LinksUpToDate>
  <CharactersWithSpaces>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2023-08-30T06:43:00Z</dcterms:created>
  <dc:creator>波波驷骥</dc:creator>
  <cp:lastModifiedBy>闲鹤</cp:lastModifiedBy>
  <cp:lastPrinted>2022-09-14T00:35:00Z</cp:lastPrinted>
  <dcterms:modified xsi:type="dcterms:W3CDTF">2023-08-31T01:32:20Z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288B957CEC89ED74459B21630A8071E8</vt:lpwstr>
  </property>
</Properties>
</file>