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17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2023年6月8日（星期四）下午12：30（半天）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上海市三新学校（松江区三新北路300号）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单元教学视阈下教学内容选择与学习任务设计——松江·奉贤·青浦三区联合教研活动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活动内容：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1.课堂教学：奉贤区青村中学  李  婷  《伟大的悲剧》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2.课堂教学：上海市三新学校  徐秀华  《走进杜甫群文阅读》 </w:t>
            </w:r>
          </w:p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3.微讲座：青浦区初中语文教研员  郑哲  《单元学习任务设计》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   4.何妤婕   奉中附初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6月6日下午（星期二）13:00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关注人文主题 聚焦语文要素 实施单元教学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五年级《手指》第一课时 解放路小学 顾晓霜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五年级《童年的发现》 解放路小学 张沁心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微讲座：《五年级第七单元教法分析》 顾晓霜、张沁心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6月6日下午（星期二）13:00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关注人文主题 聚焦语文要素 实施单元教学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五年级《手指》第一课时 解放路小学 顾晓霜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五年级《童年的发现》 解放路小学 张沁心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微讲座：《五年级第七单元教法分析》 顾晓霜、张沁心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6月8日 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请提前30分钟到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2023年6月6日上午8：45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嘉定区朱桥幼儿园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签到（8：45—9：00）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观摩中大班户外运动（9：00—9：45）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集体教学活动：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《皮球滚滚》—执教者 张纯瑜（9：45——10：20）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经验分享：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快乐运动 健康成长（10：20——11：00）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互动研讨（13：00——15：00）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请各位学员7：00在菜场路与新建西路红绿灯北30米处集中乘坐大巴前往。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2023年6月9日 上午9:00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金阳幼儿园阳阳园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游戏现场观摩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2023年6月9日上午9:00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金阳幼儿园阳阳园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户外游戏现场观摩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观摩研讨中班集体教学活动《朋友，终于等到你》 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执教者：金阳幼儿园 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3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2023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年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日 9：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00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——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：3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奉贤区博物馆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47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会议议程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：</w:t>
            </w:r>
          </w:p>
          <w:p>
            <w:pPr>
              <w:spacing w:line="400" w:lineRule="exact"/>
            </w:pPr>
            <w:r>
              <w:t>—、上午布展彩排</w:t>
            </w:r>
          </w:p>
          <w:p>
            <w:pPr>
              <w:spacing w:line="400" w:lineRule="exact"/>
            </w:pPr>
            <w:r>
              <w:t>二、下午工作室联合展示活动</w:t>
            </w:r>
          </w:p>
          <w:p>
            <w:pPr>
              <w:spacing w:line="400" w:lineRule="exact"/>
              <w:ind w:firstLine="482" w:firstLineChars="200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（一）丹甲青文——中国汉字文物精华展教学展示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（奉贤区博物馆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栋二楼临展厅）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《神奇的象形文字》 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上海市奉贤区月亮船幼儿园 张诗琪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《绘形绘色象形字》            上海市奉贤区实验小学 莫秀红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《方块字里的天地 》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上海市奉贤区青溪中学  卫勤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《吉金熠彩，铸铭载道》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上海市奉贤区育秀实验学校  张申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 壶鉴古今 》                上海市奉贤中学  顾正豪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（二）博物馆教育研讨活动（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奉贤博物馆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栋一楼多功能厅）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致辞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上海市奉贤区博物馆馆长  张雪松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博物馆、美术馆教学研究展示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文博文创校本课程的实践研究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上海外国语大学附属奉贤实验中学 沈晓怡   上海市奉贤区实验小学 钟海平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上海市奉贤区教育学院附属实验小学 王宇巍  上海师范大学附属奉贤实验小学 王琦芬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上海市奉贤区胡桥学校 周娉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博物馆资源与学校工艺美术活动的融合和创新</w:t>
            </w:r>
          </w:p>
          <w:p>
            <w:pPr>
              <w:spacing w:line="40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上海市奉贤区思言小学 孙怡蕾上海市奉贤中学附属三官堂学校  仲敏</w:t>
            </w:r>
          </w:p>
          <w:p>
            <w:pPr>
              <w:spacing w:line="400" w:lineRule="exact"/>
              <w:ind w:firstLine="480" w:firstLineChars="20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上海市奉贤区头桥小学 胡平    海市奉贤区崇实中学  郭冰夷</w:t>
            </w:r>
          </w:p>
          <w:p>
            <w:pPr>
              <w:spacing w:line="400" w:lineRule="exact"/>
              <w:ind w:firstLine="723" w:firstLineChars="3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基于活动式学习的博物馆、美术馆教学策略研究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上海市奉贤中学附属南桥中学 沈佳琪 上海市奉贤区西渡学校 李佳慧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3.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博物馆教学研讨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主题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博物馆、美术馆与学校美育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陈铁梅、曹建林、沈琪、沈学文、王珊珊、钱雪锋、何球红、张春辉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4.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主旨发言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《博物馆、美术馆教学策略研究》上海师范大学美术学院常务副院长 周朝晖教授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专家点评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上海市教师教育学院（上海市教育委员会教学研究室） 徐韧刚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领导赠书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上海市奉贤区文化和旅游局领导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7.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领导讲话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上海市奉贤区教育局领导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 顾晓蕾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奉贤中学附小 王译萱 赵一轩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2023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年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日 9：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00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——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：3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奉贤区博物馆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47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会议议程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：</w:t>
            </w:r>
          </w:p>
          <w:p>
            <w:pPr>
              <w:spacing w:line="400" w:lineRule="exact"/>
            </w:pPr>
            <w:r>
              <w:t>—、上午布展彩排</w:t>
            </w:r>
          </w:p>
          <w:p>
            <w:pPr>
              <w:spacing w:line="400" w:lineRule="exact"/>
            </w:pPr>
            <w:r>
              <w:t>二、下午工作室联合展示活动</w:t>
            </w:r>
          </w:p>
          <w:p>
            <w:pPr>
              <w:spacing w:line="400" w:lineRule="exact"/>
              <w:ind w:firstLine="482" w:firstLineChars="200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（一）丹甲青文——中国汉字文物精华展教学展示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（奉贤区博物馆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栋二楼临展厅）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《神奇的象形文字》 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上海市奉贤区月亮船幼儿园 张诗琪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《绘形绘色象形字》            上海市奉贤区实验小学 莫秀红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《方块字里的天地 》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上海市奉贤区青溪中学  卫勤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《吉金熠彩，铸铭载道》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上海市奉贤区育秀实验学校  张申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 壶鉴古今 》                上海市奉贤中学  顾正豪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 xml:space="preserve">  （二）博物馆教育研讨活动（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奉贤博物馆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栋一楼多功能厅）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致辞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上海市奉贤区博物馆馆长  张雪松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博物馆、美术馆教学研究展示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文博文创校本课程的实践研究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上海外国语大学附属奉贤实验中学 沈晓怡   上海市奉贤区实验小学 钟海平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上海市奉贤区教育学院附属实验小学 王宇巍  上海师范大学附属奉贤实验小学 王琦芬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上海市奉贤区胡桥学校 周娉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博物馆资源与学校工艺美术活动的融合和创新</w:t>
            </w:r>
          </w:p>
          <w:p>
            <w:pPr>
              <w:spacing w:line="40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上海市奉贤区思言小学 孙怡蕾上海市奉贤中学附属三官堂学校  仲敏</w:t>
            </w:r>
          </w:p>
          <w:p>
            <w:pPr>
              <w:spacing w:line="400" w:lineRule="exact"/>
              <w:ind w:firstLine="480" w:firstLineChars="20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上海市奉贤区头桥小学 胡平    海市奉贤区崇实中学  郭冰夷</w:t>
            </w:r>
          </w:p>
          <w:p>
            <w:pPr>
              <w:spacing w:line="400" w:lineRule="exact"/>
              <w:ind w:firstLine="723" w:firstLineChars="3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基于活动式学习的博物馆、美术馆教学策略研究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上海市奉贤中学附属南桥中学 沈佳琪 上海市奉贤区西渡学校 李佳慧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3.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博物馆教学研讨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主题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博物馆、美术馆与学校美育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陈铁梅、曹建林、沈琪、沈学文、王珊珊、钱雪锋、何球红、张春辉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4.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主旨发言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《博物馆、美术馆教学策略研究》上海师范大学美术学院常务副院长 周朝晖教授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专家点评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上海市教师教育学院（上海市教育委员会教学研究室） 徐韧刚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领导赠书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上海市奉贤区文化和旅游局领导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7.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领导讲话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上海市奉贤区教育局领导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6月6日（周二）下午1:00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2023年 6月6日（星期二 ）上午8：30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齐贤学校（小学） 奉贤区金汇镇齐贤社区文明街16号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1.观摩：《 炫动足球  活力成长》校园足球展示交流活动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（1）球操展示：《足球宝贝》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（2）课堂展示：《足球：运球—变向运球》  一年级  齐贤学校   卫海东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（3）主题交流：《炫动足球  耀我风采》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2.讲座：中小学体育教师选题与撰稿策略——以《中国学校体育》《校园足球》为例 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主讲人：《中国学校体育杂志》杂志副主编、《校园足球》杂志主编 种青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6月8日（17周周四下午）下午13：00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一、课堂教学：《今夕青村——小小建筑师》 二（3)执教：刘佳宁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二、项目介绍与说课评课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  <w:sz w:val="25"/>
              </w:rPr>
              <w:t>2023年6月6日（周二）下午13：00-16：00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上海市奉贤区肇文学校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b/>
                <w:color w:val="000000"/>
                <w:sz w:val="25"/>
              </w:rPr>
              <w:t>活动主题：</w:t>
            </w:r>
            <w:r>
              <w:rPr>
                <w:rFonts w:ascii="宋体" w:hAnsi="宋体" w:eastAsia="宋体" w:cs="宋体"/>
                <w:color w:val="010101"/>
                <w:sz w:val="25"/>
                <w:shd w:val="clear" w:color="auto" w:fill="FFFFFF"/>
              </w:rPr>
              <w:t>拓展教学资源 丰富学习体验 促进有效教学</w:t>
            </w:r>
          </w:p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b/>
                <w:color w:val="000000"/>
                <w:sz w:val="25"/>
              </w:rPr>
              <w:t>1.场馆参观</w:t>
            </w:r>
          </w:p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color w:val="000000"/>
                <w:sz w:val="25"/>
              </w:rPr>
              <w:t>时间：13:00—13:40</w:t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>地点：奉城古城文化展示体验馆</w:t>
            </w:r>
          </w:p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b/>
                <w:color w:val="000000"/>
                <w:sz w:val="25"/>
              </w:rPr>
              <w:t>2.课堂教学</w:t>
            </w:r>
          </w:p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color w:val="000000"/>
                <w:sz w:val="25"/>
              </w:rPr>
              <w:t>时间：13:45—14:25（第2节）课题：古城与地理——走进护城河</w:t>
            </w:r>
          </w:p>
          <w:p>
            <w:pPr>
              <w:spacing w:line="400" w:lineRule="exact"/>
              <w:rPr>
                <w:sz w:val="25"/>
              </w:rPr>
            </w:pPr>
            <w:r>
              <w:rPr>
                <w:rFonts w:ascii="宋体" w:hAnsi="宋体" w:eastAsia="宋体" w:cs="宋体"/>
                <w:color w:val="000000"/>
                <w:sz w:val="25"/>
              </w:rPr>
              <w:t>地点：录播教室</w:t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ab/>
            </w:r>
            <w:r>
              <w:rPr>
                <w:rFonts w:ascii="宋体" w:hAnsi="宋体" w:eastAsia="宋体" w:cs="宋体"/>
                <w:color w:val="000000"/>
                <w:sz w:val="25"/>
              </w:rPr>
              <w:t>执教：上海市奉贤区肇文学校 顾毓雯</w:t>
            </w:r>
          </w:p>
          <w:p>
            <w:pPr>
              <w:rPr>
                <w:sz w:val="25"/>
              </w:rPr>
            </w:pPr>
            <w:r>
              <w:rPr>
                <w:rFonts w:ascii="宋体" w:hAnsi="宋体" w:eastAsia="宋体" w:cs="宋体"/>
                <w:b/>
                <w:color w:val="000000"/>
                <w:sz w:val="25"/>
              </w:rPr>
              <w:t>3.交流研讨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2023年6月7日（星期三）下午1：00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上海奉贤区博华双语学校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活动主题：围绕主题教学 优化学习方式 落实核心素养</w:t>
            </w:r>
          </w:p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1.课堂教学</w:t>
            </w:r>
          </w:p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（1）二下《12.我的环保小搭档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②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》  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执教：上海奉贤区博华双语学校 翁丽娜</w:t>
            </w:r>
          </w:p>
          <w:p>
            <w:pPr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（2）四下《14.变废为宝有妙招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②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》  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执教：上海奉贤区博华双语学校 丁海林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6月6日周二13:00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宝山区实验小学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寻访最美班主任和他（她）的学校（宝山专场）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2023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年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日 上午9：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00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——下午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15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：3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奉贤区博物馆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会议议程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：</w:t>
            </w:r>
          </w:p>
          <w:p>
            <w:pPr>
              <w:spacing w:line="400" w:lineRule="exact"/>
            </w:pPr>
            <w:r>
              <w:t>—、上午布展彩排</w:t>
            </w:r>
          </w:p>
          <w:p>
            <w:pPr>
              <w:spacing w:line="400" w:lineRule="exact"/>
            </w:pPr>
            <w:r>
              <w:t>二、下午工作室联合展示活动</w:t>
            </w:r>
          </w:p>
          <w:p>
            <w:pPr>
              <w:spacing w:line="400" w:lineRule="exact"/>
              <w:ind w:firstLine="482" w:firstLineChars="200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（一）丹甲青文——中国汉字文物精华展教学展示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（奉贤区博物馆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栋二楼临展厅）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《神奇的象形文字》 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上海市奉贤区月亮船幼儿园 张诗琪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《绘形绘色象形字》            上海市奉贤区实验小学 莫秀红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《方块字里的天地 》</w:t>
            </w:r>
            <w:r>
              <w:rPr>
                <w:rFonts w:ascii="宋体" w:hAnsi="宋体" w:eastAsia="宋体" w:cs="宋体"/>
                <w:b/>
                <w:color w:val="000000"/>
                <w:spacing w:val="14"/>
                <w:sz w:val="19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上海市奉贤区青溪中学  卫勤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《吉金熠彩，铸铭载道》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上海市奉贤区育秀实验学校  张申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《 壶鉴古今 》                上海市奉贤中学  顾正豪 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（二）博物馆教育研讨活动（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奉贤博物馆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栋一楼多功能厅）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1.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致辞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上海市奉贤区博物馆馆长  张雪松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2.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博物馆、美术馆教学研究展示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文博文创校本课程的实践研究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上海外国语大学附属奉贤实验中学 沈晓怡   上海市奉贤区实验小学 钟海平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上海市奉贤区教育学院附属实验小学 王宇巍  上海师范大学附属奉贤实验小学 王琦芬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上海市奉贤区胡桥学校 周娉</w:t>
            </w:r>
          </w:p>
          <w:p>
            <w:pPr>
              <w:spacing w:line="400" w:lineRule="exact"/>
              <w:ind w:firstLine="482" w:firstLineChars="2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博物馆资源与学校工艺美术活动的融合和创新</w:t>
            </w:r>
          </w:p>
          <w:p>
            <w:pPr>
              <w:spacing w:line="40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上海市奉贤区思言小学 孙怡蕾上海市奉贤中学附属三官堂学校  仲敏</w:t>
            </w:r>
          </w:p>
          <w:p>
            <w:pPr>
              <w:spacing w:line="400" w:lineRule="exact"/>
              <w:ind w:firstLine="480" w:firstLineChars="20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上海市奉贤区头桥小学 胡平    海市奉贤区崇实中学  郭冰夷</w:t>
            </w:r>
          </w:p>
          <w:p>
            <w:pPr>
              <w:spacing w:line="400" w:lineRule="exact"/>
              <w:ind w:firstLine="723" w:firstLineChars="30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基于活动式学习的博物馆、美术馆教学策略研究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上海市奉贤中学附属南桥中学 沈佳琪 上海市奉贤区西渡学校 李佳慧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3.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博物馆教学研讨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主题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博物馆、美术馆与学校美育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陈铁梅、曹建林、沈琪、沈学文、王珊珊、钱雪锋、何球红、张春辉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4.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主旨发言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《博物馆、美术馆教学策略研究》上海师范大学美术学院常务副院长 周朝晖教授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5.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专家点评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上海市教师教育学院（上海市教育委员会教学研究室） 徐韧刚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6.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领导赠书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上海市奉贤区文化和旅游局领导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>7.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领导讲话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上海市奉贤区教育局领导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6月6日（周二）一天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宝山区宝林路第三小学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1.市德育研究实训基地活动；2.市“寻访最美班主任”展示。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集中前往，请准时参加。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9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（%4）"/>
      <w:lvlJc w:val="left"/>
      <w:pPr>
        <w:ind w:left="1932" w:hanging="67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（%7）"/>
      <w:lvlJc w:val="left"/>
      <w:pPr>
        <w:ind w:left="3192" w:hanging="67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2F54DC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8769B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D3D79EA"/>
    <w:rsid w:val="2F767C4E"/>
    <w:rsid w:val="30456175"/>
    <w:rsid w:val="33BF0F03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BB1694F"/>
    <w:rsid w:val="4D642A5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6AD74AA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15271</Words>
  <Characters>15977</Characters>
  <Lines>153</Lines>
  <Paragraphs>43</Paragraphs>
  <TotalTime>10</TotalTime>
  <ScaleCrop>false</ScaleCrop>
  <LinksUpToDate>false</LinksUpToDate>
  <CharactersWithSpaces>19527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2023-05-31T13:45:00Z</dcterms:created>
  <dc:creator>lenovo</dc:creator>
  <cp:lastModifiedBy>闲鹤</cp:lastModifiedBy>
  <dcterms:modified xsi:type="dcterms:W3CDTF">2023-05-31T22:50:05Z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57193D3E76D44BD1BA8987942100A71B_12</vt:lpwstr>
  </property>
</Properties>
</file>