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16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  <w:lang w:eastAsia="zh-CN"/>
        </w:rPr>
        <w:t>名教师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1.参加活动的老师请确保本人身体健康状况良好，进入校园请配合测温，并戴好口罩。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3.学院是上海市无烟单位，请勿在校园内吸烟。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4.饮水请自带茶杯，喝饮料的老师扔水瓶时请注意干湿垃圾分类，没有喝完的水瓶请带走</w:t>
      </w:r>
    </w:p>
    <w:p>
      <w:pPr>
        <w:jc w:val="left"/>
        <w:rPr>
          <w:rFonts w:hint="eastAsia" w:ascii="宋体" w:hAnsi="宋体" w:eastAsia="宋体"/>
          <w:color w:val="000000"/>
          <w:sz w:val="28"/>
          <w:szCs w:val="28"/>
          <w:u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陈艺伟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徐娜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丁烨旻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卢瑾文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伍文林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辛凤艳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5月29日（周一）下午13：00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上海外国语大学附属奉贤实验中学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line="240" w:lineRule="auto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探究人物之美  品味语言之妙--课堂教学实践之同课异构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执教：上外附中 汪瑜虹 《邹忌讽齐王纳谏》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 xml:space="preserve">           泰日学校 张丹辉 《邹忌讽齐王纳谏》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李芷薇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叶乃馨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袁紫依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罗依芸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陆春歆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张紫嫣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徐一川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何予微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曹冰清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阚媛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唐靖轶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杜佳忆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潘文瑛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许哲一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倪玲军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季睿婕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蒋思凡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杨瞿婷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唐佳磊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吴思吉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胡抒雯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唐诗芸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旁听：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张思宇  上外附中     2.詹佳楠   育秀学校   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3.朱佳妮   育秀学校  4.奉中附初  何妤婕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谢怡沁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丰庆华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沈旦悦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裴怡惠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陈蓓蓓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周玲萍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潘瑛紫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蔡艺媛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袁幼琦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邵玮妮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吴丰洪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张贝嘉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王煦彦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汤怡云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俞璟瑢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曹佳丹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程贝尔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金慧贤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何思赟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张沁心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顾一叶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邢夙蕾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顾晓霜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钟芝玉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阮秋霞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狄晓婕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季旻琪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金邱良子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方雨微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阮银芳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顾珉璇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胡雯漪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韩菁怡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花轶凡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王婷艳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王香红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张潇霞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阮玲薇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顾昕韵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顾思雯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陈叶蓝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0"/>
              </w:numPr>
              <w:snapToGrid w:val="0"/>
              <w:spacing w:line="4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before="156" w:line="273" w:lineRule="auto"/>
              <w:ind w:leftChars="0" w:firstLineChars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金红卫、张建权特级教师工作室第四期学员：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        金小峰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        张钰杰   陈玉卿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致远高中         俞  玥  顾  静  平  凡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         袁晓婷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实验崇实联合中学         张凤至  沈涓沁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华亭学校         顾  耀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奉贤中学附属南桥中学    詹  晨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        李新龙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邬桥学校         刘  霞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四团中学         周丽花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教育学院附属实验小学    张  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泰日学校         金  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西渡小学         倪卫卫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</w:t>
            </w:r>
            <w:r>
              <w:rPr>
                <w:rFonts w:ascii="宋体" w:hAnsi="宋体" w:eastAsia="宋体"/>
                <w:color w:val="0000FF"/>
                <w:szCs w:val="21"/>
              </w:rPr>
              <w:t xml:space="preserve">  实验小学        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before="78" w:after="78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5月30日(周二)下午一点到四点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奉贤中学E219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数学课题讲座。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张扬帆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朱元元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郁佳琦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丁荪昱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姚迦勒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刘潇琳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俞青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郑晓宁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张培智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高敏宜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王嘉伟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海湾小学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陈光华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陆汀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郁琦婷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黄丽萍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朱敏雅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谢皖豫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宋晓波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青少年业余体育学校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王艳雯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李宇芳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陆晓平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盛陈佳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王玮娜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方晓燕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  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毛佳懿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宋燕珺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  晶泰日学校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王金凤奉城第二中学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戚薇玮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  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姚静奕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  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  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  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谢能能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侯立纯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朱晓芬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刘亚梅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朱瑛洁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钟斐彧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咸晓荣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纪文琴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王莲莲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张文丽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宋泽伟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翁心韵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姚语琪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张璐旻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6.沈佳  汇贤中学  7.徐佳怡  施婷  上外附中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夏晨辉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杨阳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顾叶倩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乔晨元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唐静烨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乔张妮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高梦珊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王璇佳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周颖滢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周佳莉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高世裔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育秀学校 2陈赟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   5顾莹 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6许妙丽  齐贤学校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张卉夕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宋静怡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徐旭芬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唐吉利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王思远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钱文涛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潘彦妃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潘之怡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龚鹏程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陶舒婷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刘志香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诸艳玲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盛怡燕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刘艳娜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张锋莲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季燕华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朱珊珊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李如玉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李建英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绿码、戴口罩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徐文捷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汪晓忆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朱嘉豪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卢仪亭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朱瑨怡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邰国霞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杨旭栋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彭悦乐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陈丽竹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蔡小莉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汪艳霞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费嘉蔚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韩雯青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施珉玥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林舒迪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周凯芸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张建玲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李吴文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胡青青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2023年5月31日（周三） 下午1:00-4:00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奉贤区汇贤中学（奉贤区运河路288号）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工作室中期展示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1. 课堂教学展示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 xml:space="preserve">   1）执教课题：六年级：Fun places around China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 xml:space="preserve">      执教教师：徐悦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2）执教课题：八年级：Snowboard Boy's Olympic Dreams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执教教师：杨俐菁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2. 学员心情故事分享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杨俐菁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范诗怡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吴群美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王贞权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吴艾晨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张云燕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汤欢欢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朱贝妮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施舟烨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唐欣韵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周闪闪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2023年5月31日（周三） 下午1:00-4:00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奉贤区汇贤中学（奉贤区运河路288号）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工作室中期展示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1. 课堂教学展示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 xml:space="preserve">   1）执教课题：六年级：Fun places around China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 xml:space="preserve">      执教教师：徐悦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2）执教课题：八年级：Snowboard Boy's Olympic Dreams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执教教师：杨俐菁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2. 学员心情故事分享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丁文婷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胡纯恺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于淼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陆芫莙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杨婉茹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金翠婷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苏潇芬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陈逸斐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徐成成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何燕蓉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樊文彦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pacing w:before="0" w:after="0" w:line="400" w:lineRule="exact"/>
              <w:ind w:left="0" w:right="0" w:firstLineChars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王天霞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方峥嵘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陈王晨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邬逸雯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曹云帆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殷芷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姚志豪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顾雪依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金程程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唐俐媛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谭家慧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胡雨伦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金露蓉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  20   孙艳  奉教院附小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姚依婷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4姜丽娜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葛文英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沈云卿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丁凯静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陈赵静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潘晓涛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顾煜庭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李念慈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曹怡颉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季莹璀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谢仙玲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沈媛丽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唐晓云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王俞萍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倪尤霞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姚昕晨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吴蔚蔚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鞠丹萍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满天星幼儿园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王将来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吴维维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沈彧文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闻亦兰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邬天虹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吴芸倩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蒋柳青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实验金贝联合幼儿园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范英超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赵珮媛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严陈华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诸越芳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周刘瑛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苑雪莲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邬桥幼儿园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王诗禹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黄雯君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屠俐玲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俞丹娅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刘雪敏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陈丁思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顾美岭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周依丽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邬俊怡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爱贝早教育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唐恩燕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邬慧雯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小蜻蜓幼儿园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潘金丹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朱莹莹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张芸婷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沈小红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谢奕佳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卫乙林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施佳男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金乔君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梅兰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徐晨欢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卫佳云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倪雯娜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钱梦蕾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何怡文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王建花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思齐幼儿园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程琳莉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张中帅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刘敏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郭惠华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刘佳佳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张婵燕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花振兴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张俊丽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王芯怡 实验中学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周鼎 金水苑中学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 刘璐 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吴琼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杨利茹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裘勇吉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五四学校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武瑞丽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项大勇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陈浩良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裴芸英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陆翔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刘青青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张俊艳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钱宇蝶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尤佳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徐恩丹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高丽红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梁成森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金秋逸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彭爱辉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周芳芳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柏冰一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金颖慧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  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卫晨菲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唐健栋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张金玲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任旭阳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姚乃隼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李海霞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蔡梁帆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孟夙裕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陆建芳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武宜燕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王璐瑶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马顺心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余雯宜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 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沈吉君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魏秀丽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江山小学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彭加同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陆玲佳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朱依依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徐玲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周文静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毕颖芝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李梦蝶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张怡云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宋嘉莹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丁亮亮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4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李沛婷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王伟佳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等线" w:hAnsi="等线" w:eastAsia="等线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5月30日（周二）下午13：00-16:00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400" w:lineRule="exact"/>
              <w:ind w:left="0" w:leftChars="0" w:right="0" w:rightChars="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1"/>
                <w:u w:val="none"/>
              </w:rPr>
              <w:t>1.专家讲座：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一线教师如何做教育科研 上海理工大学附属中学 顾超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1"/>
                <w:u w:val="none"/>
              </w:rPr>
              <w:t>2.工作室展示活动研讨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沈晓怡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徐凌瑛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顾彦青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王琦芬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巴欢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钟海平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王宇巍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莫秀红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蔡金叶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旁听：教院附小 顾晓蕾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奉中附小 王译萱  赵一轩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5月30日（周二）下午13：00-16:00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400" w:lineRule="exact"/>
              <w:ind w:left="0" w:leftChars="0" w:right="0" w:rightChars="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1"/>
                <w:u w:val="none"/>
              </w:rPr>
              <w:t>1.专家讲座：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一线教师如何做教育科研 上海理工大学附属中学 顾超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1"/>
                <w:u w:val="none"/>
              </w:rPr>
              <w:t>2.工作室展示活动研讨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薛子旖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沈燕清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李青舟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宋莉芸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陈家婧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陆伊哲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顾正豪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魏继东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pacing w:before="0" w:after="0" w:line="24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金楚骁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何田田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蔡艳文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董晓木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管齐乐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孙凡舒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米军鹏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何彦峰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赵建祥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旁听：1.晋孟罡 （待问中学）2.张庆云（奉中附中）3.陈璟涵（汇贤中学）4.叶一蕾（青溪中学）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廖新颖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焦蓉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董洁莹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朱真娴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吴颖颖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王康宁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曾可欣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赵倩男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董书凝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张铱倩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 w:val="0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彭欢连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徐云霞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许伟来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褚一鸣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张卢笑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陶丰奕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滕元杰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陆欢勤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戎佳伟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卫朝春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2023年 5月30日（星期二 ）下午12：50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上海外国语大学附属奉贤实验小学 二楼体育馆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主题：</w:t>
            </w:r>
            <w:r>
              <w:rPr>
                <w:rFonts w:ascii="宋体" w:hAnsi="宋体" w:eastAsia="宋体" w:cs="宋体"/>
                <w:i w:val="0"/>
                <w:strike w:val="0"/>
                <w:color w:val="FF000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把握单元主旨  探索融合教学</w:t>
            </w:r>
          </w:p>
          <w:p>
            <w:pPr>
              <w:snapToGrid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               ----奉贤区小学体育与健身学科主题教研活动（三）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1.微讲座</w:t>
            </w:r>
          </w:p>
          <w:p>
            <w:pPr>
              <w:snapToGrid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《花样跳绳新兴运动  校本课程融合实施》     上外附小  杨君兰</w:t>
            </w:r>
          </w:p>
          <w:p>
            <w:pPr>
              <w:snapToGrid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2.教学研讨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《民体：花样跳绳4-(2)》  二年级            上外附小   瞿文清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《民体：花样跳绳4-(1)》  四年级            上外附小   费佳元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《训练展示：花样跳绳》 二至四年级校队 上外附小  宋春燕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3.互动研讨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李珍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上海市奉贤中学附属三官堂学校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金海波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赵家丽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周春俞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倪浩楠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袁唐雷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周璐晨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褚晨东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 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蔡友伟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 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顾俊杰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   2 夏伟东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       4 徐斌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 6 冯美云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张仕伟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叶红娟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孔炬庆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苏旭雯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吴义杏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钱筱雪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宋珍妮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顾文青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倪群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实验小下午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俞珍丽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刘佳宁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周欣晔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祝彩萍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相启明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周诗羽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奉城二中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毛健秋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马心怡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邹好冬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张晨琪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顾菊仙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陈恺磊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沈玲丽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丁钰婷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刘丽芝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张博玮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吴雨婕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李马燕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上师大附中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唐菁恺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刘昀韵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陈前凤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3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陆驹奕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包玲玉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郑优瑕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倪丁萍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王亦杨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吕丽娟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秦妮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王雪纯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吴倩倩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唐家琦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奚韵佩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顾彧琦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吴纹纹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李若玮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0"/>
              </w:numPr>
              <w:snapToGrid w:val="0"/>
              <w:spacing w:line="4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4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蔡俊杰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吴易腾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王忠斌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周丽军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范建权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盛灵通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 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汪冬育秀实验学校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李锋杰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潘阳扬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干柳玥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徐小花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黄圣怡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展姿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杨卫晨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王颖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黄芳琴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郝晓燕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汇贤.奉浦联合中学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马国平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陶家乐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施海英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潘之妍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褚佳羽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潘月美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范思晴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常欠欠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5月30日下午1:30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思言小学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“德润生命和润生长”工作室中期展示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王秀明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俞晓桑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张菊英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余妍婷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陆燕玲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5月30日（周二）13：30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奉贤区弘文学校（文昌楼C210报告厅）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认知行为心理治疗—用接受策略增强自我心理弹性（二）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钱彩群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徐姣妍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侯陈昊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陆安琪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诸佳音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王靓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江逸云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臧群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韩凯莉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王美娟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褚如意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陈昕子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南桥.恒贤联合小学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曾靓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 2 刘梅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      4苏洁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  6邵洁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蒋良贤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徐豪情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姚慧吉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潘姿屹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沈未迪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钱慧英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戴嘉俊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梁玉娟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徐程魏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王晓英  解放路幼儿园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胡引妹杨彬名教师工作室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王婧忞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徐慧敏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金叶丹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钱莉莉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刘伟法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傅虹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喻欢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龚旖宁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金丽洁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汪颖芝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岑朝颖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唐雨嘉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路青睐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汤佳薇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姚文翠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宋美华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仲敏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褚利菁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14崔显燕 博华双语学校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孙忠华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顾宸宸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孙怡蕾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瞿梦津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郭冰夷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张诗琪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韩飞  博华双语学校    莫晓彤  肖塘•秦塘联合幼儿园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卫静仪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高贇 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9金蕾 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郭莉慧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潘劭卿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冯妤琪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韩玉芳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董凌军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刘子溱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汤玲玲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柴佳玮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王慧霞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黄雪娇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费乐琪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沈奕怡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"/>
              </w:rPr>
              <w:t xml:space="preserve"> 2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惠敏学校 赵爽 3 惠敏学校 吴艺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2023年5月30日上午8:45  5月31日下午14:30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树园幼儿园和奉贤中学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区卓越教师工作室中期展示活动实践拍摄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姚思雨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翁兆杰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蒋含笑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郭旭东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蔡春峰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张钱浩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胡杨园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陆姝贤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李朱俊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蒋可人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5102C"/>
    <w:multiLevelType w:val="singleLevel"/>
    <w:tmpl w:val="3C1510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2">
    <w:nsid w:val="6D55140F"/>
    <w:multiLevelType w:val="multilevel"/>
    <w:tmpl w:val="6D55140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3">
    <w:nsid w:val="721E2ACE"/>
    <w:multiLevelType w:val="multilevel"/>
    <w:tmpl w:val="721E2AC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  <w:docVar w:name="KSO_WPS_MARK_KEY" w:val="a1b9fdc8-a344-43c9-b1e0-c727ce281cc1"/>
  </w:docVars>
  <w:rsids>
    <w:rsidRoot w:val="00BA0C1A"/>
    <w:rsid w:val="000C51B7"/>
    <w:rsid w:val="00103771"/>
    <w:rsid w:val="00216EB9"/>
    <w:rsid w:val="00350C0D"/>
    <w:rsid w:val="003C6C28"/>
    <w:rsid w:val="004652D3"/>
    <w:rsid w:val="00582BA8"/>
    <w:rsid w:val="0059531B"/>
    <w:rsid w:val="00616505"/>
    <w:rsid w:val="0062213C"/>
    <w:rsid w:val="00633F40"/>
    <w:rsid w:val="006549AD"/>
    <w:rsid w:val="00684D9C"/>
    <w:rsid w:val="006D073C"/>
    <w:rsid w:val="0070126A"/>
    <w:rsid w:val="00A040E5"/>
    <w:rsid w:val="00A4666B"/>
    <w:rsid w:val="00A60633"/>
    <w:rsid w:val="00B93006"/>
    <w:rsid w:val="00B94768"/>
    <w:rsid w:val="00BA0C1A"/>
    <w:rsid w:val="00C061CB"/>
    <w:rsid w:val="00C5713E"/>
    <w:rsid w:val="00C604EC"/>
    <w:rsid w:val="00E26251"/>
    <w:rsid w:val="00EA1EE8"/>
    <w:rsid w:val="00F53662"/>
    <w:rsid w:val="04A30082"/>
    <w:rsid w:val="063259F5"/>
    <w:rsid w:val="083D07F0"/>
    <w:rsid w:val="0C36525A"/>
    <w:rsid w:val="0D437C86"/>
    <w:rsid w:val="10394597"/>
    <w:rsid w:val="105E3B74"/>
    <w:rsid w:val="12A9792D"/>
    <w:rsid w:val="156FDBB6"/>
    <w:rsid w:val="188C6626"/>
    <w:rsid w:val="1C2C4424"/>
    <w:rsid w:val="1CD54CE6"/>
    <w:rsid w:val="1DEC38DC"/>
    <w:rsid w:val="290C5360"/>
    <w:rsid w:val="2F767C4E"/>
    <w:rsid w:val="30456175"/>
    <w:rsid w:val="36772279"/>
    <w:rsid w:val="3ADA5470"/>
    <w:rsid w:val="3D4D25B0"/>
    <w:rsid w:val="3D67374D"/>
    <w:rsid w:val="3E6C084A"/>
    <w:rsid w:val="3FD6DF5A"/>
    <w:rsid w:val="434067C1"/>
    <w:rsid w:val="479F3C21"/>
    <w:rsid w:val="47F971F4"/>
    <w:rsid w:val="4A3356C6"/>
    <w:rsid w:val="4A467461"/>
    <w:rsid w:val="4D642A53"/>
    <w:rsid w:val="55E7459F"/>
    <w:rsid w:val="568D20C3"/>
    <w:rsid w:val="576714E3"/>
    <w:rsid w:val="588E1AEA"/>
    <w:rsid w:val="5B222799"/>
    <w:rsid w:val="5BF87675"/>
    <w:rsid w:val="5BF9184F"/>
    <w:rsid w:val="5BFFA773"/>
    <w:rsid w:val="5CE12EDA"/>
    <w:rsid w:val="61857588"/>
    <w:rsid w:val="678F104B"/>
    <w:rsid w:val="692F3C99"/>
    <w:rsid w:val="6BE345DB"/>
    <w:rsid w:val="6DF7CA10"/>
    <w:rsid w:val="6E9F5DB3"/>
    <w:rsid w:val="6EAF13B0"/>
    <w:rsid w:val="71061E72"/>
    <w:rsid w:val="712A45C4"/>
    <w:rsid w:val="75ED05E7"/>
    <w:rsid w:val="76EF9A64"/>
    <w:rsid w:val="78F931B7"/>
    <w:rsid w:val="7A3B2499"/>
    <w:rsid w:val="7A656D38"/>
    <w:rsid w:val="7A7EA225"/>
    <w:rsid w:val="7A7FF1BB"/>
    <w:rsid w:val="7BE9FC84"/>
    <w:rsid w:val="7CD9FAC2"/>
    <w:rsid w:val="7F5599F9"/>
    <w:rsid w:val="7F566E33"/>
    <w:rsid w:val="7FB55DA7"/>
    <w:rsid w:val="B2770B82"/>
    <w:rsid w:val="B77FA019"/>
    <w:rsid w:val="D3EF6481"/>
    <w:rsid w:val="DBFF97AC"/>
    <w:rsid w:val="DFDD1B3E"/>
    <w:rsid w:val="E2F7124C"/>
    <w:rsid w:val="EFE7A522"/>
    <w:rsid w:val="EFF3D2C4"/>
    <w:rsid w:val="FAD788CB"/>
    <w:rsid w:val="FAF8F451"/>
    <w:rsid w:val="FBDFD71E"/>
    <w:rsid w:val="FBF94CDB"/>
    <w:rsid w:val="FBFE9F51"/>
    <w:rsid w:val="FCDF0449"/>
    <w:rsid w:val="FCFE877C"/>
    <w:rsid w:val="FDF30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semiHidden/>
    <w:qFormat/>
    <w:uiPriority w:val="99"/>
    <w:rPr>
      <w:sz w:val="18"/>
      <w:szCs w:val="18"/>
    </w:rPr>
  </w:style>
  <w:style w:type="character" w:customStyle="1" w:styleId="8">
    <w:name w:val="页眉 Char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32</Pages>
  <Words>12866</Words>
  <Characters>13601</Characters>
  <TotalTime>3</TotalTime>
  <ScaleCrop>false</ScaleCrop>
  <LinksUpToDate>false</LinksUpToDate>
  <CharactersWithSpaces>16898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2023-05-24T13:48:00Z</dcterms:created>
  <dc:creator>wang</dc:creator>
  <cp:lastModifiedBy>闲鹤</cp:lastModifiedBy>
  <dcterms:modified xsi:type="dcterms:W3CDTF">2023-05-24T09:40:49Z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462141EA13284F9C93AD303D19B83858_12</vt:lpwstr>
  </property>
</Properties>
</file>