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14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2023年5月18日（周四）一天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崇明区裕安中学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活动主题：“双减”下的课堂教学改进和作业设计优化的实践与思考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教学展示 《驿路梨花》殷春艳  崇明区裕安中学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《叶圣陶先生二三事》王晶晶  奉贤中学附属初级中学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《叶圣陶先生二三事》 杨 洁  复旦大学第二附属中学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教学阐释：说课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作业研讨：“双减”背景下的作业实践与思考 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刘    杰     奉贤区平安学校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由月华      崇明区东门中学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高    原     杨浦区教育学院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专家点评：课例点评  孙赤婴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作业点评  沈国全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活动点评  吕   波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5.互动交流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指导专家：吕波、沈国全指导并作专题讲座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5月16日下午1：00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 新大楼三楼录播室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核心素养背景下自读课教学研讨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活动内容：1.课堂教学。2.主题交流。3.互动研讨。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2023年5月16日（周二）下午12：45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奉贤区致远高级中学（南桥镇秀龙路115号）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观课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第一节（13:00~13:40）平凡执教，录播教室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第二节（13:50~14:30）顾静执教，录播教室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说课评课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微论坛（主题：如何上好试卷讲评课）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2023年5月18日（周四）下午13：00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钱桥学校（北校区）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活动主题：创设真实情境解决实际问题培育核心素养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活动内容：1.课堂教学。2.主题交流。3.互动研讨。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2023年5月18日（周四）下午13：00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钱桥学校（北校区）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活动主题：创设真实情境解决实际问题培育核心素养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活动内容：1.课堂教学。2.主题交流。3.互动研讨。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 xml:space="preserve"> 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30"/>
                <w:u w:val="none"/>
              </w:rPr>
              <w:t>2023年5月18日下午12：45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30"/>
                <w:u w:val="none"/>
              </w:rPr>
              <w:t>奉贤区西渡学校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/>
              <w:spacing w:before="0" w:after="0" w:line="500" w:lineRule="exact"/>
              <w:jc w:val="both"/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奉贤区西渡学校黄芸老师执教，课题《测定小灯泡电功率专题复习》。</w:t>
            </w:r>
          </w:p>
          <w:p>
            <w:pPr>
              <w:numPr>
                <w:ilvl w:val="0"/>
                <w:numId w:val="4"/>
              </w:numPr>
              <w:snapToGrid/>
              <w:spacing w:before="0" w:after="0" w:line="500" w:lineRule="exact"/>
              <w:jc w:val="both"/>
              <w:rPr>
                <w:sz w:val="20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黄芸老师说课，工作室学员运用“尚文达理生本课堂”评价量表评课。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/>
              <w:spacing w:before="0" w:after="0" w:line="500" w:lineRule="exact"/>
              <w:jc w:val="both"/>
              <w:rPr>
                <w:sz w:val="20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工作室中期成果汇报：</w:t>
            </w:r>
          </w:p>
          <w:p>
            <w:pPr>
              <w:snapToGrid/>
              <w:spacing w:before="0" w:after="0" w:line="500" w:lineRule="exact"/>
              <w:ind w:left="0" w:right="0" w:firstLine="400" w:firstLineChars="200"/>
              <w:jc w:val="both"/>
              <w:rPr>
                <w:sz w:val="20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1.王春燕名师工作室第1期学员代表巫秀妍（上海外国语大学附属奉贤实验中学）、张斌（奉贤区西渡学校）谈学习心得体会。</w:t>
            </w:r>
          </w:p>
          <w:p>
            <w:pPr>
              <w:snapToGrid/>
              <w:spacing w:before="0" w:after="0" w:line="500" w:lineRule="exact"/>
              <w:ind w:left="0" w:right="0" w:firstLine="400" w:firstLineChars="200"/>
              <w:jc w:val="both"/>
              <w:rPr>
                <w:sz w:val="20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2.王春燕名师工作室第2期学员宋健做教科研成果汇报讲座。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sz w:val="20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0"/>
                <w:u w:val="none"/>
              </w:rPr>
              <w:t>松江区教育学院副院长、物理教研员秦欢珍老师做点评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  <w:p>
            <w:pPr>
              <w:snapToGrid/>
              <w:spacing w:before="0" w:after="0" w:line="500" w:lineRule="exact"/>
              <w:ind w:left="0" w:right="0" w:firstLine="240" w:firstLineChars="100"/>
              <w:jc w:val="both"/>
              <w:rPr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</w:t>
            </w: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4"/>
                <w:u w:val="none"/>
              </w:rPr>
              <w:t>奉贤区初中各校九年级物理教师代表1名</w:t>
            </w:r>
          </w:p>
          <w:p>
            <w:pPr>
              <w:snapToGrid/>
              <w:spacing w:before="0" w:after="0" w:line="500" w:lineRule="exact"/>
              <w:ind w:left="0" w:right="0" w:firstLine="240" w:firstLineChars="100"/>
              <w:jc w:val="both"/>
              <w:rPr>
                <w:sz w:val="24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4"/>
                <w:u w:val="none"/>
              </w:rPr>
              <w:t>三 、奉贤区初中物理中心组全体成员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5月16日下午  星期二  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奉贤区小学自然课程与教学调研反馈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请与会教师绿色出行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2023年5月16日周二下午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工作室学员学科教学研究与专业发展主题交流活动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  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10  董晓木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11  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12  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15   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2023年5月18日（周四）下午12点50分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活动主题： 追梦展风采  引领促成长</w:t>
            </w:r>
          </w:p>
          <w:p>
            <w:pPr>
              <w:snapToGrid/>
              <w:spacing w:before="0" w:after="0" w:line="288" w:lineRule="auto"/>
              <w:ind w:firstLine="7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——奉贤区卓越教师培养工程倪伟名教师工作室中期展示活动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活动安排：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1. 数字故事：《那些年，我们一起前行的时光》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2. 模拟上课：《篮球大单元》</w:t>
            </w:r>
          </w:p>
          <w:p>
            <w:pPr>
              <w:snapToGrid/>
              <w:spacing w:before="0" w:after="0" w:line="240" w:lineRule="auto"/>
              <w:ind w:firstLine="315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南桥小学  褚晨东    解放路小学 徐斌   明德外小  袁唐雷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 xml:space="preserve">   柘林学校  顾俊杰   钱桥学校  金海波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3.课堂展示：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 xml:space="preserve">三年级《支撑与悬垂：支撑移动4-2》  奉贤中学附属小学  周春俞 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4.微论坛：《新课标下小学体育课堂教学之变革》</w:t>
            </w:r>
          </w:p>
          <w:p>
            <w:pPr>
              <w:snapToGrid/>
              <w:spacing w:before="0" w:after="0" w:line="240" w:lineRule="auto"/>
              <w:ind w:firstLine="315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邬桥学校  黄政   奉贤中学附属三官堂学校 徐丹红   实验小学 李珍</w:t>
            </w:r>
          </w:p>
          <w:p>
            <w:pPr>
              <w:snapToGrid/>
              <w:spacing w:before="0" w:after="0" w:line="240" w:lineRule="auto"/>
              <w:ind w:firstLine="315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西渡小学 蔡友伟     西渡学校  胡凯     柘林学校  顾俊杰 教院附小 徐琴  思言小学  张徐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 xml:space="preserve">5.技能展示（全体学员）  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6.专家点评：上海市教师教育学院小学体育教研员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5月17日（14周周三）下午12:45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主题：立足海塘资源 搭建合理支架 培养核心素养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《海塘模型测试与评价》执教：柘林学校 顾文青 “筑海塘”社团班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二、项目介绍与说课评课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2023年5月16日（周二）下午12：50-16：30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奉贤区肖塘中学小剧场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  <w:rPr>
                <w:b/>
                <w:sz w:val="25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5"/>
                <w:u w:val="none"/>
              </w:rPr>
              <w:t>活动主题：基于学校文化的跨学科主题学习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1.12:50  签到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2.13:00-13:30 学生学习空间观察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3.课堂教学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时间：13：40-14:20  课题：蛾与菌的生命奇迹——冬虫夏草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执教：上海市奉贤区肖塘中学   钱凤英 陈玮祎 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班级：九（2）班</w:t>
            </w:r>
          </w:p>
          <w:p>
            <w:pPr>
              <w:snapToGrid/>
              <w:spacing w:before="0" w:after="0" w:line="400" w:lineRule="exact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4.讲座</w:t>
            </w:r>
          </w:p>
          <w:p>
            <w:pPr>
              <w:snapToGrid/>
              <w:spacing w:before="0" w:after="0" w:line="400" w:lineRule="exact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主题：基于学校特色的跨学科主题学习内容开发与实施</w:t>
            </w:r>
          </w:p>
          <w:p>
            <w:pPr>
              <w:snapToGrid/>
              <w:spacing w:before="0" w:after="0" w:line="400" w:lineRule="exact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主讲：上海市奉贤区肖塘中学      夏君</w:t>
            </w:r>
          </w:p>
          <w:p>
            <w:pPr>
              <w:snapToGrid/>
              <w:spacing w:before="0" w:after="0" w:line="400" w:lineRule="exact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5.主题交流</w:t>
            </w:r>
          </w:p>
          <w:p>
            <w:pPr>
              <w:snapToGrid/>
              <w:spacing w:before="0" w:after="0" w:line="400" w:lineRule="exact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主题：跨学科案例分析试题命制与思考</w:t>
            </w:r>
          </w:p>
          <w:p>
            <w:pPr>
              <w:snapToGrid/>
              <w:spacing w:before="0" w:after="0" w:line="400" w:lineRule="exact"/>
              <w:ind w:left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交流：上海市奉贤区教育学院      杨洋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6.专家点评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5.18上午8:30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上海师范大学奉贤校区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第四教学楼D座100室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研讨主题：基于主旨和目标的选材与设问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课堂展示：上海师范大学第四附属中学唐宇君 执教《第18课 冷战与国际格局的演变》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专家点评及讲座：张耕华、姚潇鸫 《史学理论视域下的史料实证》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5月17日（周三）下午13：30～16：30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400" w:lineRule="exact"/>
              <w:ind w:left="336" w:right="0" w:hanging="336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1、金汇学校王忠斌老师论文交流：“用科创点燃学校旱地冰雪运动的实践研究”；</w:t>
            </w:r>
          </w:p>
          <w:p>
            <w:pPr>
              <w:numPr>
                <w:ilvl w:val="0"/>
                <w:numId w:val="9"/>
              </w:numPr>
              <w:snapToGrid w:val="0"/>
              <w:spacing w:before="0" w:after="0" w:line="400" w:lineRule="exact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邬桥学校陈远老师论文交流：“基于牡丹文化的跨学科实践研究”；</w:t>
            </w:r>
          </w:p>
          <w:p>
            <w:pPr>
              <w:numPr>
                <w:ilvl w:val="0"/>
                <w:numId w:val="9"/>
              </w:numPr>
              <w:pBdr>
                <w:bottom w:val="none" w:color="auto" w:sz="0" w:space="0"/>
              </w:pBdr>
              <w:snapToGrid w:val="0"/>
              <w:spacing w:before="0" w:after="0" w:line="400" w:lineRule="exact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针对5月底开展的工作室展示项目交流研讨及任务布置。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5月18日（周四）下午1：30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工作室中期展示：德润生命 和润生长（微班会、微报告、微论坛、微朗诵等）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市区特邀领导专家，工作室学员学校德育领导、班主任代表3人，南小教育集团班主任代表3人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5月18日下午13：00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奉贤区弘文学校（正环路389号）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多子女家庭同胞关系调查报告—名师工作室中期展示活动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胡b杨园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8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5E7459F"/>
    <w:rsid w:val="568D20C3"/>
    <w:rsid w:val="576714E3"/>
    <w:rsid w:val="5AFD368E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13830</Words>
  <Characters>14538</Characters>
  <TotalTime>5</TotalTime>
  <ScaleCrop>false</ScaleCrop>
  <LinksUpToDate>false</LinksUpToDate>
  <CharactersWithSpaces>18073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2023-05-10T13:51:00Z</dcterms:created>
  <dc:creator>wang</dc:creator>
  <cp:lastModifiedBy>闲鹤</cp:lastModifiedBy>
  <dcterms:modified xsi:type="dcterms:W3CDTF">2023-05-10T23:18:31Z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6744A86F66A847F38C3070EC4DC5922C_12</vt:lpwstr>
  </property>
</Properties>
</file>