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12、13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4.饮水请自带茶杯，喝饮料的老师扔水瓶时请注意干湿垃圾分类。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；14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5月10日（周三）下午13：00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奉贤区</w:t>
            </w:r>
            <w:r>
              <w:rPr>
                <w:rFonts w:ascii="宋体" w:hAnsi="宋体"/>
                <w:kern w:val="0"/>
                <w:sz w:val="28"/>
                <w:szCs w:val="28"/>
              </w:rPr>
              <w:t>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卓越教师工作室展示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eastAsia="宋体"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五月四日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微论坛——与张海君工作室联合活动。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2023年5月4日下午12：45-17：00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left="360" w:firstLine="422" w:firstLineChars="200"/>
            </w:pPr>
            <w:r>
              <w:rPr>
                <w:rFonts w:ascii="宋体" w:hAnsi="宋体" w:eastAsia="宋体" w:cs="宋体"/>
                <w:b/>
                <w:color w:val="000000"/>
              </w:rPr>
              <w:t>卓越教师张海君名师工作室和王志和工作室联合展示微型论坛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b/>
                <w:color w:val="000000"/>
              </w:rPr>
              <w:t>中小学数学教师专业发展中作业观的实践研究系列活动 14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     ------</w:t>
            </w:r>
            <w:r>
              <w:rPr>
                <w:rFonts w:ascii="宋体" w:hAnsi="宋体" w:eastAsia="宋体" w:cs="宋体"/>
                <w:color w:val="000000"/>
              </w:rPr>
              <w:t>一个几何图形的研究</w:t>
            </w:r>
          </w:p>
          <w:p>
            <w:r>
              <w:rPr>
                <w:rFonts w:ascii="宋体" w:hAnsi="宋体" w:eastAsia="宋体" w:cs="宋体"/>
                <w:color w:val="000000"/>
              </w:rPr>
              <w:t>一、小组论坛</w:t>
            </w:r>
          </w:p>
          <w:p>
            <w:pPr>
              <w:ind w:firstLine="405"/>
            </w:pPr>
            <w:r>
              <w:rPr>
                <w:rFonts w:ascii="宋体" w:hAnsi="宋体" w:eastAsia="宋体" w:cs="宋体"/>
                <w:color w:val="000000"/>
              </w:rPr>
              <w:t>第一小组负责人朱敏雅，组员王玮娜，俞青，王嘉伟，朱敏雅</w:t>
            </w:r>
          </w:p>
          <w:p>
            <w:pPr>
              <w:ind w:firstLine="405"/>
            </w:pPr>
            <w:r>
              <w:rPr>
                <w:rFonts w:ascii="宋体" w:hAnsi="宋体" w:eastAsia="宋体" w:cs="宋体"/>
                <w:color w:val="000000"/>
              </w:rPr>
              <w:t>第二小组负责人陆晓平，组员黄丽萍，陆晓平，宋晓波</w:t>
            </w:r>
          </w:p>
          <w:p>
            <w:pPr>
              <w:ind w:firstLine="405"/>
            </w:pPr>
            <w:r>
              <w:rPr>
                <w:rFonts w:ascii="宋体" w:hAnsi="宋体" w:eastAsia="宋体" w:cs="宋体"/>
                <w:color w:val="000000"/>
              </w:rPr>
              <w:t>第三小组负责人张培智，组员张培智，郁琦婷，李俊杰，谢皖豫</w:t>
            </w:r>
          </w:p>
          <w:p>
            <w:pPr>
              <w:ind w:firstLine="405"/>
            </w:pPr>
            <w:r>
              <w:rPr>
                <w:rFonts w:ascii="宋体" w:hAnsi="宋体" w:eastAsia="宋体" w:cs="宋体"/>
                <w:color w:val="000000"/>
              </w:rPr>
              <w:t>第四小组负责人王玥，组员盛陈佳，王玥，高敏宜，王艳雯，陆汀</w:t>
            </w:r>
          </w:p>
          <w:p>
            <w:pPr>
              <w:ind w:firstLine="405"/>
            </w:pPr>
            <w:r>
              <w:rPr>
                <w:rFonts w:ascii="宋体" w:hAnsi="宋体" w:eastAsia="宋体" w:cs="宋体"/>
                <w:color w:val="000000"/>
              </w:rPr>
              <w:t>第五小组负责人陈光华，组员陈光华，李宇芳，方晓燕，郑晓宁，刘慧萍</w:t>
            </w:r>
          </w:p>
          <w:p>
            <w:pPr>
              <w:ind w:firstLine="405"/>
            </w:pPr>
            <w:r>
              <w:rPr>
                <w:rFonts w:ascii="宋体" w:hAnsi="宋体" w:eastAsia="宋体" w:cs="宋体"/>
                <w:color w:val="000000"/>
              </w:rPr>
              <w:t>第六小组负责人张超，组员：张扬帆，阮琦。</w:t>
            </w:r>
          </w:p>
          <w:p>
            <w:pPr>
              <w:ind w:firstLine="405"/>
            </w:pPr>
            <w:r>
              <w:rPr>
                <w:rFonts w:ascii="宋体" w:hAnsi="宋体" w:eastAsia="宋体" w:cs="宋体"/>
                <w:color w:val="000000"/>
              </w:rPr>
              <w:t>第七小组负责人郁佳琦，组员：姚迦勒，丁荪昱。</w:t>
            </w:r>
          </w:p>
          <w:p>
            <w:pPr>
              <w:ind w:firstLine="405"/>
            </w:pPr>
            <w:r>
              <w:rPr>
                <w:rFonts w:ascii="宋体" w:hAnsi="宋体" w:eastAsia="宋体" w:cs="宋体"/>
                <w:color w:val="000000"/>
              </w:rPr>
              <w:t>第八小组负责人刘潇琳，组员：李平，朱元元，王妍雯。</w:t>
            </w:r>
          </w:p>
          <w:p>
            <w:pPr>
              <w:snapToGrid w:val="0"/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    第九小组负责人周丽，组员：邵琦，徐如意，钱冬峰，王小霞，顾正云</w:t>
            </w:r>
          </w:p>
          <w:p>
            <w:r>
              <w:rPr>
                <w:rFonts w:ascii="宋体" w:hAnsi="宋体" w:eastAsia="宋体" w:cs="宋体"/>
                <w:color w:val="000000"/>
              </w:rPr>
              <w:t>二、互动研讨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 三、专家讲座与指导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每个小组做好PPT（控制时间8分钟），并印好发言材料50份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2023</w:t>
            </w:r>
            <w:r>
              <w:rPr>
                <w:rFonts w:ascii="宋体" w:hAnsi="宋体" w:eastAsia="宋体" w:cs="宋体"/>
                <w:color w:val="000000"/>
              </w:rPr>
              <w:t>年</w:t>
            </w:r>
            <w:r>
              <w:rPr>
                <w:rFonts w:ascii="Calibri" w:hAnsi="Calibri" w:eastAsia="Calibri" w:cs="Calibri"/>
                <w:color w:val="000000"/>
              </w:rPr>
              <w:t>5</w:t>
            </w:r>
            <w:r>
              <w:rPr>
                <w:rFonts w:ascii="宋体" w:hAnsi="宋体" w:eastAsia="宋体" w:cs="宋体"/>
                <w:color w:val="000000"/>
              </w:rPr>
              <w:t>月</w:t>
            </w:r>
            <w:r>
              <w:rPr>
                <w:rFonts w:ascii="Calibri" w:hAnsi="Calibri" w:eastAsia="Calibri" w:cs="Calibri"/>
                <w:color w:val="000000"/>
              </w:rPr>
              <w:t>9</w:t>
            </w:r>
            <w:r>
              <w:rPr>
                <w:rFonts w:ascii="宋体" w:hAnsi="宋体" w:eastAsia="宋体" w:cs="宋体"/>
                <w:color w:val="000000"/>
              </w:rPr>
              <w:t>日下午</w:t>
            </w:r>
            <w:r>
              <w:rPr>
                <w:rFonts w:ascii="Calibri" w:hAnsi="Calibri" w:eastAsia="Calibri" w:cs="Calibri"/>
                <w:color w:val="000000"/>
              </w:rPr>
              <w:t>1:00</w:t>
            </w:r>
            <w:r>
              <w:rPr>
                <w:rFonts w:ascii="宋体" w:hAnsi="宋体" w:eastAsia="宋体" w:cs="宋体"/>
                <w:color w:val="000000"/>
              </w:rPr>
              <w:t>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上海师范大学附属奉贤实验中学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主题：《优化前置性作业 助力新成长课堂》</w:t>
            </w:r>
          </w:p>
          <w:p>
            <w:r>
              <w:rPr>
                <w:rFonts w:ascii="宋体" w:hAnsi="宋体" w:eastAsia="宋体" w:cs="宋体"/>
                <w:color w:val="000000"/>
              </w:rPr>
              <w:t>1. 教学研讨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</w:t>
            </w:r>
            <w:r>
              <w:rPr>
                <w:rFonts w:ascii="Calibri" w:hAnsi="Calibri" w:eastAsia="Calibri" w:cs="Calibri"/>
                <w:color w:val="000000"/>
              </w:rPr>
              <w:t>8.1</w:t>
            </w:r>
            <w:r>
              <w:rPr>
                <w:rFonts w:ascii="宋体" w:hAnsi="宋体" w:eastAsia="宋体" w:cs="宋体"/>
                <w:color w:val="000000"/>
              </w:rPr>
              <w:t>长方体的元素》    执教：邬萍（上海师范大学附属奉贤实验中学）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>2. 主题交流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《基于前置性作业反馈的课堂教学设计</w:t>
            </w:r>
            <w:r>
              <w:rPr>
                <w:rFonts w:ascii="Calibri" w:hAnsi="Calibri" w:eastAsia="Calibri" w:cs="Calibri"/>
                <w:color w:val="000000"/>
              </w:rPr>
              <w:t>——</w:t>
            </w:r>
            <w:r>
              <w:rPr>
                <w:rFonts w:ascii="宋体" w:hAnsi="宋体" w:eastAsia="宋体" w:cs="宋体"/>
                <w:color w:val="000000"/>
              </w:rPr>
              <w:t>以《</w:t>
            </w:r>
            <w:r>
              <w:rPr>
                <w:rFonts w:ascii="Calibri" w:hAnsi="Calibri" w:eastAsia="Calibri" w:cs="Calibri"/>
                <w:color w:val="000000"/>
              </w:rPr>
              <w:t>14.1</w:t>
            </w:r>
            <w:r>
              <w:rPr>
                <w:rFonts w:ascii="宋体" w:hAnsi="宋体" w:eastAsia="宋体" w:cs="宋体"/>
                <w:color w:val="000000"/>
              </w:rPr>
              <w:t>三角形的有关概念与性质》为例》</w:t>
            </w:r>
            <w:r>
              <w:rPr>
                <w:rFonts w:ascii="Calibri" w:hAnsi="Calibri" w:eastAsia="Calibri" w:cs="Calibri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主讲：谢能能（邬桥学校）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《前置作业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架起</w:t>
            </w:r>
            <w:r>
              <w:rPr>
                <w:rFonts w:ascii="Calibri" w:hAnsi="Calibri" w:eastAsia="Calibri" w:cs="Calibri"/>
                <w:color w:val="000000"/>
              </w:rPr>
              <w:t>“</w:t>
            </w:r>
            <w:r>
              <w:rPr>
                <w:rFonts w:ascii="宋体" w:hAnsi="宋体" w:eastAsia="宋体" w:cs="宋体"/>
                <w:color w:val="000000"/>
              </w:rPr>
              <w:t>教</w:t>
            </w:r>
            <w:r>
              <w:rPr>
                <w:rFonts w:ascii="Calibri" w:hAnsi="Calibri" w:eastAsia="Calibri" w:cs="Calibri"/>
                <w:color w:val="000000"/>
              </w:rPr>
              <w:t>”</w:t>
            </w:r>
            <w:r>
              <w:rPr>
                <w:rFonts w:ascii="宋体" w:hAnsi="宋体" w:eastAsia="宋体" w:cs="宋体"/>
                <w:color w:val="000000"/>
              </w:rPr>
              <w:t>与</w:t>
            </w:r>
            <w:r>
              <w:rPr>
                <w:rFonts w:ascii="Calibri" w:hAnsi="Calibri" w:eastAsia="Calibri" w:cs="Calibri"/>
                <w:color w:val="000000"/>
              </w:rPr>
              <w:t>“</w:t>
            </w:r>
            <w:r>
              <w:rPr>
                <w:rFonts w:ascii="宋体" w:hAnsi="宋体" w:eastAsia="宋体" w:cs="宋体"/>
                <w:color w:val="000000"/>
              </w:rPr>
              <w:t>学</w:t>
            </w:r>
            <w:r>
              <w:rPr>
                <w:rFonts w:ascii="Calibri" w:hAnsi="Calibri" w:eastAsia="Calibri" w:cs="Calibri"/>
                <w:color w:val="000000"/>
              </w:rPr>
              <w:t>”</w:t>
            </w:r>
            <w:r>
              <w:rPr>
                <w:rFonts w:ascii="宋体" w:hAnsi="宋体" w:eastAsia="宋体" w:cs="宋体"/>
                <w:color w:val="000000"/>
              </w:rPr>
              <w:t>的桥梁</w:t>
            </w:r>
            <w:r>
              <w:rPr>
                <w:rFonts w:ascii="Calibri" w:hAnsi="Calibri" w:eastAsia="Calibri" w:cs="Calibri"/>
                <w:color w:val="000000"/>
              </w:rPr>
              <w:t>——</w:t>
            </w:r>
            <w:r>
              <w:rPr>
                <w:rFonts w:ascii="宋体" w:hAnsi="宋体" w:eastAsia="宋体" w:cs="宋体"/>
                <w:color w:val="000000"/>
              </w:rPr>
              <w:t>三角形的前置性作业设计与思考》</w:t>
            </w:r>
          </w:p>
          <w:p>
            <w:r>
              <w:rPr>
                <w:rFonts w:ascii="宋体" w:hAnsi="宋体" w:eastAsia="宋体" w:cs="宋体"/>
                <w:color w:val="000000"/>
              </w:rPr>
              <w:t>主讲：谢佩（钱桥学校）</w:t>
            </w:r>
            <w:r>
              <w:rPr>
                <w:rFonts w:ascii="Calibri" w:hAnsi="Calibri" w:eastAsia="Calibri" w:cs="Calibri"/>
                <w:color w:val="000000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</w:rPr>
              <w:t>朱晓芬（西渡学校）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廖晓玮（邬桥学校）</w:t>
            </w:r>
          </w:p>
          <w:p>
            <w:r>
              <w:rPr>
                <w:rFonts w:ascii="宋体" w:hAnsi="宋体" w:eastAsia="宋体" w:cs="宋体"/>
                <w:color w:val="000000"/>
              </w:rPr>
              <w:t>《重构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唤醒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激活</w:t>
            </w:r>
            <w:r>
              <w:rPr>
                <w:rFonts w:ascii="Calibri" w:hAnsi="Calibri" w:eastAsia="Calibri" w:cs="Calibri"/>
                <w:color w:val="000000"/>
              </w:rPr>
              <w:t>——</w:t>
            </w:r>
            <w:r>
              <w:rPr>
                <w:rFonts w:ascii="宋体" w:hAnsi="宋体" w:eastAsia="宋体" w:cs="宋体"/>
                <w:color w:val="000000"/>
              </w:rPr>
              <w:t>以</w:t>
            </w:r>
            <w:r>
              <w:rPr>
                <w:rFonts w:ascii="Calibri" w:hAnsi="Calibri" w:eastAsia="Calibri" w:cs="Calibri"/>
                <w:color w:val="000000"/>
              </w:rPr>
              <w:t>“</w:t>
            </w:r>
            <w:r>
              <w:rPr>
                <w:rFonts w:ascii="宋体" w:hAnsi="宋体" w:eastAsia="宋体" w:cs="宋体"/>
                <w:color w:val="000000"/>
              </w:rPr>
              <w:t>一元一次方程</w:t>
            </w:r>
            <w:r>
              <w:rPr>
                <w:rFonts w:ascii="Calibri" w:hAnsi="Calibri" w:eastAsia="Calibri" w:cs="Calibri"/>
                <w:color w:val="000000"/>
              </w:rPr>
              <w:t>”</w:t>
            </w:r>
            <w:r>
              <w:rPr>
                <w:rFonts w:ascii="宋体" w:hAnsi="宋体" w:eastAsia="宋体" w:cs="宋体"/>
                <w:color w:val="000000"/>
              </w:rPr>
              <w:t>单元为例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》</w:t>
            </w:r>
          </w:p>
          <w:p>
            <w:r>
              <w:rPr>
                <w:rFonts w:ascii="宋体" w:hAnsi="宋体" w:eastAsia="宋体" w:cs="宋体"/>
                <w:color w:val="000000"/>
              </w:rPr>
              <w:t>主讲：王金凤（奉城二中）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吴亦綮（奉城二中）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</w:rPr>
              <w:t>张晓婷（区教育局督导室）</w:t>
            </w:r>
          </w:p>
          <w:p>
            <w:r>
              <w:t>3.专家点评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5月10日周三下午1：30-4：30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奉贤中学Y楼528室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工作室联合展示：上外版新教材同课异构教学展示 （专家点评汤青，吴文涛）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2023年5月10日 （周三）  下午12：50—4：00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奉贤待问中学（ 西闸公路2132 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>一、课堂教学</w:t>
            </w:r>
          </w:p>
          <w:p>
            <w:pPr>
              <w:spacing w:line="440" w:lineRule="exac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、基于英语学习活动观的课堂教学系列研讨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---</w:t>
            </w:r>
            <w:r>
              <w:rPr>
                <w:rFonts w:ascii="宋体" w:hAnsi="宋体" w:eastAsia="宋体" w:cs="宋体"/>
                <w:color w:val="000000"/>
              </w:rPr>
              <w:t>课外听力语篇</w:t>
            </w:r>
          </w:p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   执教课题：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My Phone is Really Smart </w:t>
            </w:r>
          </w:p>
          <w:p>
            <w:pPr>
              <w:spacing w:line="440" w:lineRule="exact"/>
              <w:ind w:firstLine="210" w:firstLineChars="100"/>
            </w:pPr>
            <w:r>
              <w:rPr>
                <w:rFonts w:ascii="宋体" w:hAnsi="宋体" w:eastAsia="宋体" w:cs="宋体"/>
                <w:color w:val="000000"/>
              </w:rPr>
              <w:t xml:space="preserve"> 执教教师： 奉贤待问中学   韩卫清 </w:t>
            </w:r>
          </w:p>
          <w:p>
            <w:pPr>
              <w:spacing w:line="440" w:lineRule="exac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 w:eastAsia="宋体" w:cs="宋体"/>
                <w:color w:val="000000"/>
              </w:rPr>
              <w:t>、基于英语学习活动观的课堂教学系列研讨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---</w:t>
            </w:r>
            <w:r>
              <w:rPr>
                <w:rFonts w:ascii="宋体" w:hAnsi="宋体" w:eastAsia="宋体" w:cs="宋体"/>
                <w:color w:val="000000"/>
              </w:rPr>
              <w:t>课外阅读语篇</w:t>
            </w:r>
          </w:p>
          <w:p>
            <w:pPr>
              <w:spacing w:line="440" w:lineRule="exact"/>
              <w:ind w:firstLine="210" w:firstLineChars="100"/>
            </w:pPr>
            <w:r>
              <w:rPr>
                <w:rFonts w:ascii="宋体" w:hAnsi="宋体" w:eastAsia="宋体" w:cs="宋体"/>
                <w:color w:val="000000"/>
              </w:rPr>
              <w:t xml:space="preserve"> 执教课题：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Music therapy:making people feel better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ascii="宋体" w:hAnsi="宋体" w:eastAsia="宋体" w:cs="宋体"/>
                <w:color w:val="000000"/>
              </w:rPr>
              <w:t xml:space="preserve"> 执教教师： 奉贤待问中学  戚蓓蕾 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二、互动交流  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2023年5月10日 （周三）  下午12：50—4：00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color w:val="000000"/>
              </w:rPr>
              <w:t>奉贤待问中学（ 西闸公路2132 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>一、课堂教学</w:t>
            </w:r>
          </w:p>
          <w:p>
            <w:pPr>
              <w:spacing w:line="440" w:lineRule="exac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 w:eastAsia="宋体" w:cs="宋体"/>
                <w:color w:val="000000"/>
              </w:rPr>
              <w:t>、基于英语学习活动观的课堂教学系列研讨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---</w:t>
            </w:r>
            <w:r>
              <w:rPr>
                <w:rFonts w:ascii="宋体" w:hAnsi="宋体" w:eastAsia="宋体" w:cs="宋体"/>
                <w:color w:val="000000"/>
              </w:rPr>
              <w:t>课外听力语篇</w:t>
            </w:r>
          </w:p>
          <w:p>
            <w:pPr>
              <w:spacing w:line="44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   执教课题：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My Phone is Really Smart </w:t>
            </w:r>
          </w:p>
          <w:p>
            <w:pPr>
              <w:spacing w:line="440" w:lineRule="exact"/>
              <w:ind w:firstLine="210" w:firstLineChars="100"/>
            </w:pPr>
            <w:r>
              <w:rPr>
                <w:rFonts w:ascii="宋体" w:hAnsi="宋体" w:eastAsia="宋体" w:cs="宋体"/>
                <w:color w:val="000000"/>
              </w:rPr>
              <w:t xml:space="preserve"> 执教教师： 奉贤待问中学   韩卫清 </w:t>
            </w:r>
          </w:p>
          <w:p>
            <w:pPr>
              <w:spacing w:line="440" w:lineRule="exact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 w:eastAsia="宋体" w:cs="宋体"/>
                <w:color w:val="000000"/>
              </w:rPr>
              <w:t>、基于英语学习活动观的课堂教学系列研讨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---</w:t>
            </w:r>
            <w:r>
              <w:rPr>
                <w:rFonts w:ascii="宋体" w:hAnsi="宋体" w:eastAsia="宋体" w:cs="宋体"/>
                <w:color w:val="000000"/>
              </w:rPr>
              <w:t>课外阅读语篇</w:t>
            </w:r>
          </w:p>
          <w:p>
            <w:pPr>
              <w:spacing w:line="440" w:lineRule="exact"/>
              <w:ind w:firstLine="210" w:firstLineChars="100"/>
            </w:pPr>
            <w:r>
              <w:rPr>
                <w:rFonts w:ascii="宋体" w:hAnsi="宋体" w:eastAsia="宋体" w:cs="宋体"/>
                <w:color w:val="000000"/>
              </w:rPr>
              <w:t xml:space="preserve"> 执教课题：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Music therapy:making people feel better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ascii="宋体" w:hAnsi="宋体" w:eastAsia="宋体" w:cs="宋体"/>
                <w:color w:val="000000"/>
              </w:rPr>
              <w:t xml:space="preserve"> 执教教师： 奉贤待问中学  戚蓓蕾 </w:t>
            </w:r>
          </w:p>
          <w:p>
            <w:r>
              <w:rPr>
                <w:rFonts w:ascii="宋体" w:hAnsi="宋体" w:eastAsia="宋体" w:cs="宋体"/>
                <w:color w:val="000000"/>
              </w:rPr>
              <w:t xml:space="preserve">二、互动交流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 xml:space="preserve"> 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2023年5月11日上午9:00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户外角色游戏现场观摩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2023年5月9日周二下午1点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教育学院</w:t>
            </w:r>
            <w:r>
              <w:rPr>
                <w:rFonts w:hint="eastAsia"/>
              </w:rPr>
              <w:t>精进楼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号楼</w:t>
            </w:r>
            <w:r>
              <w:rPr>
                <w:rFonts w:hint="eastAsia"/>
              </w:rPr>
              <w:t>）</w:t>
            </w:r>
            <w: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工作室中期展示活动准备会议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  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  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邬桥学校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  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5月4日（周四）下午1:00（半天）//5月9日（周二）下午1:00-4:00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奉中附小// 浦师附小锦绣校区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工作室中期展示准备会议//奉贤-浦东联合教研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5月9日中午11:30集中教育学院门口统一坐车出发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2023.5.10下午13：00-16：00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奉贤区古华中学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 w:cs="宋体"/>
                <w:sz w:val="24"/>
              </w:rPr>
              <w:t>金民名师工作室展示活动</w:t>
            </w:r>
          </w:p>
          <w:p>
            <w:r>
              <w:rPr>
                <w:rFonts w:ascii="宋体" w:hAnsi="宋体" w:eastAsia="宋体" w:cs="宋体"/>
                <w:sz w:val="24"/>
              </w:rPr>
              <w:t>一、 课堂教学“聚焦活动设计 关注体能练习”</w:t>
            </w:r>
          </w:p>
          <w:p>
            <w:r>
              <w:rPr>
                <w:rFonts w:ascii="宋体" w:hAnsi="宋体" w:eastAsia="宋体" w:cs="宋体"/>
                <w:sz w:val="24"/>
              </w:rPr>
              <w:t>1. 13:00-13:40 行进间单手肩上投篮（4—1）七（6）班  执教：张晨浩 上海市奉贤区古华中学</w:t>
            </w:r>
          </w:p>
          <w:p>
            <w:r>
              <w:rPr>
                <w:rFonts w:ascii="宋体" w:hAnsi="宋体" w:eastAsia="宋体" w:cs="宋体"/>
                <w:sz w:val="24"/>
              </w:rPr>
              <w:t>2. 13:50-14:25 行进间单手肩上投篮（4—2）七（3）班 执教： 张卢笑 上海市奉贤区古华中学</w:t>
            </w:r>
          </w:p>
          <w:p>
            <w:r>
              <w:rPr>
                <w:rFonts w:ascii="宋体" w:hAnsi="宋体" w:eastAsia="宋体" w:cs="宋体"/>
                <w:sz w:val="24"/>
              </w:rPr>
              <w:t>二、 关于“体能”学练的讲座与展示</w:t>
            </w:r>
          </w:p>
          <w:p>
            <w:r>
              <w:rPr>
                <w:rFonts w:ascii="宋体" w:hAnsi="宋体" w:eastAsia="宋体" w:cs="宋体"/>
                <w:sz w:val="24"/>
              </w:rPr>
              <w:t>1. 《基于义务课标体能练习的设计》    金民（奉贤区教育学院）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《体能融入课堂教学的设计与展示》  干懿洁（奉贤区汇贤中学） </w:t>
            </w:r>
          </w:p>
          <w:p>
            <w:pPr>
              <w:ind w:left="336"/>
            </w:pPr>
            <w:r>
              <w:rPr>
                <w:rFonts w:ascii="宋体" w:hAnsi="宋体" w:eastAsia="宋体" w:cs="宋体"/>
                <w:sz w:val="24"/>
              </w:rPr>
              <w:t xml:space="preserve">                                   工作室成员</w:t>
            </w:r>
          </w:p>
          <w:p>
            <w:r>
              <w:rPr>
                <w:rFonts w:ascii="宋体" w:hAnsi="宋体" w:eastAsia="宋体" w:cs="宋体"/>
                <w:sz w:val="24"/>
              </w:rPr>
              <w:t>三、 专家点评：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俞定智  （上海市高峰计划主持人 特级教师）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各初、高中教师代表一名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0-3年期新教师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风雨无阻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88" w:lineRule="auto"/>
            </w:pP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15"/>
              </w:rPr>
              <w:t>2023年 5月9日（星期二 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15"/>
              </w:rPr>
              <w:t>奉贤区思言小学体育馆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88" w:lineRule="auto"/>
            </w:pPr>
            <w:r>
              <w:rPr>
                <w:rFonts w:ascii="宋体" w:hAnsi="宋体" w:eastAsia="宋体" w:cs="宋体"/>
                <w:color w:val="000000"/>
                <w:sz w:val="15"/>
              </w:rPr>
              <w:t>主题：</w:t>
            </w:r>
            <w:r>
              <w:rPr>
                <w:rFonts w:ascii="宋体" w:hAnsi="宋体" w:eastAsia="宋体" w:cs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5"/>
              </w:rPr>
              <w:t>把握单元主旨  探索融合教学</w:t>
            </w:r>
          </w:p>
          <w:p>
            <w:pPr>
              <w:spacing w:line="288" w:lineRule="auto"/>
            </w:pPr>
            <w:r>
              <w:rPr>
                <w:rFonts w:ascii="宋体" w:hAnsi="宋体" w:eastAsia="宋体" w:cs="宋体"/>
                <w:color w:val="000000"/>
                <w:sz w:val="15"/>
              </w:rPr>
              <w:t xml:space="preserve">                   ----奉贤区小学体育与健身学科主题教研活动（二）</w:t>
            </w:r>
          </w:p>
          <w:p>
            <w:pPr>
              <w:spacing w:line="288" w:lineRule="auto"/>
            </w:pPr>
            <w:r>
              <w:rPr>
                <w:rFonts w:ascii="宋体" w:hAnsi="宋体" w:eastAsia="宋体" w:cs="宋体"/>
                <w:color w:val="000000"/>
                <w:sz w:val="15"/>
              </w:rPr>
              <w:t>1.微讲座</w:t>
            </w:r>
          </w:p>
          <w:p>
            <w:pPr>
              <w:spacing w:line="288" w:lineRule="auto"/>
            </w:pPr>
            <w:r>
              <w:rPr>
                <w:rFonts w:ascii="宋体" w:hAnsi="宋体" w:eastAsia="宋体" w:cs="宋体"/>
                <w:color w:val="000000"/>
                <w:sz w:val="15"/>
              </w:rPr>
              <w:t xml:space="preserve">《深挖学科特点 凸显融合特色》   </w:t>
            </w:r>
            <w:r>
              <w:rPr>
                <w:rFonts w:ascii="-webkit-standard" w:hAnsi="-webkit-standard" w:eastAsia="-webkit-standard" w:cs="-webkit-standard"/>
                <w:color w:val="000000"/>
                <w:sz w:val="18"/>
              </w:rPr>
              <w:t xml:space="preserve"> </w:t>
            </w:r>
          </w:p>
          <w:p>
            <w:pPr>
              <w:spacing w:line="288" w:lineRule="auto"/>
              <w:jc w:val="right"/>
            </w:pPr>
            <w:r>
              <w:rPr>
                <w:rFonts w:ascii="宋体" w:hAnsi="宋体" w:eastAsia="宋体" w:cs="宋体"/>
                <w:color w:val="000000"/>
                <w:sz w:val="15"/>
              </w:rPr>
              <w:t>上海外国语大学附属奉贤实验小学   朱春晖</w:t>
            </w:r>
          </w:p>
          <w:p>
            <w:pPr>
              <w:spacing w:line="288" w:lineRule="auto"/>
            </w:pPr>
            <w:r>
              <w:rPr>
                <w:rFonts w:ascii="宋体" w:hAnsi="宋体" w:eastAsia="宋体" w:cs="宋体"/>
                <w:color w:val="000000"/>
                <w:sz w:val="15"/>
              </w:rPr>
              <w:t>2.教学研讨</w:t>
            </w:r>
          </w:p>
          <w:p>
            <w:pPr>
              <w:spacing w:line="288" w:lineRule="auto"/>
            </w:pPr>
            <w:r>
              <w:rPr>
                <w:rFonts w:ascii="宋体" w:hAnsi="宋体" w:eastAsia="宋体" w:cs="宋体"/>
                <w:color w:val="000000"/>
                <w:sz w:val="15"/>
              </w:rPr>
              <w:t>《佩剑：进攻与防守4-1》  四年级          奉贤区思言小学   薛期麟</w:t>
            </w:r>
            <w:r>
              <w:rPr>
                <w:rFonts w:ascii="-webkit-standard" w:hAnsi="-webkit-standard" w:eastAsia="-webkit-standard" w:cs="-webkit-standard"/>
                <w:color w:val="000000"/>
                <w:sz w:val="18"/>
              </w:rPr>
              <w:t xml:space="preserve"> </w:t>
            </w:r>
          </w:p>
          <w:p>
            <w:pPr>
              <w:spacing w:line="288" w:lineRule="auto"/>
            </w:pPr>
            <w:r>
              <w:rPr>
                <w:rFonts w:ascii="宋体" w:hAnsi="宋体" w:eastAsia="宋体" w:cs="宋体"/>
                <w:color w:val="000000"/>
                <w:sz w:val="15"/>
              </w:rPr>
              <w:t>《佩剑：进攻与防守4-2》  四年级           奉贤区思言小学   张徐</w:t>
            </w:r>
            <w:r>
              <w:rPr>
                <w:rFonts w:ascii="-webkit-standard" w:hAnsi="-webkit-standard" w:eastAsia="-webkit-standard" w:cs="-webkit-standard"/>
                <w:color w:val="000000"/>
                <w:sz w:val="18"/>
              </w:rPr>
              <w:t xml:space="preserve"> </w:t>
            </w:r>
          </w:p>
          <w:p/>
          <w:p>
            <w:pPr>
              <w:snapToGrid w:val="0"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15"/>
              </w:rPr>
              <w:t>3.互动研讨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5月11日（周四）下午12：50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活动主题：基于项目化学习的初中信息科技单元教学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1、观课：13：00-13：40 《互联网改变生活》柘林学校 宋珍妮；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13：55-14：25《互联网创新价值》四团中学 王佳丽 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互动研讨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专家点评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2023年5月4日（周四）下午13:00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教育学院4号楼二楼多功能厅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工作室中期联合展示活动集体备课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2023年5月4日（周四）下午13:00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教育学院4号楼二楼多功能厅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工作室中期联合展示活动集体备课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1.2023年5月4日（周四）下午13:00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2.2023年5月11日（周四）下午13:00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教育学院4号楼二楼多功能厅</w:t>
            </w:r>
          </w:p>
          <w:p>
            <w:pPr>
              <w:numPr>
                <w:ilvl w:val="0"/>
                <w:numId w:val="8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上海外国语大学附属奉贤实验中学录播教室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工作室中期联合展示活动集体备课</w:t>
            </w:r>
          </w:p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工作室学员公开教学展示、论文交流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5月9日周二下午13：30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江山小学（育秀小学南校）江海花园84号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笃学敏行   积极成长——郭燕工作室、育秀德育工作坊联合展示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5月11日（周四）下午1:00—4:00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教育学院致用楼（4号楼）多功能厅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1.新时期班主任核心素养讲座；2.中期展示研讨。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2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6">
    <w:nsid w:val="59ADCABA"/>
    <w:multiLevelType w:val="multilevel"/>
    <w:tmpl w:val="59ADCABA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7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8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492616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7A6C18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7715B3F"/>
    <w:rsid w:val="083D07F0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290C5360"/>
    <w:rsid w:val="2F767C4E"/>
    <w:rsid w:val="30456175"/>
    <w:rsid w:val="36772279"/>
    <w:rsid w:val="3ADA5470"/>
    <w:rsid w:val="3D4D25B0"/>
    <w:rsid w:val="3D67374D"/>
    <w:rsid w:val="3FD6DF5A"/>
    <w:rsid w:val="434067C1"/>
    <w:rsid w:val="479F3C21"/>
    <w:rsid w:val="47F971F4"/>
    <w:rsid w:val="4A3356C6"/>
    <w:rsid w:val="4A467461"/>
    <w:rsid w:val="4D642A53"/>
    <w:rsid w:val="55E7459F"/>
    <w:rsid w:val="568D20C3"/>
    <w:rsid w:val="576714E3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AF13B0"/>
    <w:rsid w:val="71061E72"/>
    <w:rsid w:val="712A45C4"/>
    <w:rsid w:val="748136EF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33</Pages>
  <Words>14060</Words>
  <Characters>14919</Characters>
  <Lines>144</Lines>
  <Paragraphs>40</Paragraphs>
  <TotalTime>6</TotalTime>
  <ScaleCrop>false</ScaleCrop>
  <LinksUpToDate>false</LinksUpToDate>
  <CharactersWithSpaces>18305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2023-04-26T14:19:00Z</dcterms:created>
  <dc:creator>lenovo</dc:creator>
  <cp:lastModifiedBy>闲鹤</cp:lastModifiedBy>
  <dcterms:modified xsi:type="dcterms:W3CDTF">2023-04-26T22:46:36Z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CC99CFF2BFB145009173B13AA8FFADDD_12</vt:lpwstr>
  </property>
</Properties>
</file>