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4.饮水请自带茶杯，喝饮料的老师扔水瓶时请注意干湿垃圾分类。</w:t>
      </w:r>
      <w:r>
        <w:rPr>
          <w:b/>
          <w:bCs/>
          <w:sz w:val="24"/>
          <w:szCs w:val="32"/>
        </w:rPr>
        <w:t xml:space="preserve"> </w:t>
      </w:r>
    </w:p>
    <w:p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通知一：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心理通知1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内容：奉贤区动力小组工作坊活动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时间：4月25日（周二） 9:00-15:30</w:t>
      </w:r>
    </w:p>
    <w:p>
      <w:pPr>
        <w:spacing w:line="360" w:lineRule="auto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地点：上海市教育科学研究院1号楼114会议室（茶陵北路21号）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参加对象：奉贤区动力小组工作坊学员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奉城第二中学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育秀实验学校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杨阳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spacing w:line="360" w:lineRule="auto"/>
        <w:rPr>
          <w:rFonts w:ascii="宋体" w:hAnsi="宋体" w:eastAsia="宋体" w:cs="Times New Roman"/>
        </w:rPr>
      </w:pPr>
    </w:p>
    <w:p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2023年4月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通知二：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心理通知2</w:t>
      </w:r>
    </w:p>
    <w:p>
      <w:pPr>
        <w:spacing w:line="360" w:lineRule="auto"/>
      </w:pPr>
      <w:r>
        <w:rPr>
          <w:rFonts w:hint="eastAsia"/>
          <w:b/>
        </w:rPr>
        <w:t>时间</w:t>
      </w:r>
      <w:r>
        <w:rPr>
          <w:b/>
        </w:rPr>
        <w:t>：</w:t>
      </w:r>
      <w:r>
        <w:rPr>
          <w:rFonts w:hint="eastAsia"/>
        </w:rPr>
        <w:t>4月26日（周三）</w:t>
      </w:r>
      <w:r>
        <w:t>下午</w:t>
      </w:r>
      <w:r>
        <w:rPr>
          <w:rFonts w:hint="eastAsia"/>
        </w:rPr>
        <w:t>1:30</w:t>
      </w:r>
      <w:r>
        <w:t>-4</w:t>
      </w:r>
      <w:r>
        <w:rPr>
          <w:rFonts w:hint="eastAsia"/>
        </w:rPr>
        <w:t>:30</w:t>
      </w:r>
    </w:p>
    <w:p>
      <w:pPr>
        <w:spacing w:line="360" w:lineRule="auto"/>
      </w:pPr>
      <w:r>
        <w:rPr>
          <w:rFonts w:hint="eastAsia"/>
          <w:b/>
        </w:rPr>
        <w:t>内容：</w:t>
      </w:r>
      <w:r>
        <w:rPr>
          <w:rFonts w:hint="eastAsia"/>
        </w:rPr>
        <w:t>市级</w:t>
      </w:r>
      <w:r>
        <w:t>医教</w:t>
      </w:r>
      <w:r>
        <w:rPr>
          <w:rFonts w:hint="eastAsia"/>
        </w:rPr>
        <w:t>协同项目</w:t>
      </w:r>
      <w:r>
        <w:t>研究讲座</w:t>
      </w:r>
      <w:r>
        <w:rPr>
          <w:rFonts w:hint="eastAsia"/>
        </w:rPr>
        <w:t>（张劲松</w:t>
      </w:r>
      <w:r>
        <w:t>主任</w:t>
      </w:r>
      <w:r>
        <w:rPr>
          <w:rFonts w:hint="eastAsia"/>
        </w:rPr>
        <w:t>）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对象</w:t>
      </w:r>
      <w:r>
        <w:rPr>
          <w:b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  <w:r>
              <w:rPr>
                <w:b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育秀</w:t>
            </w:r>
            <w:r>
              <w:t>实验</w:t>
            </w:r>
            <w:r>
              <w:rPr>
                <w:rFonts w:hint="eastAsia"/>
              </w:rPr>
              <w:t>学校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杨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上外</w:t>
            </w:r>
            <w:r>
              <w:t>奉中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阳光</w:t>
            </w:r>
            <w:r>
              <w:t>外国</w:t>
            </w:r>
            <w:r>
              <w:rPr>
                <w:rFonts w:hint="eastAsia"/>
              </w:rPr>
              <w:t>语</w:t>
            </w:r>
            <w:r>
              <w:t>学校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华亭</w:t>
            </w:r>
            <w:r>
              <w:t>学校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泰日</w:t>
            </w:r>
            <w:r>
              <w:t>学校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沈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恒贤</w:t>
            </w:r>
            <w:r>
              <w:t>小学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陈昕子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肖塘小学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张晓燕</w:t>
            </w:r>
          </w:p>
        </w:tc>
      </w:tr>
    </w:tbl>
    <w:p>
      <w:pPr>
        <w:spacing w:line="360" w:lineRule="auto"/>
      </w:pPr>
      <w:r>
        <w:rPr>
          <w:rFonts w:hint="eastAsia"/>
          <w:b/>
        </w:rPr>
        <w:t>地点</w:t>
      </w:r>
      <w:r>
        <w:rPr>
          <w:b/>
        </w:rPr>
        <w:t>：</w:t>
      </w:r>
      <w:r>
        <w:t>市教科院（</w:t>
      </w:r>
      <w:r>
        <w:rPr>
          <w:rFonts w:hint="eastAsia"/>
        </w:rPr>
        <w:t>茶陵</w:t>
      </w:r>
      <w:r>
        <w:t>北路</w:t>
      </w:r>
      <w:r>
        <w:rPr>
          <w:rFonts w:hint="eastAsia"/>
        </w:rPr>
        <w:t>21号</w:t>
      </w:r>
      <w:r>
        <w:t>）</w:t>
      </w:r>
      <w:r>
        <w:rPr>
          <w:rFonts w:hint="eastAsia"/>
        </w:rPr>
        <w:t>2号楼</w:t>
      </w:r>
      <w:r>
        <w:t>第七会议室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</w:rPr>
        <w:t>联系人</w:t>
      </w:r>
      <w:r>
        <w:rPr>
          <w:b/>
        </w:rPr>
        <w:t>：</w:t>
      </w:r>
      <w:r>
        <w:t>钱月兰（</w:t>
      </w:r>
      <w:r>
        <w:rPr>
          <w:rFonts w:hint="eastAsia"/>
        </w:rPr>
        <w:t>13916658516</w:t>
      </w:r>
      <w:r>
        <w:t>）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2023年4月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通知三：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心理通知3</w:t>
      </w:r>
    </w:p>
    <w:p>
      <w:pPr>
        <w:spacing w:line="360" w:lineRule="auto"/>
      </w:pPr>
      <w:r>
        <w:rPr>
          <w:rFonts w:hint="eastAsia"/>
        </w:rPr>
        <w:t>时间：</w:t>
      </w:r>
      <w:r>
        <w:t>4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日（周四） 下午</w:t>
      </w:r>
      <w:r>
        <w:t>1</w:t>
      </w:r>
      <w:r>
        <w:rPr>
          <w:rFonts w:hint="eastAsia"/>
        </w:rPr>
        <w:t>:</w:t>
      </w:r>
      <w:r>
        <w:t>30--4</w:t>
      </w:r>
      <w:r>
        <w:rPr>
          <w:rFonts w:hint="eastAsia"/>
        </w:rPr>
        <w:t>:30</w:t>
      </w:r>
    </w:p>
    <w:p>
      <w:pPr>
        <w:spacing w:line="360" w:lineRule="auto"/>
      </w:pPr>
      <w:r>
        <w:rPr>
          <w:rFonts w:hint="eastAsia"/>
        </w:rPr>
        <w:t>内容：互动心理剧情景剧剧本</w:t>
      </w:r>
      <w:r>
        <w:t>研讨</w:t>
      </w:r>
    </w:p>
    <w:p>
      <w:pPr>
        <w:spacing w:line="360" w:lineRule="auto"/>
      </w:pPr>
      <w:r>
        <w:rPr>
          <w:rFonts w:hint="eastAsia"/>
        </w:rPr>
        <w:t>对象：区</w:t>
      </w:r>
      <w:r>
        <w:t>青</w:t>
      </w:r>
      <w:r>
        <w:rPr>
          <w:rFonts w:hint="eastAsia"/>
        </w:rPr>
        <w:t>春</w:t>
      </w:r>
      <w:r>
        <w:t xml:space="preserve">心理剧社社团成员 </w:t>
      </w:r>
    </w:p>
    <w:tbl>
      <w:tblPr>
        <w:tblStyle w:val="5"/>
        <w:tblW w:w="42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泰日学校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博华双语学校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</w:tr>
    </w:tbl>
    <w:p>
      <w:pPr>
        <w:spacing w:line="360" w:lineRule="auto"/>
      </w:pPr>
      <w:r>
        <w:rPr>
          <w:rFonts w:hint="eastAsia"/>
        </w:rPr>
        <w:t>地点：奉贤区</w:t>
      </w:r>
      <w:r>
        <w:t>教育</w:t>
      </w:r>
      <w:r>
        <w:rPr>
          <w:rFonts w:hint="eastAsia"/>
        </w:rPr>
        <w:t>学院深研楼（3号楼）201教室</w:t>
      </w:r>
    </w:p>
    <w:p>
      <w:pPr>
        <w:spacing w:line="360" w:lineRule="auto"/>
      </w:pPr>
      <w:r>
        <w:rPr>
          <w:rFonts w:hint="eastAsia"/>
        </w:rPr>
        <w:t>联系人：钱月兰（13</w:t>
      </w:r>
      <w:r>
        <w:t>916658516</w:t>
      </w:r>
      <w:r>
        <w:rPr>
          <w:rFonts w:hint="eastAsia"/>
        </w:rPr>
        <w:t>）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2023年4月</w:t>
      </w:r>
    </w:p>
    <w:p/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通知四：</w:t>
      </w:r>
    </w:p>
    <w:p>
      <w:p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心理通知4</w:t>
      </w:r>
    </w:p>
    <w:p>
      <w:pPr>
        <w:spacing w:line="360" w:lineRule="auto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内容：初中心理学科教学研讨</w:t>
      </w:r>
    </w:p>
    <w:p>
      <w:pPr>
        <w:spacing w:line="360" w:lineRule="auto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时间：</w:t>
      </w:r>
      <w:r>
        <w:rPr>
          <w:rFonts w:hint="eastAsia"/>
          <w:b w:val="0"/>
          <w:bCs w:val="0"/>
          <w:shd w:val="clear" w:color="auto" w:fill="auto"/>
          <w:lang w:val="en-US" w:eastAsia="zh-CN"/>
        </w:rPr>
        <w:t>4月27日（周四）上午9:00-11:00</w:t>
      </w:r>
    </w:p>
    <w:p>
      <w:pPr>
        <w:spacing w:line="360" w:lineRule="auto"/>
        <w:jc w:val="left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地点：教育学院深研楼（3号楼）201</w:t>
      </w:r>
    </w:p>
    <w:p>
      <w:pPr>
        <w:spacing w:line="360" w:lineRule="auto"/>
        <w:jc w:val="left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对象：初中心理专职教师</w:t>
      </w:r>
    </w:p>
    <w:p>
      <w:pPr>
        <w:spacing w:line="360" w:lineRule="auto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联系人：龚雨佳 18221878132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2023年4月</w:t>
      </w:r>
    </w:p>
    <w:p>
      <w:pPr>
        <w:spacing w:line="360" w:lineRule="auto"/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通知五：</w:t>
      </w:r>
      <w:r>
        <w:rPr>
          <w:b/>
          <w:bCs w:val="0"/>
          <w:color w:val="0000FF"/>
          <w:kern w:val="0"/>
          <w:sz w:val="28"/>
          <w:szCs w:val="28"/>
        </w:rPr>
        <w:t>王丹萍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关于</w:t>
      </w:r>
      <w:r>
        <w:rPr>
          <w:rFonts w:asciiTheme="majorEastAsia" w:hAnsiTheme="majorEastAsia" w:eastAsiaTheme="majorEastAsia"/>
          <w:sz w:val="36"/>
          <w:szCs w:val="36"/>
        </w:rPr>
        <w:t>少先队科研培训的通知</w:t>
      </w:r>
    </w:p>
    <w:p>
      <w:pPr>
        <w:rPr>
          <w:rFonts w:hint="eastAsia"/>
        </w:rPr>
      </w:pP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</w:rPr>
        <w:t>为切实增强少先队辅导员队伍的自身素质和履职能力，</w:t>
      </w:r>
      <w:r>
        <w:rPr>
          <w:rFonts w:hint="eastAsia" w:asciiTheme="minorEastAsia" w:hAnsiTheme="minorEastAsia"/>
          <w:sz w:val="24"/>
          <w:szCs w:val="24"/>
        </w:rPr>
        <w:t>积极发挥教育科研的引领与助推作用，着力培养一批少先队科研骨干教师，服务于奉贤少先队的研究与</w:t>
      </w:r>
      <w:r>
        <w:rPr>
          <w:rFonts w:asciiTheme="minorEastAsia" w:hAnsiTheme="minorEastAsia"/>
          <w:sz w:val="24"/>
          <w:szCs w:val="24"/>
        </w:rPr>
        <w:t>发展</w:t>
      </w:r>
      <w:r>
        <w:rPr>
          <w:rFonts w:hint="eastAsia" w:asciiTheme="minorEastAsia" w:hAnsiTheme="minorEastAsia"/>
          <w:sz w:val="24"/>
          <w:szCs w:val="24"/>
        </w:rPr>
        <w:t>，区</w:t>
      </w:r>
      <w:r>
        <w:rPr>
          <w:rFonts w:asciiTheme="minorEastAsia" w:hAnsiTheme="minorEastAsia"/>
          <w:sz w:val="24"/>
          <w:szCs w:val="24"/>
        </w:rPr>
        <w:t>少工委</w:t>
      </w:r>
      <w:r>
        <w:rPr>
          <w:rFonts w:hint="eastAsia" w:asciiTheme="minorEastAsia" w:hAnsiTheme="minorEastAsia"/>
          <w:sz w:val="24"/>
          <w:szCs w:val="24"/>
        </w:rPr>
        <w:t>决定</w:t>
      </w:r>
      <w:r>
        <w:rPr>
          <w:rFonts w:asciiTheme="minorEastAsia" w:hAnsiTheme="minorEastAsia"/>
          <w:sz w:val="24"/>
          <w:szCs w:val="24"/>
        </w:rPr>
        <w:t>于近期开展少先队科研培训活动</w:t>
      </w:r>
      <w:r>
        <w:rPr>
          <w:rFonts w:hint="eastAsia" w:asciiTheme="minorEastAsia" w:hAnsiTheme="minorEastAsia"/>
          <w:sz w:val="24"/>
          <w:szCs w:val="24"/>
        </w:rPr>
        <w:t>，请</w:t>
      </w:r>
      <w:r>
        <w:rPr>
          <w:rFonts w:asciiTheme="minorEastAsia" w:hAnsiTheme="minorEastAsia"/>
          <w:sz w:val="24"/>
          <w:szCs w:val="24"/>
        </w:rPr>
        <w:t>大家务必拨冗参加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</w:t>
      </w:r>
      <w:r>
        <w:rPr>
          <w:rFonts w:asciiTheme="minorEastAsia" w:hAnsiTheme="minorEastAsia"/>
          <w:sz w:val="24"/>
          <w:szCs w:val="24"/>
        </w:rPr>
        <w:t>时间：</w:t>
      </w:r>
      <w:r>
        <w:rPr>
          <w:rFonts w:hint="eastAsia" w:asciiTheme="minorEastAsia" w:hAnsiTheme="minorEastAsia"/>
          <w:sz w:val="24"/>
          <w:szCs w:val="24"/>
        </w:rPr>
        <w:t>2023年4月27日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周</w:t>
      </w:r>
      <w:r>
        <w:rPr>
          <w:rFonts w:asciiTheme="minorEastAsia" w:hAnsiTheme="minorEastAsia"/>
          <w:sz w:val="24"/>
          <w:szCs w:val="24"/>
        </w:rPr>
        <w:t>四）</w:t>
      </w:r>
      <w:r>
        <w:rPr>
          <w:rFonts w:hint="eastAsia" w:asciiTheme="minorEastAsia" w:hAnsiTheme="minorEastAsia"/>
          <w:sz w:val="24"/>
          <w:szCs w:val="24"/>
        </w:rPr>
        <w:t>下午1:30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</w:t>
      </w:r>
      <w:r>
        <w:rPr>
          <w:rFonts w:asciiTheme="minorEastAsia" w:hAnsiTheme="minorEastAsia"/>
          <w:sz w:val="24"/>
          <w:szCs w:val="24"/>
        </w:rPr>
        <w:t>内容：《</w:t>
      </w:r>
      <w:r>
        <w:rPr>
          <w:rFonts w:hint="eastAsia" w:asciiTheme="minorEastAsia" w:hAnsiTheme="minorEastAsia"/>
          <w:sz w:val="24"/>
          <w:szCs w:val="24"/>
        </w:rPr>
        <w:t>少先队</w:t>
      </w:r>
      <w:r>
        <w:rPr>
          <w:rFonts w:asciiTheme="minorEastAsia" w:hAnsiTheme="minorEastAsia"/>
          <w:sz w:val="24"/>
          <w:szCs w:val="24"/>
        </w:rPr>
        <w:t>辅导员如何开展教育科研》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培训地点</w:t>
      </w:r>
      <w:r>
        <w:rPr>
          <w:rFonts w:asciiTheme="minorEastAsia" w:hAnsiTheme="minorEastAsia"/>
          <w:sz w:val="24"/>
          <w:szCs w:val="24"/>
        </w:rPr>
        <w:t>：教育学院</w:t>
      </w:r>
      <w:r>
        <w:rPr>
          <w:rFonts w:hint="eastAsia" w:asciiTheme="minorEastAsia" w:hAnsiTheme="minorEastAsia"/>
          <w:sz w:val="24"/>
          <w:szCs w:val="24"/>
        </w:rPr>
        <w:t>报告厅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</w:t>
      </w:r>
      <w:r>
        <w:rPr>
          <w:rFonts w:asciiTheme="minorEastAsia" w:hAnsiTheme="minorEastAsia"/>
          <w:sz w:val="24"/>
          <w:szCs w:val="24"/>
        </w:rPr>
        <w:t>要求：</w:t>
      </w:r>
      <w:r>
        <w:rPr>
          <w:rFonts w:hint="eastAsia" w:asciiTheme="minorEastAsia" w:hAnsiTheme="minorEastAsia"/>
          <w:sz w:val="24"/>
          <w:szCs w:val="24"/>
        </w:rPr>
        <w:t>戴好</w:t>
      </w:r>
      <w:r>
        <w:rPr>
          <w:rFonts w:asciiTheme="minorEastAsia" w:hAnsiTheme="minorEastAsia"/>
          <w:sz w:val="24"/>
          <w:szCs w:val="24"/>
        </w:rPr>
        <w:t>红领巾；做好笔记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</w:t>
      </w:r>
      <w:r>
        <w:rPr>
          <w:rFonts w:asciiTheme="minorEastAsia" w:hAnsiTheme="minorEastAsia"/>
          <w:sz w:val="24"/>
          <w:szCs w:val="24"/>
        </w:rPr>
        <w:t>对象：</w:t>
      </w:r>
    </w:p>
    <w:p>
      <w:pPr>
        <w:spacing w:line="440" w:lineRule="exact"/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1.“青马</w:t>
      </w:r>
      <w:r>
        <w:rPr>
          <w:rFonts w:asciiTheme="minorEastAsia" w:hAnsiTheme="minorEastAsia"/>
          <w:sz w:val="24"/>
          <w:szCs w:val="24"/>
        </w:rPr>
        <w:t>工程</w:t>
      </w:r>
      <w:r>
        <w:rPr>
          <w:rFonts w:hint="eastAsia" w:asciiTheme="minorEastAsia" w:hAnsiTheme="minorEastAsia"/>
          <w:sz w:val="24"/>
          <w:szCs w:val="24"/>
        </w:rPr>
        <w:t>”2023少先队</w:t>
      </w:r>
      <w:r>
        <w:rPr>
          <w:rFonts w:asciiTheme="minorEastAsia" w:hAnsiTheme="minorEastAsia"/>
          <w:sz w:val="24"/>
          <w:szCs w:val="24"/>
        </w:rPr>
        <w:t>辅导员培训班全体</w:t>
      </w:r>
      <w:r>
        <w:rPr>
          <w:rFonts w:hint="eastAsia" w:asciiTheme="minorEastAsia" w:hAnsiTheme="minorEastAsia"/>
          <w:sz w:val="24"/>
          <w:szCs w:val="24"/>
        </w:rPr>
        <w:t>学</w:t>
      </w:r>
      <w:r>
        <w:rPr>
          <w:rFonts w:asciiTheme="minorEastAsia" w:hAnsiTheme="minorEastAsia"/>
          <w:sz w:val="24"/>
          <w:szCs w:val="24"/>
        </w:rPr>
        <w:t>员</w:t>
      </w:r>
      <w:r>
        <w:rPr>
          <w:rFonts w:hint="eastAsia" w:asciiTheme="minorEastAsia" w:hAnsiTheme="minorEastAsia"/>
          <w:sz w:val="24"/>
          <w:szCs w:val="24"/>
        </w:rPr>
        <w:t>（名单</w:t>
      </w:r>
      <w:r>
        <w:rPr>
          <w:rFonts w:asciiTheme="minorEastAsia" w:hAnsiTheme="minorEastAsia"/>
          <w:sz w:val="24"/>
          <w:szCs w:val="24"/>
        </w:rPr>
        <w:t>见附件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2. </w:t>
      </w:r>
      <w:r>
        <w:rPr>
          <w:rFonts w:hint="eastAsia" w:asciiTheme="minorEastAsia" w:hAnsiTheme="minorEastAsia"/>
          <w:sz w:val="24"/>
          <w:szCs w:val="24"/>
        </w:rPr>
        <w:t>各中小学</w:t>
      </w:r>
      <w:r>
        <w:rPr>
          <w:rFonts w:asciiTheme="minorEastAsia" w:hAnsiTheme="minorEastAsia"/>
          <w:sz w:val="24"/>
          <w:szCs w:val="24"/>
        </w:rPr>
        <w:t>大队辅导员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</w:t>
      </w:r>
      <w:r>
        <w:rPr>
          <w:rFonts w:asciiTheme="minorEastAsia" w:hAnsiTheme="minorEastAsia"/>
          <w:sz w:val="24"/>
          <w:szCs w:val="24"/>
        </w:rPr>
        <w:t>：朱玉兰</w:t>
      </w:r>
      <w:r>
        <w:rPr>
          <w:rFonts w:hint="eastAsia" w:asciiTheme="minorEastAsia" w:hAnsiTheme="minorEastAsia"/>
          <w:sz w:val="24"/>
          <w:szCs w:val="24"/>
        </w:rPr>
        <w:t xml:space="preserve"> 15317003308（微信</w:t>
      </w:r>
      <w:r>
        <w:rPr>
          <w:rFonts w:asciiTheme="minorEastAsia" w:hAnsiTheme="minorEastAsia"/>
          <w:sz w:val="24"/>
          <w:szCs w:val="24"/>
        </w:rPr>
        <w:t>同号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</w:t>
      </w:r>
      <w:r>
        <w:rPr>
          <w:rFonts w:asciiTheme="minorEastAsia" w:hAnsiTheme="minorEastAsia"/>
          <w:sz w:val="24"/>
          <w:szCs w:val="24"/>
        </w:rPr>
        <w:t>：学院车位紧张，请大家</w:t>
      </w:r>
      <w:r>
        <w:rPr>
          <w:rFonts w:hint="eastAsia" w:asciiTheme="minorEastAsia" w:hAnsiTheme="minorEastAsia"/>
          <w:sz w:val="24"/>
          <w:szCs w:val="24"/>
        </w:rPr>
        <w:t>绿色</w:t>
      </w:r>
      <w:r>
        <w:rPr>
          <w:rFonts w:asciiTheme="minorEastAsia" w:hAnsiTheme="minorEastAsia"/>
          <w:sz w:val="24"/>
          <w:szCs w:val="24"/>
        </w:rPr>
        <w:t>出行！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“青马</w:t>
      </w:r>
      <w:r>
        <w:rPr>
          <w:rFonts w:ascii="宋体" w:hAnsi="宋体"/>
          <w:b/>
          <w:sz w:val="24"/>
        </w:rPr>
        <w:t>工程</w:t>
      </w:r>
      <w:r>
        <w:rPr>
          <w:rFonts w:hint="eastAsia" w:ascii="宋体" w:hAnsi="宋体"/>
          <w:b/>
          <w:sz w:val="24"/>
        </w:rPr>
        <w:t>”2023少先队</w:t>
      </w:r>
      <w:r>
        <w:rPr>
          <w:rFonts w:ascii="宋体" w:hAnsi="宋体"/>
          <w:b/>
          <w:sz w:val="24"/>
        </w:rPr>
        <w:t>辅导员培训班</w:t>
      </w:r>
      <w:r>
        <w:rPr>
          <w:rFonts w:hint="eastAsia" w:ascii="宋体" w:hAnsi="宋体"/>
          <w:b/>
          <w:sz w:val="24"/>
        </w:rPr>
        <w:t>学院</w:t>
      </w:r>
      <w:r>
        <w:rPr>
          <w:rFonts w:ascii="宋体" w:hAnsi="宋体"/>
          <w:b/>
          <w:sz w:val="24"/>
        </w:rPr>
        <w:t>名单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6"/>
        <w:gridCol w:w="991"/>
        <w:gridCol w:w="1842"/>
        <w:gridCol w:w="567"/>
        <w:gridCol w:w="709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序号</w:t>
            </w:r>
          </w:p>
        </w:tc>
        <w:tc>
          <w:tcPr>
            <w:tcW w:w="566" w:type="dxa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组号</w:t>
            </w:r>
          </w:p>
        </w:tc>
        <w:tc>
          <w:tcPr>
            <w:tcW w:w="991" w:type="dxa"/>
            <w:noWrap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姓名</w:t>
            </w:r>
          </w:p>
        </w:tc>
        <w:tc>
          <w:tcPr>
            <w:tcW w:w="1842" w:type="dxa"/>
            <w:noWrap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学校</w:t>
            </w: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序号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组号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姓名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第一组</w:t>
            </w: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蒋雨露</w:t>
            </w:r>
          </w:p>
        </w:tc>
        <w:tc>
          <w:tcPr>
            <w:tcW w:w="1842" w:type="dxa"/>
            <w:noWrap/>
          </w:tcPr>
          <w:p>
            <w:pPr>
              <w:ind w:firstLine="200" w:firstLineChars="100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bCs/>
                <w:kern w:val="0"/>
                <w:sz w:val="20"/>
                <w:szCs w:val="20"/>
              </w:rPr>
              <w:t>奉教院附小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俞林东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星火学校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项宋妮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</w:rPr>
              <w:t>奉教院附小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孙陈婷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星火学校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方雨爽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杨瞿婷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倪悦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范诗怡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上外附属中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陈鑫焱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江海一小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ind w:firstLine="100" w:firstLineChars="5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钱</w:t>
            </w:r>
            <w:r>
              <w:rPr>
                <w:bCs/>
                <w:kern w:val="0"/>
                <w:sz w:val="20"/>
                <w:szCs w:val="20"/>
              </w:rPr>
              <w:t>珊珊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邬桥</w:t>
            </w:r>
            <w:r>
              <w:rPr>
                <w:bCs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吴斌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南桥中学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 xml:space="preserve">四 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组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b/>
                <w:bCs w:val="0"/>
                <w:color w:val="0000FF"/>
                <w:kern w:val="0"/>
                <w:sz w:val="20"/>
                <w:szCs w:val="20"/>
              </w:rPr>
              <w:t>王丹萍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b/>
                <w:bCs w:val="0"/>
                <w:color w:val="0000FF"/>
                <w:kern w:val="0"/>
                <w:sz w:val="20"/>
                <w:szCs w:val="20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范倩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李绮涵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bCs/>
                <w:kern w:val="0"/>
                <w:sz w:val="20"/>
                <w:szCs w:val="20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钱舟芸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徐小红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徐靓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祝丹花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顾宇佳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奚晓叶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廖新颖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奉城</w:t>
            </w:r>
            <w:r>
              <w:rPr>
                <w:bCs/>
                <w:kern w:val="0"/>
                <w:sz w:val="20"/>
                <w:szCs w:val="20"/>
              </w:rPr>
              <w:t>一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陈巧双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少体</w:t>
            </w:r>
            <w:r>
              <w:rPr>
                <w:bCs/>
                <w:kern w:val="0"/>
                <w:sz w:val="20"/>
                <w:szCs w:val="20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万芬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龚怡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上外附小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瞿怡妮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师大附小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张沈燕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张奕笛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李峻伟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王臻晴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吴晓琳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第二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组</w:t>
            </w: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沈哲宇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林一超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新寺学校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褚佳欣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裴阳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顾洁龄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奉城二小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何琴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朱佳琦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张虹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周思琪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王丹萍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张燕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 xml:space="preserve">五 </w:t>
            </w:r>
          </w:p>
          <w:p>
            <w:pPr>
              <w:widowControl/>
              <w:ind w:firstLine="141" w:firstLineChars="50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组</w:t>
            </w: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汪杰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丁雯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陈逸斐</w:t>
            </w:r>
          </w:p>
        </w:tc>
        <w:tc>
          <w:tcPr>
            <w:tcW w:w="1984" w:type="dxa"/>
          </w:tcPr>
          <w:p>
            <w:pPr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实验·崇实联合中学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杜新佳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奉城二中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傅涵笑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师大附中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王云霄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奉中附中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陆贝珥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bCs/>
                <w:kern w:val="0"/>
                <w:sz w:val="20"/>
                <w:szCs w:val="20"/>
              </w:rPr>
              <w:t>江海第一小学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许杨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朱佳忻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肖塘小学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沈佳敏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博华双语学校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施珉玥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头桥中学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张丹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袁文超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育秀实验学校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瞿心怡</w:t>
            </w:r>
          </w:p>
        </w:tc>
        <w:tc>
          <w:tcPr>
            <w:tcW w:w="1842" w:type="dxa"/>
            <w:noWrap/>
          </w:tcPr>
          <w:p>
            <w:pPr>
              <w:ind w:firstLine="200" w:firstLineChars="100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bCs/>
                <w:kern w:val="0"/>
                <w:sz w:val="20"/>
                <w:szCs w:val="20"/>
              </w:rPr>
              <w:t>奉中附小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黄利雯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奉中附中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高莹莹</w:t>
            </w:r>
          </w:p>
        </w:tc>
        <w:tc>
          <w:tcPr>
            <w:tcW w:w="1842" w:type="dxa"/>
            <w:noWrap/>
          </w:tcPr>
          <w:p>
            <w:pPr>
              <w:ind w:firstLine="400" w:firstLineChars="20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董奕玮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南桥小学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第三组</w:t>
            </w: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陈颖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vMerge w:val="restart"/>
          </w:tcPr>
          <w:p>
            <w:pPr>
              <w:widowControl/>
              <w:ind w:firstLine="141" w:firstLineChars="5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 xml:space="preserve">六 </w:t>
            </w:r>
          </w:p>
          <w:p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组</w:t>
            </w: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金兰佳</w:t>
            </w:r>
          </w:p>
        </w:tc>
        <w:tc>
          <w:tcPr>
            <w:tcW w:w="1984" w:type="dxa"/>
          </w:tcPr>
          <w:p>
            <w:pPr>
              <w:ind w:firstLine="100" w:firstLineChars="5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博华双语学校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唐靖轶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费乐琪</w:t>
            </w:r>
          </w:p>
        </w:tc>
        <w:tc>
          <w:tcPr>
            <w:tcW w:w="1984" w:type="dxa"/>
          </w:tcPr>
          <w:p>
            <w:pPr>
              <w:ind w:firstLine="400" w:firstLineChars="20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惠敏学校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张嘉琪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瞿丽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青村中学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庄萍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戴韵洁</w:t>
            </w:r>
          </w:p>
        </w:tc>
        <w:tc>
          <w:tcPr>
            <w:tcW w:w="1984" w:type="dxa"/>
          </w:tcPr>
          <w:p>
            <w:pPr>
              <w:ind w:firstLine="300" w:firstLineChars="150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bCs/>
                <w:kern w:val="0"/>
                <w:sz w:val="20"/>
                <w:szCs w:val="20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陈家嘉</w:t>
            </w:r>
          </w:p>
        </w:tc>
        <w:tc>
          <w:tcPr>
            <w:tcW w:w="1842" w:type="dxa"/>
            <w:noWrap/>
          </w:tcPr>
          <w:p>
            <w:pPr>
              <w:ind w:firstLine="200" w:firstLineChars="100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bCs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潘丹英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青村小学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龚漪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何雨薇</w:t>
            </w:r>
          </w:p>
        </w:tc>
        <w:tc>
          <w:tcPr>
            <w:tcW w:w="1984" w:type="dxa"/>
          </w:tcPr>
          <w:p>
            <w:pPr>
              <w:ind w:firstLine="500" w:firstLineChars="25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塘外中学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许晶晶</w:t>
            </w:r>
          </w:p>
        </w:tc>
        <w:tc>
          <w:tcPr>
            <w:tcW w:w="1842" w:type="dxa"/>
            <w:noWrap/>
          </w:tcPr>
          <w:p>
            <w:pPr>
              <w:ind w:firstLine="400" w:firstLineChars="20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76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王雪纯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陶洁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朱春晖</w:t>
            </w:r>
          </w:p>
        </w:tc>
        <w:tc>
          <w:tcPr>
            <w:tcW w:w="1984" w:type="dxa"/>
          </w:tcPr>
          <w:p>
            <w:pPr>
              <w:ind w:firstLine="400" w:firstLineChars="20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上外附小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刘禹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吴诗婕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瞿雨薇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三官堂学校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潘雯婷</w:t>
            </w:r>
          </w:p>
        </w:tc>
        <w:tc>
          <w:tcPr>
            <w:tcW w:w="1984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5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566" w:type="dxa"/>
            <w:vMerge w:val="continue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姚玉兰</w:t>
            </w:r>
          </w:p>
        </w:tc>
        <w:tc>
          <w:tcPr>
            <w:tcW w:w="1842" w:type="dxa"/>
            <w:noWrap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567" w:type="dxa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</w:p>
    <w:p>
      <w:pPr>
        <w:tabs>
          <w:tab w:val="left" w:pos="712"/>
        </w:tabs>
        <w:jc w:val="left"/>
        <w:rPr>
          <w:color w:val="FF0000"/>
        </w:rPr>
      </w:pPr>
      <w:r>
        <w:rPr>
          <w:rFonts w:hint="eastAsia"/>
          <w:color w:val="FF0000"/>
        </w:rPr>
        <w:t xml:space="preserve">备注：打 </w:t>
      </w:r>
      <w:r>
        <w:rPr>
          <w:rFonts w:hint="eastAsia" w:ascii="宋体" w:hAnsi="宋体"/>
          <w:color w:val="FF0000"/>
        </w:rPr>
        <w:t>★</w:t>
      </w:r>
      <w:r>
        <w:rPr>
          <w:rFonts w:hint="eastAsia"/>
          <w:color w:val="FF0000"/>
        </w:rPr>
        <w:t xml:space="preserve"> 为组长或班委。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 xml:space="preserve"> 奉贤区少先队工作委员会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奉贤区教育学院教育发展研究中心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2023年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FB70D1"/>
    <w:rsid w:val="00034C39"/>
    <w:rsid w:val="000C036D"/>
    <w:rsid w:val="000D2EA6"/>
    <w:rsid w:val="00122B76"/>
    <w:rsid w:val="001456F4"/>
    <w:rsid w:val="00147407"/>
    <w:rsid w:val="001B7192"/>
    <w:rsid w:val="00367501"/>
    <w:rsid w:val="00425070"/>
    <w:rsid w:val="00480DD6"/>
    <w:rsid w:val="00506D48"/>
    <w:rsid w:val="00587AF8"/>
    <w:rsid w:val="005971C4"/>
    <w:rsid w:val="005A1A07"/>
    <w:rsid w:val="006642F4"/>
    <w:rsid w:val="006B1731"/>
    <w:rsid w:val="006B47E5"/>
    <w:rsid w:val="0078131F"/>
    <w:rsid w:val="007839B5"/>
    <w:rsid w:val="00786D97"/>
    <w:rsid w:val="007D48BA"/>
    <w:rsid w:val="007F56F5"/>
    <w:rsid w:val="009D3A32"/>
    <w:rsid w:val="00A973B4"/>
    <w:rsid w:val="00B761F4"/>
    <w:rsid w:val="00C82440"/>
    <w:rsid w:val="00CB1AE7"/>
    <w:rsid w:val="00CC2AED"/>
    <w:rsid w:val="00D83420"/>
    <w:rsid w:val="00E22EE1"/>
    <w:rsid w:val="00E3480A"/>
    <w:rsid w:val="00ED17C4"/>
    <w:rsid w:val="00FB70D1"/>
    <w:rsid w:val="3414151D"/>
    <w:rsid w:val="34DA5C46"/>
    <w:rsid w:val="36E86F9E"/>
    <w:rsid w:val="633B34A5"/>
    <w:rsid w:val="6A3C6480"/>
    <w:rsid w:val="71970440"/>
    <w:rsid w:val="77935205"/>
    <w:rsid w:val="7C4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1888</Words>
  <Characters>2094</Characters>
  <Lines>1</Lines>
  <Paragraphs>1</Paragraphs>
  <TotalTime>1</TotalTime>
  <ScaleCrop>false</ScaleCrop>
  <LinksUpToDate>false</LinksUpToDate>
  <CharactersWithSpaces>2277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2023-04-18T06:01:00Z</dcterms:created>
  <dc:creator>Windows 用户</dc:creator>
  <cp:lastModifiedBy>闲鹤</cp:lastModifiedBy>
  <cp:lastPrinted>2023-04-19T02:38:00Z</cp:lastPrinted>
  <dcterms:modified xsi:type="dcterms:W3CDTF">2023-04-19T22:33:29Z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7185C84C805A47FB9466138B599A9377</vt:lpwstr>
  </property>
</Properties>
</file>