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第</w:t>
      </w:r>
      <w:r>
        <w:rPr>
          <w:rFonts w:hint="eastAsia" w:cs="Times New Roman"/>
          <w:b/>
          <w:bCs/>
          <w:sz w:val="32"/>
          <w:szCs w:val="32"/>
          <w:lang w:val="en-US" w:eastAsia="zh-CN"/>
        </w:rPr>
        <w:t>8</w:t>
      </w:r>
      <w:r>
        <w:rPr>
          <w:rFonts w:hint="eastAsia" w:ascii="Times New Roman" w:hAnsi="Times New Roman" w:eastAsia="宋体" w:cs="Times New Roman"/>
          <w:b/>
          <w:bCs/>
          <w:sz w:val="32"/>
          <w:szCs w:val="32"/>
        </w:rPr>
        <w:t>周教育发展研究中心通知</w:t>
      </w:r>
    </w:p>
    <w:p>
      <w:pPr>
        <w:jc w:val="left"/>
        <w:rPr>
          <w:sz w:val="24"/>
          <w:szCs w:val="32"/>
        </w:rPr>
      </w:pPr>
      <w:r>
        <w:rPr>
          <w:rFonts w:hint="eastAsia"/>
          <w:sz w:val="24"/>
          <w:szCs w:val="32"/>
        </w:rPr>
        <w:t>★温馨提示：</w:t>
      </w:r>
    </w:p>
    <w:p>
      <w:pPr>
        <w:jc w:val="left"/>
        <w:rPr>
          <w:rFonts w:hint="eastAsia"/>
          <w:sz w:val="24"/>
          <w:szCs w:val="32"/>
        </w:rPr>
      </w:pPr>
      <w:r>
        <w:rPr>
          <w:rFonts w:hint="eastAsia"/>
          <w:sz w:val="24"/>
          <w:szCs w:val="32"/>
        </w:rPr>
        <w:t>1.参加活动的老师请确保本人身体健康状况良好，进入校园请配合测温，并戴好口罩。</w:t>
      </w:r>
    </w:p>
    <w:p>
      <w:pPr>
        <w:jc w:val="left"/>
        <w:rPr>
          <w:rFonts w:hint="eastAsia"/>
          <w:sz w:val="24"/>
          <w:szCs w:val="32"/>
        </w:rPr>
      </w:pPr>
      <w:r>
        <w:rPr>
          <w:rFonts w:hint="eastAsia"/>
          <w:sz w:val="24"/>
          <w:szCs w:val="32"/>
        </w:rPr>
        <w:t>2.因学院车位有限，暂无法对外提供停车车位，来院参加研修活动的老师，务请绿色出行。请学校领导对参加培训的老师及时通知到位。感谢配合支持！</w:t>
      </w:r>
    </w:p>
    <w:p>
      <w:pPr>
        <w:jc w:val="left"/>
        <w:rPr>
          <w:rFonts w:hint="eastAsia"/>
          <w:sz w:val="24"/>
          <w:szCs w:val="32"/>
        </w:rPr>
      </w:pPr>
      <w:r>
        <w:rPr>
          <w:rFonts w:hint="eastAsia"/>
          <w:sz w:val="24"/>
          <w:szCs w:val="32"/>
        </w:rPr>
        <w:t>3.学院是上海市无烟单位，请勿在校园内吸烟。</w:t>
      </w:r>
    </w:p>
    <w:p>
      <w:pPr>
        <w:jc w:val="left"/>
        <w:rPr>
          <w:b/>
          <w:bCs/>
          <w:sz w:val="24"/>
          <w:szCs w:val="32"/>
        </w:rPr>
      </w:pPr>
      <w:r>
        <w:rPr>
          <w:rFonts w:hint="eastAsia"/>
          <w:sz w:val="24"/>
          <w:szCs w:val="32"/>
        </w:rPr>
        <w:t>4.饮水请自带茶杯，喝饮料的老师扔水瓶时请注意干湿垃圾分类。</w:t>
      </w:r>
      <w:r>
        <w:rPr>
          <w:b/>
          <w:bCs/>
          <w:sz w:val="24"/>
          <w:szCs w:val="32"/>
        </w:rPr>
        <w:t xml:space="preserve"> </w:t>
      </w:r>
    </w:p>
    <w:p>
      <w:pPr>
        <w:jc w:val="center"/>
        <w:rPr>
          <w:b/>
          <w:bCs/>
          <w:sz w:val="24"/>
          <w:szCs w:val="32"/>
        </w:rPr>
      </w:pPr>
      <w:r>
        <w:rPr>
          <w:b/>
          <w:bCs/>
          <w:sz w:val="24"/>
          <w:szCs w:val="32"/>
        </w:rPr>
        <w:t xml:space="preserve"> </w:t>
      </w:r>
    </w:p>
    <w:p>
      <w:pPr>
        <w:spacing w:line="400" w:lineRule="exact"/>
        <w:rPr>
          <w:rFonts w:ascii="微软雅黑" w:hAnsi="微软雅黑" w:eastAsia="微软雅黑"/>
          <w:b/>
          <w:szCs w:val="21"/>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通知一：</w:t>
      </w:r>
    </w:p>
    <w:p>
      <w:pPr>
        <w:jc w:val="center"/>
        <w:rPr>
          <w:rFonts w:hint="eastAsia"/>
          <w:b/>
          <w:bCs/>
          <w:sz w:val="28"/>
          <w:szCs w:val="28"/>
          <w:lang w:val="en-US" w:eastAsia="zh-CN"/>
        </w:rPr>
      </w:pPr>
      <w:r>
        <w:rPr>
          <w:rFonts w:hint="eastAsia"/>
          <w:b/>
          <w:bCs/>
          <w:sz w:val="28"/>
          <w:szCs w:val="28"/>
          <w:lang w:val="en-US" w:eastAsia="zh-CN"/>
        </w:rPr>
        <w:t>心理通知</w:t>
      </w:r>
    </w:p>
    <w:p>
      <w:pPr>
        <w:jc w:val="left"/>
        <w:rPr>
          <w:rFonts w:hint="eastAsia"/>
          <w:b w:val="0"/>
          <w:bCs w:val="0"/>
          <w:sz w:val="28"/>
          <w:szCs w:val="28"/>
          <w:lang w:val="en-US" w:eastAsia="zh-CN"/>
        </w:rPr>
      </w:pPr>
      <w:r>
        <w:rPr>
          <w:rFonts w:hint="eastAsia"/>
          <w:b w:val="0"/>
          <w:bCs w:val="0"/>
          <w:sz w:val="28"/>
          <w:szCs w:val="28"/>
          <w:lang w:val="en-US" w:eastAsia="zh-CN"/>
        </w:rPr>
        <w:t>内容：表达性艺术心理工作坊</w:t>
      </w:r>
    </w:p>
    <w:p>
      <w:pPr>
        <w:jc w:val="left"/>
        <w:rPr>
          <w:rFonts w:hint="default"/>
          <w:b w:val="0"/>
          <w:bCs w:val="0"/>
          <w:sz w:val="28"/>
          <w:szCs w:val="28"/>
          <w:lang w:val="en-US" w:eastAsia="zh-CN"/>
        </w:rPr>
      </w:pPr>
      <w:r>
        <w:rPr>
          <w:rFonts w:hint="eastAsia"/>
          <w:b w:val="0"/>
          <w:bCs w:val="0"/>
          <w:sz w:val="28"/>
          <w:szCs w:val="28"/>
          <w:lang w:val="en-US" w:eastAsia="zh-CN"/>
        </w:rPr>
        <w:t>时间：4</w:t>
      </w:r>
      <w:r>
        <w:rPr>
          <w:rFonts w:hint="eastAsia"/>
          <w:b w:val="0"/>
          <w:bCs w:val="0"/>
          <w:sz w:val="28"/>
          <w:szCs w:val="28"/>
          <w:shd w:val="clear" w:color="auto" w:fill="auto"/>
          <w:lang w:val="en-US" w:eastAsia="zh-CN"/>
        </w:rPr>
        <w:t>月6日（周四）上午9:00-11:30</w:t>
      </w:r>
    </w:p>
    <w:p>
      <w:pPr>
        <w:jc w:val="left"/>
        <w:rPr>
          <w:rFonts w:hint="eastAsia"/>
          <w:b w:val="0"/>
          <w:bCs w:val="0"/>
          <w:sz w:val="28"/>
          <w:szCs w:val="28"/>
          <w:lang w:val="en-US" w:eastAsia="zh-CN"/>
        </w:rPr>
      </w:pPr>
      <w:r>
        <w:rPr>
          <w:rFonts w:hint="eastAsia"/>
          <w:b w:val="0"/>
          <w:bCs w:val="0"/>
          <w:sz w:val="28"/>
          <w:szCs w:val="28"/>
          <w:lang w:val="en-US" w:eastAsia="zh-CN"/>
        </w:rPr>
        <w:t>地点：尚同中学录播室</w:t>
      </w:r>
    </w:p>
    <w:p>
      <w:pPr>
        <w:jc w:val="left"/>
        <w:rPr>
          <w:rFonts w:hint="eastAsia" w:eastAsiaTheme="minorEastAsia"/>
          <w:b w:val="0"/>
          <w:bCs w:val="0"/>
          <w:sz w:val="28"/>
          <w:szCs w:val="28"/>
          <w:lang w:val="en-US" w:eastAsia="zh-CN"/>
        </w:rPr>
      </w:pPr>
      <w:r>
        <w:rPr>
          <w:rFonts w:hint="eastAsia"/>
          <w:b w:val="0"/>
          <w:bCs w:val="0"/>
          <w:sz w:val="28"/>
          <w:szCs w:val="28"/>
          <w:lang w:val="en-US" w:eastAsia="zh-CN"/>
        </w:rPr>
        <w:t>对象：见名单</w:t>
      </w:r>
    </w:p>
    <w:tbl>
      <w:tblPr>
        <w:tblStyle w:val="8"/>
        <w:tblW w:w="3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bCs/>
                <w:sz w:val="28"/>
                <w:szCs w:val="28"/>
                <w:vertAlign w:val="baseline"/>
                <w:lang w:val="en-US" w:eastAsia="zh-CN"/>
              </w:rPr>
            </w:pPr>
            <w:r>
              <w:rPr>
                <w:rFonts w:hint="eastAsia"/>
                <w:b/>
                <w:bCs/>
                <w:sz w:val="28"/>
                <w:szCs w:val="28"/>
                <w:vertAlign w:val="baseline"/>
                <w:lang w:val="en-US" w:eastAsia="zh-CN"/>
              </w:rPr>
              <w:t>学校</w:t>
            </w:r>
          </w:p>
        </w:tc>
        <w:tc>
          <w:tcPr>
            <w:tcW w:w="1609" w:type="dxa"/>
          </w:tcPr>
          <w:p>
            <w:pPr>
              <w:jc w:val="left"/>
              <w:rPr>
                <w:rFonts w:hint="eastAsia"/>
                <w:b/>
                <w:bCs/>
                <w:sz w:val="28"/>
                <w:szCs w:val="28"/>
                <w:vertAlign w:val="baseline"/>
                <w:lang w:val="en-US" w:eastAsia="zh-CN"/>
              </w:rPr>
            </w:pPr>
            <w:r>
              <w:rPr>
                <w:rFonts w:hint="eastAsia"/>
                <w:b/>
                <w:bCs/>
                <w:sz w:val="28"/>
                <w:szCs w:val="28"/>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sz w:val="28"/>
                <w:szCs w:val="28"/>
                <w:vertAlign w:val="baseline"/>
                <w:lang w:val="en-US" w:eastAsia="zh-CN"/>
              </w:rPr>
            </w:pPr>
            <w:r>
              <w:rPr>
                <w:rFonts w:hint="eastAsia"/>
                <w:sz w:val="28"/>
                <w:szCs w:val="28"/>
                <w:lang w:val="en-US" w:eastAsia="zh-CN"/>
              </w:rPr>
              <w:t>尚同中学</w:t>
            </w:r>
          </w:p>
        </w:tc>
        <w:tc>
          <w:tcPr>
            <w:tcW w:w="1609" w:type="dxa"/>
          </w:tcPr>
          <w:p>
            <w:pPr>
              <w:jc w:val="left"/>
              <w:rPr>
                <w:rFonts w:hint="eastAsia"/>
                <w:b w:val="0"/>
                <w:bCs w:val="0"/>
                <w:sz w:val="28"/>
                <w:szCs w:val="28"/>
                <w:vertAlign w:val="baseline"/>
                <w:lang w:val="en-US" w:eastAsia="zh-CN"/>
              </w:rPr>
            </w:pPr>
            <w:r>
              <w:rPr>
                <w:rFonts w:hint="eastAsia"/>
                <w:sz w:val="28"/>
                <w:szCs w:val="28"/>
                <w:lang w:val="en-US" w:eastAsia="zh-CN"/>
              </w:rPr>
              <w:t>叶峻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sz w:val="28"/>
                <w:szCs w:val="28"/>
                <w:vertAlign w:val="baseline"/>
                <w:lang w:val="en-US" w:eastAsia="zh-CN"/>
              </w:rPr>
            </w:pPr>
            <w:r>
              <w:rPr>
                <w:rFonts w:hint="eastAsia"/>
                <w:sz w:val="28"/>
                <w:szCs w:val="28"/>
                <w:lang w:val="en-US" w:eastAsia="zh-CN"/>
              </w:rPr>
              <w:t>育秀实验学校</w:t>
            </w:r>
          </w:p>
        </w:tc>
        <w:tc>
          <w:tcPr>
            <w:tcW w:w="1609" w:type="dxa"/>
          </w:tcPr>
          <w:p>
            <w:pPr>
              <w:jc w:val="left"/>
              <w:rPr>
                <w:rFonts w:hint="eastAsia"/>
                <w:b w:val="0"/>
                <w:bCs w:val="0"/>
                <w:sz w:val="28"/>
                <w:szCs w:val="28"/>
                <w:vertAlign w:val="baseline"/>
                <w:lang w:val="en-US" w:eastAsia="zh-CN"/>
              </w:rPr>
            </w:pPr>
            <w:r>
              <w:rPr>
                <w:rFonts w:hint="eastAsia"/>
                <w:sz w:val="28"/>
                <w:szCs w:val="28"/>
                <w:lang w:val="en-US" w:eastAsia="zh-CN"/>
              </w:rPr>
              <w:t>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sz w:val="28"/>
                <w:szCs w:val="28"/>
                <w:vertAlign w:val="baseline"/>
                <w:lang w:val="en-US" w:eastAsia="zh-CN"/>
              </w:rPr>
            </w:pPr>
            <w:r>
              <w:rPr>
                <w:rFonts w:hint="eastAsia"/>
                <w:sz w:val="28"/>
                <w:szCs w:val="28"/>
                <w:lang w:val="en-US" w:eastAsia="zh-CN"/>
              </w:rPr>
              <w:t>待问中学</w:t>
            </w:r>
          </w:p>
        </w:tc>
        <w:tc>
          <w:tcPr>
            <w:tcW w:w="1609" w:type="dxa"/>
          </w:tcPr>
          <w:p>
            <w:pPr>
              <w:jc w:val="left"/>
              <w:rPr>
                <w:rFonts w:hint="eastAsia"/>
                <w:b w:val="0"/>
                <w:bCs w:val="0"/>
                <w:sz w:val="28"/>
                <w:szCs w:val="28"/>
                <w:vertAlign w:val="baseline"/>
                <w:lang w:val="en-US" w:eastAsia="zh-CN"/>
              </w:rPr>
            </w:pPr>
            <w:r>
              <w:rPr>
                <w:rFonts w:hint="eastAsia"/>
                <w:sz w:val="28"/>
                <w:szCs w:val="28"/>
                <w:lang w:val="en-US" w:eastAsia="zh-CN"/>
              </w:rPr>
              <w:t>江逸云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sz w:val="28"/>
                <w:szCs w:val="28"/>
                <w:vertAlign w:val="baseline"/>
                <w:lang w:val="en-US" w:eastAsia="zh-CN"/>
              </w:rPr>
            </w:pPr>
            <w:r>
              <w:rPr>
                <w:rFonts w:hint="eastAsia"/>
                <w:sz w:val="28"/>
                <w:szCs w:val="28"/>
                <w:lang w:val="en-US" w:eastAsia="zh-CN"/>
              </w:rPr>
              <w:t>汇贤中学</w:t>
            </w:r>
          </w:p>
        </w:tc>
        <w:tc>
          <w:tcPr>
            <w:tcW w:w="1609" w:type="dxa"/>
          </w:tcPr>
          <w:p>
            <w:pPr>
              <w:rPr>
                <w:rFonts w:hint="eastAsia"/>
                <w:b w:val="0"/>
                <w:bCs w:val="0"/>
                <w:sz w:val="28"/>
                <w:szCs w:val="28"/>
                <w:vertAlign w:val="baseline"/>
                <w:lang w:val="en-US" w:eastAsia="zh-CN"/>
              </w:rPr>
            </w:pPr>
            <w:r>
              <w:rPr>
                <w:rFonts w:hint="eastAsia"/>
                <w:sz w:val="28"/>
                <w:szCs w:val="28"/>
                <w:lang w:val="en-US" w:eastAsia="zh-CN"/>
              </w:rPr>
              <w:t>陆安琪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jc w:val="left"/>
              <w:rPr>
                <w:rFonts w:hint="eastAsia"/>
                <w:b w:val="0"/>
                <w:bCs w:val="0"/>
                <w:sz w:val="28"/>
                <w:szCs w:val="28"/>
                <w:vertAlign w:val="baseline"/>
                <w:lang w:val="en-US" w:eastAsia="zh-CN"/>
              </w:rPr>
            </w:pPr>
            <w:r>
              <w:rPr>
                <w:rFonts w:hint="eastAsia"/>
                <w:sz w:val="28"/>
                <w:szCs w:val="28"/>
                <w:lang w:val="en-US" w:eastAsia="zh-CN"/>
              </w:rPr>
              <w:t>上外奉中</w:t>
            </w:r>
          </w:p>
        </w:tc>
        <w:tc>
          <w:tcPr>
            <w:tcW w:w="1609" w:type="dxa"/>
          </w:tcPr>
          <w:p>
            <w:pPr>
              <w:jc w:val="left"/>
              <w:rPr>
                <w:rFonts w:hint="eastAsia"/>
                <w:b w:val="0"/>
                <w:bCs w:val="0"/>
                <w:sz w:val="28"/>
                <w:szCs w:val="28"/>
                <w:vertAlign w:val="baseline"/>
                <w:lang w:val="en-US" w:eastAsia="zh-CN"/>
              </w:rPr>
            </w:pPr>
            <w:r>
              <w:rPr>
                <w:rFonts w:hint="eastAsia"/>
                <w:sz w:val="28"/>
                <w:szCs w:val="28"/>
                <w:lang w:val="en-US" w:eastAsia="zh-CN"/>
              </w:rPr>
              <w:t>顾佳</w:t>
            </w:r>
          </w:p>
        </w:tc>
      </w:tr>
    </w:tbl>
    <w:p>
      <w:pPr>
        <w:jc w:val="left"/>
        <w:rPr>
          <w:rFonts w:hint="default"/>
          <w:b w:val="0"/>
          <w:bCs w:val="0"/>
          <w:sz w:val="28"/>
          <w:szCs w:val="28"/>
          <w:lang w:val="en-US" w:eastAsia="zh-CN"/>
        </w:rPr>
      </w:pPr>
      <w:r>
        <w:rPr>
          <w:rFonts w:hint="eastAsia"/>
          <w:b w:val="0"/>
          <w:bCs w:val="0"/>
          <w:sz w:val="28"/>
          <w:szCs w:val="28"/>
          <w:lang w:val="en-US" w:eastAsia="zh-CN"/>
        </w:rPr>
        <w:t>联系人：龚雨佳 18221878132</w:t>
      </w:r>
    </w:p>
    <w:p>
      <w:pPr>
        <w:numPr>
          <w:ilvl w:val="0"/>
          <w:numId w:val="0"/>
        </w:numPr>
        <w:jc w:val="left"/>
        <w:rPr>
          <w:rFonts w:hint="default"/>
          <w:b w:val="0"/>
          <w:bCs w:val="0"/>
          <w:sz w:val="28"/>
          <w:szCs w:val="28"/>
          <w:lang w:val="en-US" w:eastAsia="zh-CN"/>
        </w:rPr>
      </w:pPr>
    </w:p>
    <w:p>
      <w:pPr>
        <w:widowControl w:val="0"/>
        <w:numPr>
          <w:ilvl w:val="0"/>
          <w:numId w:val="0"/>
        </w:numPr>
        <w:jc w:val="right"/>
        <w:rPr>
          <w:rFonts w:hint="eastAsia"/>
          <w:sz w:val="28"/>
          <w:szCs w:val="28"/>
          <w:lang w:val="en-US" w:eastAsia="zh-CN"/>
        </w:rPr>
      </w:pPr>
      <w:r>
        <w:rPr>
          <w:rFonts w:hint="eastAsia"/>
          <w:sz w:val="28"/>
          <w:szCs w:val="28"/>
          <w:lang w:val="en-US" w:eastAsia="zh-CN"/>
        </w:rPr>
        <w:t>奉贤区教育学院教育发展研究中心</w:t>
      </w:r>
    </w:p>
    <w:p>
      <w:pPr>
        <w:widowControl w:val="0"/>
        <w:numPr>
          <w:ilvl w:val="0"/>
          <w:numId w:val="0"/>
        </w:numPr>
        <w:jc w:val="right"/>
        <w:rPr>
          <w:rFonts w:hint="eastAsia"/>
          <w:sz w:val="28"/>
          <w:szCs w:val="28"/>
          <w:lang w:val="en-US" w:eastAsia="zh-CN"/>
        </w:rPr>
      </w:pPr>
      <w:r>
        <w:rPr>
          <w:rFonts w:hint="eastAsia"/>
          <w:sz w:val="28"/>
          <w:szCs w:val="28"/>
          <w:lang w:val="en-US" w:eastAsia="zh-CN"/>
        </w:rPr>
        <w:t>奉贤区未成年人心理健康辅导中心</w:t>
      </w:r>
    </w:p>
    <w:p>
      <w:pPr>
        <w:numPr>
          <w:ilvl w:val="0"/>
          <w:numId w:val="0"/>
        </w:numPr>
        <w:jc w:val="right"/>
        <w:rPr>
          <w:rFonts w:hint="default"/>
          <w:b w:val="0"/>
          <w:bCs w:val="0"/>
          <w:sz w:val="28"/>
          <w:szCs w:val="28"/>
          <w:lang w:val="en-US" w:eastAsia="zh-CN"/>
        </w:rPr>
      </w:pPr>
      <w:r>
        <w:rPr>
          <w:rFonts w:hint="eastAsia"/>
          <w:sz w:val="28"/>
          <w:szCs w:val="28"/>
          <w:lang w:val="en-US" w:eastAsia="zh-CN"/>
        </w:rPr>
        <w:t>2023年3月</w:t>
      </w: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通知二：</w:t>
      </w:r>
      <w:r>
        <w:rPr>
          <w:rFonts w:hint="eastAsia"/>
          <w:b/>
          <w:bCs w:val="0"/>
          <w:color w:val="0000FF"/>
        </w:rPr>
        <w:t>韩菁怡</w:t>
      </w:r>
      <w:r>
        <w:rPr>
          <w:rFonts w:hint="eastAsia"/>
          <w:b/>
          <w:bCs w:val="0"/>
          <w:color w:val="0000FF"/>
          <w:lang w:eastAsia="zh-CN"/>
        </w:rPr>
        <w:t>、</w:t>
      </w:r>
      <w:r>
        <w:rPr>
          <w:b/>
          <w:bCs w:val="0"/>
          <w:color w:val="0000FF"/>
        </w:rPr>
        <w:t>王丹萍</w:t>
      </w:r>
    </w:p>
    <w:p>
      <w:pPr>
        <w:spacing w:line="400" w:lineRule="exact"/>
        <w:rPr>
          <w:rFonts w:hint="eastAsia" w:ascii="微软雅黑" w:hAnsi="微软雅黑" w:eastAsia="微软雅黑"/>
          <w:b/>
          <w:sz w:val="32"/>
          <w:szCs w:val="32"/>
          <w:lang w:eastAsia="zh-CN"/>
        </w:rPr>
      </w:pPr>
    </w:p>
    <w:p>
      <w:pPr>
        <w:jc w:val="center"/>
        <w:rPr>
          <w:b/>
          <w:sz w:val="30"/>
          <w:szCs w:val="30"/>
        </w:rPr>
      </w:pPr>
      <w:r>
        <w:rPr>
          <w:rFonts w:hint="eastAsia"/>
          <w:b/>
          <w:sz w:val="30"/>
          <w:szCs w:val="30"/>
        </w:rPr>
        <w:t>“青</w:t>
      </w:r>
      <w:r>
        <w:rPr>
          <w:b/>
          <w:sz w:val="30"/>
          <w:szCs w:val="30"/>
        </w:rPr>
        <w:t>马工程</w:t>
      </w:r>
      <w:r>
        <w:rPr>
          <w:rFonts w:hint="eastAsia"/>
          <w:b/>
          <w:sz w:val="30"/>
          <w:szCs w:val="30"/>
        </w:rPr>
        <w:t>”奉贤区少先队辅导员专业能力提高班活动通知</w:t>
      </w:r>
    </w:p>
    <w:p>
      <w:pPr>
        <w:spacing w:line="360" w:lineRule="auto"/>
        <w:rPr>
          <w:rFonts w:ascii="宋体" w:hAnsi="宋体"/>
          <w:b/>
          <w:sz w:val="24"/>
        </w:rPr>
      </w:pPr>
    </w:p>
    <w:p>
      <w:pPr>
        <w:spacing w:line="360" w:lineRule="auto"/>
        <w:rPr>
          <w:rFonts w:ascii="宋体" w:hAnsi="宋体"/>
          <w:sz w:val="24"/>
        </w:rPr>
      </w:pPr>
      <w:r>
        <w:rPr>
          <w:rFonts w:hint="eastAsia" w:ascii="宋体" w:hAnsi="宋体"/>
          <w:b/>
          <w:sz w:val="24"/>
        </w:rPr>
        <w:t>活动时间：</w:t>
      </w:r>
      <w:r>
        <w:rPr>
          <w:rFonts w:hint="eastAsia" w:ascii="宋体" w:hAnsi="宋体"/>
          <w:sz w:val="24"/>
        </w:rPr>
        <w:t>4月</w:t>
      </w:r>
      <w:r>
        <w:rPr>
          <w:rFonts w:ascii="宋体" w:hAnsi="宋体"/>
          <w:sz w:val="24"/>
        </w:rPr>
        <w:t>6</w:t>
      </w:r>
      <w:r>
        <w:rPr>
          <w:rFonts w:hint="eastAsia" w:ascii="宋体" w:hAnsi="宋体"/>
          <w:sz w:val="24"/>
        </w:rPr>
        <w:t>日（周四）下午1：00—4：00</w:t>
      </w:r>
    </w:p>
    <w:p>
      <w:pPr>
        <w:spacing w:line="360" w:lineRule="auto"/>
        <w:rPr>
          <w:rFonts w:ascii="宋体" w:hAnsi="宋体"/>
          <w:sz w:val="24"/>
        </w:rPr>
      </w:pPr>
      <w:r>
        <w:rPr>
          <w:rFonts w:hint="eastAsia" w:ascii="宋体" w:hAnsi="宋体"/>
          <w:b/>
          <w:sz w:val="24"/>
        </w:rPr>
        <w:t>活动内容：</w:t>
      </w:r>
      <w:r>
        <w:rPr>
          <w:rFonts w:hint="eastAsia" w:ascii="宋体" w:hAnsi="宋体"/>
          <w:sz w:val="24"/>
        </w:rPr>
        <w:t>2022</w:t>
      </w:r>
      <w:r>
        <w:rPr>
          <w:rFonts w:ascii="宋体" w:hAnsi="宋体"/>
          <w:sz w:val="24"/>
        </w:rPr>
        <w:t>“</w:t>
      </w:r>
      <w:r>
        <w:rPr>
          <w:rFonts w:hint="eastAsia" w:ascii="宋体" w:hAnsi="宋体"/>
          <w:sz w:val="24"/>
        </w:rPr>
        <w:t>青马</w:t>
      </w:r>
      <w:r>
        <w:rPr>
          <w:rFonts w:ascii="宋体" w:hAnsi="宋体"/>
          <w:sz w:val="24"/>
        </w:rPr>
        <w:t>工程”</w:t>
      </w:r>
      <w:r>
        <w:rPr>
          <w:rFonts w:hint="eastAsia" w:ascii="宋体" w:hAnsi="宋体"/>
          <w:sz w:val="24"/>
        </w:rPr>
        <w:t>奉贤区</w:t>
      </w:r>
      <w:r>
        <w:rPr>
          <w:rFonts w:ascii="宋体" w:hAnsi="宋体"/>
          <w:sz w:val="24"/>
        </w:rPr>
        <w:t>少先队</w:t>
      </w:r>
      <w:r>
        <w:rPr>
          <w:rFonts w:hint="eastAsia" w:ascii="宋体" w:hAnsi="宋体"/>
          <w:sz w:val="24"/>
        </w:rPr>
        <w:t>辅导员培训班结业仪式</w:t>
      </w:r>
    </w:p>
    <w:p>
      <w:pPr>
        <w:spacing w:line="360" w:lineRule="auto"/>
        <w:ind w:firstLine="1200" w:firstLineChars="500"/>
        <w:rPr>
          <w:rFonts w:ascii="宋体" w:hAnsi="宋体"/>
          <w:sz w:val="24"/>
        </w:rPr>
      </w:pPr>
      <w:r>
        <w:rPr>
          <w:rFonts w:hint="eastAsia" w:ascii="宋体" w:hAnsi="宋体"/>
          <w:sz w:val="24"/>
        </w:rPr>
        <w:t>暨2023</w:t>
      </w:r>
      <w:r>
        <w:rPr>
          <w:rFonts w:ascii="宋体" w:hAnsi="宋体"/>
          <w:sz w:val="24"/>
        </w:rPr>
        <w:t>“</w:t>
      </w:r>
      <w:r>
        <w:rPr>
          <w:rFonts w:hint="eastAsia" w:ascii="宋体" w:hAnsi="宋体"/>
          <w:sz w:val="24"/>
        </w:rPr>
        <w:t>青马</w:t>
      </w:r>
      <w:r>
        <w:rPr>
          <w:rFonts w:ascii="宋体" w:hAnsi="宋体"/>
          <w:sz w:val="24"/>
        </w:rPr>
        <w:t>工程”</w:t>
      </w:r>
      <w:r>
        <w:rPr>
          <w:rFonts w:hint="eastAsia" w:ascii="宋体" w:hAnsi="宋体"/>
          <w:sz w:val="24"/>
        </w:rPr>
        <w:t>奉贤区</w:t>
      </w:r>
      <w:r>
        <w:rPr>
          <w:rFonts w:ascii="宋体" w:hAnsi="宋体"/>
          <w:sz w:val="24"/>
        </w:rPr>
        <w:t>少先队</w:t>
      </w:r>
      <w:r>
        <w:rPr>
          <w:rFonts w:hint="eastAsia" w:ascii="宋体" w:hAnsi="宋体"/>
          <w:sz w:val="24"/>
        </w:rPr>
        <w:t>辅导员培训班开班</w:t>
      </w:r>
      <w:r>
        <w:rPr>
          <w:rFonts w:ascii="宋体" w:hAnsi="宋体"/>
          <w:sz w:val="24"/>
        </w:rPr>
        <w:t>仪式</w:t>
      </w:r>
    </w:p>
    <w:p>
      <w:pPr>
        <w:spacing w:line="360" w:lineRule="auto"/>
        <w:rPr>
          <w:rFonts w:ascii="宋体" w:hAnsi="宋体"/>
          <w:sz w:val="24"/>
        </w:rPr>
      </w:pPr>
      <w:r>
        <w:rPr>
          <w:rFonts w:hint="eastAsia" w:ascii="宋体" w:hAnsi="宋体"/>
          <w:b/>
          <w:sz w:val="24"/>
        </w:rPr>
        <w:t>活动地点</w:t>
      </w:r>
      <w:r>
        <w:rPr>
          <w:rFonts w:ascii="宋体" w:hAnsi="宋体"/>
          <w:b/>
          <w:sz w:val="24"/>
        </w:rPr>
        <w:t>：</w:t>
      </w:r>
      <w:r>
        <w:rPr>
          <w:rFonts w:hint="eastAsia" w:ascii="宋体" w:hAnsi="宋体"/>
          <w:sz w:val="24"/>
        </w:rPr>
        <w:t>菜场路1132号</w:t>
      </w:r>
      <w:r>
        <w:rPr>
          <w:rFonts w:ascii="宋体" w:hAnsi="宋体"/>
          <w:sz w:val="24"/>
        </w:rPr>
        <w:t>（</w:t>
      </w:r>
      <w:r>
        <w:rPr>
          <w:rFonts w:hint="eastAsia" w:ascii="宋体" w:hAnsi="宋体"/>
          <w:sz w:val="24"/>
        </w:rPr>
        <w:t>奉贤区</w:t>
      </w:r>
      <w:r>
        <w:rPr>
          <w:rFonts w:ascii="宋体" w:hAnsi="宋体"/>
          <w:sz w:val="24"/>
        </w:rPr>
        <w:t>教育学院）</w:t>
      </w:r>
      <w:r>
        <w:rPr>
          <w:rFonts w:hint="eastAsia" w:ascii="宋体" w:hAnsi="宋体"/>
          <w:sz w:val="24"/>
        </w:rPr>
        <w:t>报告厅</w:t>
      </w:r>
    </w:p>
    <w:p>
      <w:pPr>
        <w:spacing w:line="360" w:lineRule="auto"/>
        <w:rPr>
          <w:rFonts w:ascii="宋体" w:hAnsi="宋体"/>
          <w:sz w:val="24"/>
        </w:rPr>
      </w:pPr>
      <w:r>
        <w:rPr>
          <w:rFonts w:hint="eastAsia" w:ascii="宋体" w:hAnsi="宋体"/>
          <w:b/>
          <w:sz w:val="24"/>
        </w:rPr>
        <w:t>参加对象：</w:t>
      </w:r>
      <w:r>
        <w:rPr>
          <w:rFonts w:hint="eastAsia" w:ascii="宋体" w:hAnsi="宋体"/>
          <w:sz w:val="24"/>
        </w:rPr>
        <w:t>1.2022奉贤区少先队辅导员专业能力提高班学员（名单见附件一）；</w:t>
      </w:r>
    </w:p>
    <w:p>
      <w:pPr>
        <w:spacing w:line="360" w:lineRule="auto"/>
        <w:rPr>
          <w:rFonts w:ascii="宋体" w:hAnsi="宋体"/>
          <w:sz w:val="24"/>
        </w:rPr>
      </w:pPr>
      <w:r>
        <w:rPr>
          <w:rFonts w:ascii="宋体" w:hAnsi="宋体"/>
          <w:sz w:val="24"/>
        </w:rPr>
        <w:t xml:space="preserve">          2.</w:t>
      </w:r>
      <w:r>
        <w:rPr>
          <w:rFonts w:hint="eastAsia" w:ascii="宋体" w:hAnsi="宋体"/>
          <w:sz w:val="24"/>
        </w:rPr>
        <w:t>2023奉贤区少先队辅导员专业能力提高班学员（名单见附件二）</w:t>
      </w:r>
    </w:p>
    <w:p>
      <w:pPr>
        <w:spacing w:line="360" w:lineRule="auto"/>
        <w:rPr>
          <w:rFonts w:ascii="宋体" w:hAnsi="宋体"/>
          <w:b/>
          <w:sz w:val="24"/>
        </w:rPr>
      </w:pPr>
    </w:p>
    <w:p>
      <w:pPr>
        <w:spacing w:line="360" w:lineRule="auto"/>
        <w:rPr>
          <w:rFonts w:ascii="宋体" w:hAnsi="宋体"/>
          <w:sz w:val="24"/>
        </w:rPr>
      </w:pPr>
      <w:r>
        <w:rPr>
          <w:rFonts w:hint="eastAsia" w:ascii="宋体" w:hAnsi="宋体"/>
          <w:b/>
          <w:sz w:val="24"/>
        </w:rPr>
        <w:t>备注</w:t>
      </w:r>
      <w:r>
        <w:rPr>
          <w:rFonts w:ascii="宋体" w:hAnsi="宋体"/>
          <w:b/>
          <w:sz w:val="24"/>
        </w:rPr>
        <w:t>：</w:t>
      </w:r>
      <w:r>
        <w:rPr>
          <w:rFonts w:hint="eastAsia" w:ascii="宋体" w:hAnsi="宋体"/>
          <w:sz w:val="24"/>
        </w:rPr>
        <w:t>请</w:t>
      </w:r>
      <w:r>
        <w:rPr>
          <w:rFonts w:hint="eastAsia" w:ascii="宋体" w:hAnsi="宋体"/>
          <w:color w:val="FF0000"/>
          <w:sz w:val="24"/>
          <w:u w:val="single"/>
        </w:rPr>
        <w:t>2023年</w:t>
      </w:r>
      <w:r>
        <w:rPr>
          <w:rFonts w:ascii="宋体" w:hAnsi="宋体"/>
          <w:sz w:val="24"/>
        </w:rPr>
        <w:t>各校参培学员扫码入群</w:t>
      </w:r>
      <w:r>
        <w:rPr>
          <w:rFonts w:hint="eastAsia" w:ascii="宋体" w:hAnsi="宋体"/>
          <w:sz w:val="24"/>
        </w:rPr>
        <w:t>，</w:t>
      </w:r>
      <w:r>
        <w:rPr>
          <w:rFonts w:ascii="宋体" w:hAnsi="宋体"/>
          <w:sz w:val="24"/>
        </w:rPr>
        <w:t>将群名改为：</w:t>
      </w:r>
      <w:r>
        <w:rPr>
          <w:rFonts w:hint="eastAsia" w:ascii="宋体" w:hAnsi="宋体"/>
          <w:color w:val="FF0000"/>
          <w:sz w:val="24"/>
          <w:u w:val="single"/>
        </w:rPr>
        <w:t>组号</w:t>
      </w:r>
      <w:r>
        <w:rPr>
          <w:rFonts w:ascii="宋体" w:hAnsi="宋体"/>
          <w:color w:val="FF0000"/>
          <w:sz w:val="24"/>
          <w:u w:val="single"/>
        </w:rPr>
        <w:t>＋学校＋姓名</w:t>
      </w:r>
      <w:r>
        <w:rPr>
          <w:rFonts w:hint="eastAsia" w:ascii="宋体" w:hAnsi="宋体"/>
          <w:sz w:val="24"/>
        </w:rPr>
        <w:t>。</w:t>
      </w:r>
    </w:p>
    <w:p>
      <w:pPr>
        <w:spacing w:line="360" w:lineRule="auto"/>
        <w:rPr>
          <w:rFonts w:ascii="宋体" w:hAnsi="宋体"/>
          <w:sz w:val="24"/>
        </w:rPr>
      </w:pPr>
      <w:r>
        <w:drawing>
          <wp:anchor distT="0" distB="0" distL="114300" distR="114300" simplePos="0" relativeHeight="251659264" behindDoc="0" locked="0" layoutInCell="1" allowOverlap="1">
            <wp:simplePos x="0" y="0"/>
            <wp:positionH relativeFrom="column">
              <wp:posOffset>1133475</wp:posOffset>
            </wp:positionH>
            <wp:positionV relativeFrom="paragraph">
              <wp:posOffset>5715</wp:posOffset>
            </wp:positionV>
            <wp:extent cx="1485900" cy="2531110"/>
            <wp:effectExtent l="0" t="0" r="0" b="2540"/>
            <wp:wrapNone/>
            <wp:docPr id="1" name="图片 1" descr="C:\Users\ADMINI~1\AppData\Local\Temp\WeChat Files\240c8c2745f623b459c10a63fa5ee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40c8c2745f623b459c10a63fa5eef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85900" cy="2530823"/>
                    </a:xfrm>
                    <a:prstGeom prst="rect">
                      <a:avLst/>
                    </a:prstGeom>
                    <a:noFill/>
                    <a:ln>
                      <a:noFill/>
                    </a:ln>
                  </pic:spPr>
                </pic:pic>
              </a:graphicData>
            </a:graphic>
          </wp:anchor>
        </w:drawing>
      </w:r>
    </w:p>
    <w:p>
      <w:pPr>
        <w:jc w:val="center"/>
        <w:rPr>
          <w:b/>
          <w:sz w:val="30"/>
          <w:szCs w:val="30"/>
        </w:rPr>
      </w:pPr>
    </w:p>
    <w:p>
      <w:pPr>
        <w:rPr>
          <w:u w:val="double"/>
        </w:rPr>
      </w:pPr>
    </w:p>
    <w:p/>
    <w:p/>
    <w:p/>
    <w:p/>
    <w:p/>
    <w:p/>
    <w:p/>
    <w:p/>
    <w:p>
      <w:pPr>
        <w:spacing w:line="360" w:lineRule="auto"/>
        <w:ind w:firstLine="840" w:firstLineChars="350"/>
        <w:rPr>
          <w:rFonts w:ascii="宋体" w:hAnsi="宋体"/>
          <w:sz w:val="24"/>
        </w:rPr>
      </w:pPr>
      <w:r>
        <w:rPr>
          <w:rFonts w:hint="eastAsia" w:ascii="宋体" w:hAnsi="宋体"/>
          <w:sz w:val="24"/>
        </w:rPr>
        <w:t>联系人：15317003308（朱玉兰）</w:t>
      </w: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附件</w:t>
      </w:r>
      <w:r>
        <w:rPr>
          <w:rFonts w:ascii="宋体" w:hAnsi="宋体"/>
          <w:b/>
          <w:sz w:val="24"/>
        </w:rPr>
        <w:t>一：</w:t>
      </w:r>
      <w:r>
        <w:rPr>
          <w:rFonts w:hint="eastAsia" w:ascii="宋体" w:hAnsi="宋体"/>
          <w:b/>
          <w:sz w:val="24"/>
        </w:rPr>
        <w:t>2022奉贤区少先队辅导员专业能力提高班学员名单</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129"/>
        <w:gridCol w:w="709"/>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shd w:val="clear" w:color="auto" w:fill="auto"/>
            <w:vAlign w:val="center"/>
          </w:tcPr>
          <w:p>
            <w:pPr>
              <w:jc w:val="center"/>
              <w:rPr>
                <w:b/>
                <w:bCs/>
              </w:rPr>
            </w:pPr>
            <w:r>
              <w:rPr>
                <w:rFonts w:hint="eastAsia"/>
                <w:b/>
                <w:bCs/>
              </w:rPr>
              <w:t>序号</w:t>
            </w:r>
          </w:p>
        </w:tc>
        <w:tc>
          <w:tcPr>
            <w:tcW w:w="2268" w:type="dxa"/>
            <w:shd w:val="clear" w:color="auto" w:fill="auto"/>
            <w:vAlign w:val="center"/>
          </w:tcPr>
          <w:p>
            <w:pPr>
              <w:ind w:firstLine="632" w:firstLineChars="300"/>
              <w:rPr>
                <w:b/>
                <w:bCs/>
              </w:rPr>
            </w:pPr>
            <w:r>
              <w:rPr>
                <w:rFonts w:hint="eastAsia"/>
                <w:b/>
                <w:bCs/>
              </w:rPr>
              <w:t>学  校</w:t>
            </w:r>
          </w:p>
        </w:tc>
        <w:tc>
          <w:tcPr>
            <w:tcW w:w="1129" w:type="dxa"/>
            <w:shd w:val="clear" w:color="auto" w:fill="auto"/>
            <w:vAlign w:val="center"/>
          </w:tcPr>
          <w:p>
            <w:pPr>
              <w:jc w:val="center"/>
              <w:rPr>
                <w:b/>
                <w:bCs/>
              </w:rPr>
            </w:pPr>
            <w:r>
              <w:rPr>
                <w:rFonts w:hint="eastAsia"/>
                <w:b/>
                <w:bCs/>
              </w:rPr>
              <w:t>姓  名</w:t>
            </w:r>
          </w:p>
        </w:tc>
        <w:tc>
          <w:tcPr>
            <w:tcW w:w="709" w:type="dxa"/>
            <w:shd w:val="clear" w:color="auto" w:fill="auto"/>
            <w:vAlign w:val="center"/>
          </w:tcPr>
          <w:p>
            <w:pPr>
              <w:jc w:val="center"/>
              <w:rPr>
                <w:b/>
                <w:bCs/>
              </w:rPr>
            </w:pPr>
            <w:r>
              <w:rPr>
                <w:rFonts w:hint="eastAsia"/>
                <w:b/>
                <w:bCs/>
              </w:rPr>
              <w:t>序号</w:t>
            </w:r>
          </w:p>
        </w:tc>
        <w:tc>
          <w:tcPr>
            <w:tcW w:w="2551" w:type="dxa"/>
            <w:shd w:val="clear" w:color="auto" w:fill="auto"/>
            <w:vAlign w:val="center"/>
          </w:tcPr>
          <w:p>
            <w:pPr>
              <w:ind w:firstLine="632" w:firstLineChars="300"/>
              <w:rPr>
                <w:b/>
                <w:bCs/>
              </w:rPr>
            </w:pPr>
            <w:r>
              <w:rPr>
                <w:rFonts w:hint="eastAsia"/>
                <w:b/>
                <w:bCs/>
              </w:rPr>
              <w:t>学  校</w:t>
            </w:r>
          </w:p>
        </w:tc>
        <w:tc>
          <w:tcPr>
            <w:tcW w:w="1418" w:type="dxa"/>
            <w:shd w:val="clear" w:color="auto" w:fill="auto"/>
            <w:vAlign w:val="center"/>
          </w:tcPr>
          <w:p>
            <w:pPr>
              <w:jc w:val="center"/>
              <w:rPr>
                <w:b/>
                <w:bCs/>
              </w:rPr>
            </w:pPr>
            <w:r>
              <w:rPr>
                <w:rFonts w:hint="eastAsia"/>
                <w:b/>
                <w:bCs/>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9" w:type="dxa"/>
            <w:shd w:val="clear" w:color="auto" w:fill="auto"/>
            <w:vAlign w:val="center"/>
          </w:tcPr>
          <w:p>
            <w:pPr>
              <w:jc w:val="center"/>
              <w:rPr>
                <w:bCs/>
              </w:rPr>
            </w:pPr>
            <w:r>
              <w:rPr>
                <w:rFonts w:hint="eastAsia"/>
                <w:bCs/>
              </w:rPr>
              <w:t>1</w:t>
            </w:r>
          </w:p>
        </w:tc>
        <w:tc>
          <w:tcPr>
            <w:tcW w:w="2268" w:type="dxa"/>
            <w:shd w:val="clear" w:color="auto" w:fill="auto"/>
            <w:vAlign w:val="center"/>
          </w:tcPr>
          <w:p>
            <w:pPr>
              <w:jc w:val="center"/>
              <w:rPr>
                <w:bCs/>
              </w:rPr>
            </w:pPr>
            <w:r>
              <w:rPr>
                <w:bCs/>
              </w:rPr>
              <w:t>江山小学</w:t>
            </w:r>
          </w:p>
        </w:tc>
        <w:tc>
          <w:tcPr>
            <w:tcW w:w="1129" w:type="dxa"/>
            <w:shd w:val="clear" w:color="auto" w:fill="auto"/>
          </w:tcPr>
          <w:p>
            <w:pPr>
              <w:jc w:val="center"/>
              <w:rPr>
                <w:bCs/>
              </w:rPr>
            </w:pPr>
            <w:r>
              <w:rPr>
                <w:rFonts w:hint="eastAsia"/>
                <w:bCs/>
              </w:rPr>
              <w:t>姚钰婕</w:t>
            </w:r>
          </w:p>
        </w:tc>
        <w:tc>
          <w:tcPr>
            <w:tcW w:w="709" w:type="dxa"/>
            <w:shd w:val="clear" w:color="auto" w:fill="auto"/>
            <w:vAlign w:val="center"/>
          </w:tcPr>
          <w:p>
            <w:pPr>
              <w:jc w:val="center"/>
              <w:rPr>
                <w:bCs/>
              </w:rPr>
            </w:pPr>
            <w:r>
              <w:rPr>
                <w:rFonts w:hint="eastAsia"/>
                <w:bCs/>
              </w:rPr>
              <w:t>43</w:t>
            </w:r>
          </w:p>
        </w:tc>
        <w:tc>
          <w:tcPr>
            <w:tcW w:w="2551" w:type="dxa"/>
            <w:shd w:val="clear" w:color="auto" w:fill="auto"/>
            <w:vAlign w:val="center"/>
          </w:tcPr>
          <w:p>
            <w:pPr>
              <w:jc w:val="center"/>
              <w:rPr>
                <w:bCs/>
              </w:rPr>
            </w:pPr>
            <w:r>
              <w:rPr>
                <w:rFonts w:hint="eastAsia"/>
                <w:bCs/>
              </w:rPr>
              <w:t>邬桥学校</w:t>
            </w:r>
          </w:p>
        </w:tc>
        <w:tc>
          <w:tcPr>
            <w:tcW w:w="1418" w:type="dxa"/>
            <w:shd w:val="clear" w:color="auto" w:fill="auto"/>
          </w:tcPr>
          <w:p>
            <w:pPr>
              <w:jc w:val="center"/>
              <w:rPr>
                <w:bCs/>
              </w:rPr>
            </w:pPr>
            <w:r>
              <w:rPr>
                <w:rFonts w:hint="eastAsia"/>
                <w:bCs/>
              </w:rPr>
              <w:t>瞿奕宸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w:t>
            </w:r>
          </w:p>
        </w:tc>
        <w:tc>
          <w:tcPr>
            <w:tcW w:w="2268" w:type="dxa"/>
            <w:shd w:val="clear" w:color="auto" w:fill="auto"/>
            <w:vAlign w:val="center"/>
          </w:tcPr>
          <w:p>
            <w:pPr>
              <w:ind w:firstLine="420" w:firstLineChars="200"/>
              <w:rPr>
                <w:bCs/>
              </w:rPr>
            </w:pPr>
            <w:r>
              <w:rPr>
                <w:rFonts w:hint="eastAsia" w:ascii="宋体" w:hAnsi="宋体"/>
                <w:color w:val="FF0000"/>
              </w:rPr>
              <w:t>★</w:t>
            </w:r>
            <w:r>
              <w:rPr>
                <w:rFonts w:hint="eastAsia"/>
                <w:bCs/>
              </w:rPr>
              <w:t>奉中附小</w:t>
            </w:r>
          </w:p>
        </w:tc>
        <w:tc>
          <w:tcPr>
            <w:tcW w:w="1129" w:type="dxa"/>
            <w:shd w:val="clear" w:color="auto" w:fill="auto"/>
          </w:tcPr>
          <w:p>
            <w:pPr>
              <w:jc w:val="center"/>
              <w:rPr>
                <w:bCs/>
              </w:rPr>
            </w:pPr>
            <w:r>
              <w:rPr>
                <w:rFonts w:hint="eastAsia"/>
                <w:bCs/>
              </w:rPr>
              <w:t>黄 弘</w:t>
            </w:r>
          </w:p>
        </w:tc>
        <w:tc>
          <w:tcPr>
            <w:tcW w:w="709" w:type="dxa"/>
            <w:shd w:val="clear" w:color="auto" w:fill="auto"/>
            <w:vAlign w:val="center"/>
          </w:tcPr>
          <w:p>
            <w:pPr>
              <w:jc w:val="center"/>
              <w:rPr>
                <w:bCs/>
              </w:rPr>
            </w:pPr>
            <w:r>
              <w:rPr>
                <w:rFonts w:hint="eastAsia"/>
                <w:bCs/>
              </w:rPr>
              <w:t>44</w:t>
            </w:r>
          </w:p>
        </w:tc>
        <w:tc>
          <w:tcPr>
            <w:tcW w:w="2551" w:type="dxa"/>
            <w:shd w:val="clear" w:color="auto" w:fill="auto"/>
            <w:vAlign w:val="center"/>
          </w:tcPr>
          <w:p>
            <w:pPr>
              <w:jc w:val="center"/>
              <w:rPr>
                <w:bCs/>
              </w:rPr>
            </w:pPr>
            <w:r>
              <w:rPr>
                <w:rFonts w:hint="eastAsia"/>
                <w:bCs/>
              </w:rPr>
              <w:t>胡桥学校</w:t>
            </w:r>
          </w:p>
        </w:tc>
        <w:tc>
          <w:tcPr>
            <w:tcW w:w="1418" w:type="dxa"/>
            <w:shd w:val="clear" w:color="auto" w:fill="auto"/>
          </w:tcPr>
          <w:p>
            <w:pPr>
              <w:jc w:val="center"/>
              <w:rPr>
                <w:bCs/>
              </w:rPr>
            </w:pPr>
            <w:r>
              <w:rPr>
                <w:rFonts w:hint="eastAsia"/>
                <w:bCs/>
              </w:rPr>
              <w:t>张琳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w:t>
            </w:r>
          </w:p>
        </w:tc>
        <w:tc>
          <w:tcPr>
            <w:tcW w:w="2268" w:type="dxa"/>
            <w:shd w:val="clear" w:color="auto" w:fill="auto"/>
            <w:vAlign w:val="center"/>
          </w:tcPr>
          <w:p>
            <w:pPr>
              <w:jc w:val="center"/>
              <w:rPr>
                <w:bCs/>
              </w:rPr>
            </w:pPr>
            <w:r>
              <w:rPr>
                <w:rFonts w:hint="eastAsia"/>
                <w:bCs/>
              </w:rPr>
              <w:t>明德外国语小学</w:t>
            </w:r>
          </w:p>
        </w:tc>
        <w:tc>
          <w:tcPr>
            <w:tcW w:w="1129" w:type="dxa"/>
            <w:shd w:val="clear" w:color="auto" w:fill="auto"/>
          </w:tcPr>
          <w:p>
            <w:pPr>
              <w:jc w:val="center"/>
              <w:rPr>
                <w:bCs/>
              </w:rPr>
            </w:pPr>
            <w:r>
              <w:rPr>
                <w:rFonts w:hint="eastAsia"/>
                <w:bCs/>
              </w:rPr>
              <w:t>曹筱筠</w:t>
            </w:r>
          </w:p>
        </w:tc>
        <w:tc>
          <w:tcPr>
            <w:tcW w:w="709" w:type="dxa"/>
            <w:shd w:val="clear" w:color="auto" w:fill="auto"/>
            <w:vAlign w:val="center"/>
          </w:tcPr>
          <w:p>
            <w:pPr>
              <w:jc w:val="center"/>
              <w:rPr>
                <w:bCs/>
              </w:rPr>
            </w:pPr>
            <w:r>
              <w:rPr>
                <w:rFonts w:hint="eastAsia"/>
                <w:bCs/>
              </w:rPr>
              <w:t>45</w:t>
            </w:r>
          </w:p>
        </w:tc>
        <w:tc>
          <w:tcPr>
            <w:tcW w:w="2551" w:type="dxa"/>
            <w:shd w:val="clear" w:color="auto" w:fill="auto"/>
            <w:vAlign w:val="center"/>
          </w:tcPr>
          <w:p>
            <w:pPr>
              <w:jc w:val="center"/>
              <w:rPr>
                <w:bCs/>
              </w:rPr>
            </w:pPr>
            <w:r>
              <w:rPr>
                <w:rFonts w:hint="eastAsia"/>
                <w:bCs/>
              </w:rPr>
              <w:t>华亭学校</w:t>
            </w:r>
          </w:p>
        </w:tc>
        <w:tc>
          <w:tcPr>
            <w:tcW w:w="1418" w:type="dxa"/>
            <w:shd w:val="clear" w:color="auto" w:fill="auto"/>
          </w:tcPr>
          <w:p>
            <w:pPr>
              <w:jc w:val="center"/>
              <w:rPr>
                <w:bCs/>
              </w:rPr>
            </w:pPr>
            <w:r>
              <w:rPr>
                <w:rFonts w:hint="eastAsia"/>
                <w:bCs/>
              </w:rPr>
              <w:t>夏文怡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4</w:t>
            </w:r>
          </w:p>
        </w:tc>
        <w:tc>
          <w:tcPr>
            <w:tcW w:w="2268" w:type="dxa"/>
            <w:shd w:val="clear" w:color="auto" w:fill="auto"/>
            <w:vAlign w:val="center"/>
          </w:tcPr>
          <w:p>
            <w:pPr>
              <w:jc w:val="center"/>
              <w:rPr>
                <w:bCs/>
              </w:rPr>
            </w:pPr>
            <w:r>
              <w:rPr>
                <w:rFonts w:hint="eastAsia"/>
                <w:bCs/>
              </w:rPr>
              <w:t>明德外国语小学</w:t>
            </w:r>
          </w:p>
        </w:tc>
        <w:tc>
          <w:tcPr>
            <w:tcW w:w="1129" w:type="dxa"/>
            <w:shd w:val="clear" w:color="auto" w:fill="auto"/>
          </w:tcPr>
          <w:p>
            <w:pPr>
              <w:jc w:val="center"/>
              <w:rPr>
                <w:bCs/>
              </w:rPr>
            </w:pPr>
            <w:r>
              <w:rPr>
                <w:rFonts w:hint="eastAsia"/>
                <w:bCs/>
              </w:rPr>
              <w:t>施文</w:t>
            </w:r>
          </w:p>
        </w:tc>
        <w:tc>
          <w:tcPr>
            <w:tcW w:w="709" w:type="dxa"/>
            <w:shd w:val="clear" w:color="auto" w:fill="auto"/>
            <w:vAlign w:val="center"/>
          </w:tcPr>
          <w:p>
            <w:pPr>
              <w:jc w:val="center"/>
              <w:rPr>
                <w:bCs/>
              </w:rPr>
            </w:pPr>
            <w:r>
              <w:rPr>
                <w:rFonts w:hint="eastAsia"/>
                <w:bCs/>
              </w:rPr>
              <w:t>46</w:t>
            </w:r>
          </w:p>
        </w:tc>
        <w:tc>
          <w:tcPr>
            <w:tcW w:w="2551" w:type="dxa"/>
            <w:shd w:val="clear" w:color="auto" w:fill="auto"/>
            <w:vAlign w:val="center"/>
          </w:tcPr>
          <w:p>
            <w:pPr>
              <w:jc w:val="center"/>
              <w:rPr>
                <w:bCs/>
              </w:rPr>
            </w:pPr>
            <w:r>
              <w:rPr>
                <w:rFonts w:hint="eastAsia"/>
                <w:bCs/>
              </w:rPr>
              <w:t>柘林学校</w:t>
            </w:r>
          </w:p>
        </w:tc>
        <w:tc>
          <w:tcPr>
            <w:tcW w:w="1418" w:type="dxa"/>
            <w:shd w:val="clear" w:color="auto" w:fill="auto"/>
          </w:tcPr>
          <w:p>
            <w:pPr>
              <w:jc w:val="center"/>
              <w:rPr>
                <w:bCs/>
              </w:rPr>
            </w:pPr>
            <w:r>
              <w:rPr>
                <w:rFonts w:hint="eastAsia"/>
                <w:bCs/>
              </w:rPr>
              <w:t>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5</w:t>
            </w:r>
          </w:p>
        </w:tc>
        <w:tc>
          <w:tcPr>
            <w:tcW w:w="2268" w:type="dxa"/>
            <w:shd w:val="clear" w:color="auto" w:fill="auto"/>
            <w:vAlign w:val="center"/>
          </w:tcPr>
          <w:p>
            <w:pPr>
              <w:jc w:val="center"/>
              <w:rPr>
                <w:bCs/>
              </w:rPr>
            </w:pPr>
            <w:r>
              <w:rPr>
                <w:rFonts w:hint="eastAsia"/>
                <w:bCs/>
              </w:rPr>
              <w:t>南桥•恒贤小学</w:t>
            </w:r>
          </w:p>
        </w:tc>
        <w:tc>
          <w:tcPr>
            <w:tcW w:w="1129" w:type="dxa"/>
            <w:shd w:val="clear" w:color="auto" w:fill="auto"/>
          </w:tcPr>
          <w:p>
            <w:pPr>
              <w:jc w:val="center"/>
              <w:rPr>
                <w:bCs/>
              </w:rPr>
            </w:pPr>
            <w:r>
              <w:rPr>
                <w:rFonts w:hint="eastAsia"/>
                <w:bCs/>
              </w:rPr>
              <w:t>金晔</w:t>
            </w:r>
          </w:p>
        </w:tc>
        <w:tc>
          <w:tcPr>
            <w:tcW w:w="709" w:type="dxa"/>
            <w:shd w:val="clear" w:color="auto" w:fill="auto"/>
            <w:vAlign w:val="center"/>
          </w:tcPr>
          <w:p>
            <w:pPr>
              <w:jc w:val="center"/>
              <w:rPr>
                <w:bCs/>
              </w:rPr>
            </w:pPr>
            <w:r>
              <w:rPr>
                <w:rFonts w:hint="eastAsia"/>
                <w:bCs/>
              </w:rPr>
              <w:t>47</w:t>
            </w:r>
          </w:p>
        </w:tc>
        <w:tc>
          <w:tcPr>
            <w:tcW w:w="2551" w:type="dxa"/>
            <w:shd w:val="clear" w:color="auto" w:fill="auto"/>
            <w:vAlign w:val="center"/>
          </w:tcPr>
          <w:p>
            <w:pPr>
              <w:jc w:val="center"/>
              <w:rPr>
                <w:bCs/>
              </w:rPr>
            </w:pPr>
            <w:r>
              <w:rPr>
                <w:rFonts w:hint="eastAsia"/>
                <w:bCs/>
              </w:rPr>
              <w:t>星火学校</w:t>
            </w:r>
          </w:p>
        </w:tc>
        <w:tc>
          <w:tcPr>
            <w:tcW w:w="1418" w:type="dxa"/>
            <w:shd w:val="clear" w:color="auto" w:fill="auto"/>
          </w:tcPr>
          <w:p>
            <w:pPr>
              <w:jc w:val="center"/>
              <w:rPr>
                <w:bCs/>
              </w:rPr>
            </w:pPr>
            <w:r>
              <w:rPr>
                <w:rFonts w:hint="eastAsia"/>
                <w:bCs/>
              </w:rPr>
              <w:t>彭雨菲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6</w:t>
            </w:r>
          </w:p>
        </w:tc>
        <w:tc>
          <w:tcPr>
            <w:tcW w:w="2268" w:type="dxa"/>
            <w:shd w:val="clear" w:color="auto" w:fill="auto"/>
            <w:vAlign w:val="center"/>
          </w:tcPr>
          <w:p>
            <w:pPr>
              <w:jc w:val="center"/>
              <w:rPr>
                <w:bCs/>
              </w:rPr>
            </w:pPr>
            <w:r>
              <w:rPr>
                <w:rFonts w:hint="eastAsia"/>
                <w:bCs/>
              </w:rPr>
              <w:t>南桥•恒贤小学</w:t>
            </w:r>
          </w:p>
        </w:tc>
        <w:tc>
          <w:tcPr>
            <w:tcW w:w="1129" w:type="dxa"/>
            <w:shd w:val="clear" w:color="auto" w:fill="auto"/>
          </w:tcPr>
          <w:p>
            <w:pPr>
              <w:jc w:val="center"/>
              <w:rPr>
                <w:bCs/>
              </w:rPr>
            </w:pPr>
            <w:r>
              <w:rPr>
                <w:rFonts w:hint="eastAsia"/>
                <w:bCs/>
              </w:rPr>
              <w:t>罗伊雯</w:t>
            </w:r>
          </w:p>
        </w:tc>
        <w:tc>
          <w:tcPr>
            <w:tcW w:w="709" w:type="dxa"/>
            <w:shd w:val="clear" w:color="auto" w:fill="auto"/>
            <w:vAlign w:val="center"/>
          </w:tcPr>
          <w:p>
            <w:pPr>
              <w:jc w:val="center"/>
              <w:rPr>
                <w:bCs/>
              </w:rPr>
            </w:pPr>
            <w:r>
              <w:rPr>
                <w:rFonts w:hint="eastAsia"/>
                <w:bCs/>
              </w:rPr>
              <w:t>48</w:t>
            </w:r>
          </w:p>
        </w:tc>
        <w:tc>
          <w:tcPr>
            <w:tcW w:w="2551" w:type="dxa"/>
            <w:shd w:val="clear" w:color="auto" w:fill="auto"/>
          </w:tcPr>
          <w:p>
            <w:pPr>
              <w:jc w:val="center"/>
              <w:rPr>
                <w:bCs/>
              </w:rPr>
            </w:pPr>
            <w:r>
              <w:rPr>
                <w:rFonts w:hint="eastAsia"/>
                <w:bCs/>
              </w:rPr>
              <w:t>帕丁顿双语学校</w:t>
            </w:r>
          </w:p>
        </w:tc>
        <w:tc>
          <w:tcPr>
            <w:tcW w:w="1418" w:type="dxa"/>
            <w:shd w:val="clear" w:color="auto" w:fill="auto"/>
          </w:tcPr>
          <w:p>
            <w:pPr>
              <w:jc w:val="center"/>
              <w:rPr>
                <w:bCs/>
              </w:rPr>
            </w:pPr>
            <w:r>
              <w:rPr>
                <w:rFonts w:hint="eastAsia"/>
                <w:bCs/>
              </w:rPr>
              <w:t>金兰佳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7</w:t>
            </w:r>
          </w:p>
        </w:tc>
        <w:tc>
          <w:tcPr>
            <w:tcW w:w="2268" w:type="dxa"/>
            <w:shd w:val="clear" w:color="auto" w:fill="auto"/>
            <w:vAlign w:val="center"/>
          </w:tcPr>
          <w:p>
            <w:pPr>
              <w:jc w:val="center"/>
              <w:rPr>
                <w:bCs/>
              </w:rPr>
            </w:pPr>
            <w:r>
              <w:rPr>
                <w:rFonts w:hint="eastAsia"/>
                <w:bCs/>
              </w:rPr>
              <w:t>南桥•恒贤小学</w:t>
            </w:r>
          </w:p>
        </w:tc>
        <w:tc>
          <w:tcPr>
            <w:tcW w:w="1129" w:type="dxa"/>
            <w:shd w:val="clear" w:color="auto" w:fill="auto"/>
          </w:tcPr>
          <w:p>
            <w:pPr>
              <w:jc w:val="center"/>
              <w:rPr>
                <w:bCs/>
              </w:rPr>
            </w:pPr>
            <w:r>
              <w:rPr>
                <w:rFonts w:hint="eastAsia"/>
                <w:bCs/>
              </w:rPr>
              <w:t>蒋芷依</w:t>
            </w:r>
          </w:p>
        </w:tc>
        <w:tc>
          <w:tcPr>
            <w:tcW w:w="709" w:type="dxa"/>
            <w:shd w:val="clear" w:color="auto" w:fill="auto"/>
            <w:vAlign w:val="center"/>
          </w:tcPr>
          <w:p>
            <w:pPr>
              <w:jc w:val="center"/>
              <w:rPr>
                <w:bCs/>
              </w:rPr>
            </w:pPr>
            <w:r>
              <w:rPr>
                <w:rFonts w:hint="eastAsia"/>
                <w:bCs/>
              </w:rPr>
              <w:t>49</w:t>
            </w:r>
          </w:p>
        </w:tc>
        <w:tc>
          <w:tcPr>
            <w:tcW w:w="2551" w:type="dxa"/>
            <w:shd w:val="clear" w:color="auto" w:fill="auto"/>
            <w:vAlign w:val="center"/>
          </w:tcPr>
          <w:p>
            <w:pPr>
              <w:jc w:val="center"/>
              <w:rPr>
                <w:bCs/>
              </w:rPr>
            </w:pPr>
            <w:r>
              <w:rPr>
                <w:rFonts w:hint="eastAsia"/>
                <w:bCs/>
              </w:rPr>
              <w:t>钱桥学校</w:t>
            </w:r>
          </w:p>
        </w:tc>
        <w:tc>
          <w:tcPr>
            <w:tcW w:w="1418" w:type="dxa"/>
            <w:shd w:val="clear" w:color="auto" w:fill="auto"/>
          </w:tcPr>
          <w:p>
            <w:pPr>
              <w:jc w:val="center"/>
              <w:rPr>
                <w:bCs/>
              </w:rPr>
            </w:pPr>
            <w:r>
              <w:rPr>
                <w:rFonts w:hint="eastAsia"/>
                <w:bCs/>
              </w:rPr>
              <w:t>庄春丽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8</w:t>
            </w:r>
          </w:p>
        </w:tc>
        <w:tc>
          <w:tcPr>
            <w:tcW w:w="2268" w:type="dxa"/>
            <w:shd w:val="clear" w:color="auto" w:fill="auto"/>
            <w:vAlign w:val="center"/>
          </w:tcPr>
          <w:p>
            <w:pPr>
              <w:jc w:val="center"/>
              <w:rPr>
                <w:bCs/>
              </w:rPr>
            </w:pPr>
            <w:r>
              <w:rPr>
                <w:rFonts w:hint="eastAsia"/>
                <w:bCs/>
              </w:rPr>
              <w:t>头桥小学</w:t>
            </w:r>
          </w:p>
        </w:tc>
        <w:tc>
          <w:tcPr>
            <w:tcW w:w="1129" w:type="dxa"/>
            <w:shd w:val="clear" w:color="auto" w:fill="auto"/>
          </w:tcPr>
          <w:p>
            <w:pPr>
              <w:jc w:val="center"/>
              <w:rPr>
                <w:bCs/>
              </w:rPr>
            </w:pPr>
            <w:r>
              <w:rPr>
                <w:rFonts w:hint="eastAsia"/>
                <w:bCs/>
              </w:rPr>
              <w:t>徐彩雅</w:t>
            </w:r>
          </w:p>
        </w:tc>
        <w:tc>
          <w:tcPr>
            <w:tcW w:w="709" w:type="dxa"/>
            <w:shd w:val="clear" w:color="auto" w:fill="auto"/>
            <w:vAlign w:val="center"/>
          </w:tcPr>
          <w:p>
            <w:pPr>
              <w:jc w:val="center"/>
              <w:rPr>
                <w:bCs/>
              </w:rPr>
            </w:pPr>
            <w:r>
              <w:rPr>
                <w:rFonts w:hint="eastAsia"/>
                <w:bCs/>
              </w:rPr>
              <w:t>50</w:t>
            </w:r>
          </w:p>
        </w:tc>
        <w:tc>
          <w:tcPr>
            <w:tcW w:w="2551" w:type="dxa"/>
            <w:shd w:val="clear" w:color="auto" w:fill="auto"/>
            <w:vAlign w:val="center"/>
          </w:tcPr>
          <w:p>
            <w:pPr>
              <w:jc w:val="center"/>
              <w:rPr>
                <w:bCs/>
              </w:rPr>
            </w:pPr>
            <w:r>
              <w:rPr>
                <w:rFonts w:hint="eastAsia"/>
                <w:bCs/>
              </w:rPr>
              <w:t>塘外中学</w:t>
            </w:r>
          </w:p>
        </w:tc>
        <w:tc>
          <w:tcPr>
            <w:tcW w:w="1418" w:type="dxa"/>
            <w:shd w:val="clear" w:color="auto" w:fill="auto"/>
          </w:tcPr>
          <w:p>
            <w:pPr>
              <w:jc w:val="center"/>
              <w:rPr>
                <w:bCs/>
              </w:rPr>
            </w:pPr>
            <w:r>
              <w:rPr>
                <w:rFonts w:hint="eastAsia"/>
                <w:bCs/>
              </w:rPr>
              <w:t>顾蓓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9</w:t>
            </w:r>
          </w:p>
        </w:tc>
        <w:tc>
          <w:tcPr>
            <w:tcW w:w="2268" w:type="dxa"/>
            <w:shd w:val="clear" w:color="auto" w:fill="auto"/>
            <w:vAlign w:val="center"/>
          </w:tcPr>
          <w:p>
            <w:pPr>
              <w:jc w:val="center"/>
              <w:rPr>
                <w:bCs/>
              </w:rPr>
            </w:pPr>
            <w:r>
              <w:rPr>
                <w:rFonts w:hint="eastAsia"/>
                <w:bCs/>
              </w:rPr>
              <w:t>头桥小学</w:t>
            </w:r>
          </w:p>
        </w:tc>
        <w:tc>
          <w:tcPr>
            <w:tcW w:w="1129" w:type="dxa"/>
            <w:shd w:val="clear" w:color="auto" w:fill="auto"/>
          </w:tcPr>
          <w:p>
            <w:pPr>
              <w:jc w:val="center"/>
              <w:rPr>
                <w:bCs/>
              </w:rPr>
            </w:pPr>
            <w:r>
              <w:rPr>
                <w:rFonts w:hint="eastAsia"/>
                <w:bCs/>
              </w:rPr>
              <w:t>俞晓桑</w:t>
            </w:r>
          </w:p>
        </w:tc>
        <w:tc>
          <w:tcPr>
            <w:tcW w:w="709" w:type="dxa"/>
            <w:shd w:val="clear" w:color="auto" w:fill="auto"/>
            <w:vAlign w:val="center"/>
          </w:tcPr>
          <w:p>
            <w:pPr>
              <w:jc w:val="center"/>
              <w:rPr>
                <w:bCs/>
              </w:rPr>
            </w:pPr>
            <w:r>
              <w:rPr>
                <w:rFonts w:hint="eastAsia"/>
                <w:bCs/>
              </w:rPr>
              <w:t>51</w:t>
            </w:r>
          </w:p>
        </w:tc>
        <w:tc>
          <w:tcPr>
            <w:tcW w:w="2551" w:type="dxa"/>
            <w:shd w:val="clear" w:color="auto" w:fill="auto"/>
            <w:vAlign w:val="center"/>
          </w:tcPr>
          <w:p>
            <w:pPr>
              <w:jc w:val="center"/>
              <w:rPr>
                <w:bCs/>
              </w:rPr>
            </w:pPr>
            <w:r>
              <w:rPr>
                <w:rFonts w:hint="eastAsia"/>
                <w:bCs/>
              </w:rPr>
              <w:t>南桥中学</w:t>
            </w:r>
          </w:p>
        </w:tc>
        <w:tc>
          <w:tcPr>
            <w:tcW w:w="1418" w:type="dxa"/>
            <w:shd w:val="clear" w:color="auto" w:fill="auto"/>
          </w:tcPr>
          <w:p>
            <w:pPr>
              <w:jc w:val="center"/>
              <w:rPr>
                <w:bCs/>
              </w:rPr>
            </w:pPr>
            <w:r>
              <w:rPr>
                <w:rFonts w:hint="eastAsia"/>
                <w:bCs/>
              </w:rPr>
              <w:t>潘燕飞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jc w:val="center"/>
              <w:rPr>
                <w:bCs/>
              </w:rPr>
            </w:pPr>
            <w:r>
              <w:rPr>
                <w:rFonts w:hint="eastAsia"/>
                <w:bCs/>
              </w:rPr>
              <w:t>10</w:t>
            </w:r>
          </w:p>
        </w:tc>
        <w:tc>
          <w:tcPr>
            <w:tcW w:w="2268" w:type="dxa"/>
            <w:shd w:val="clear" w:color="auto" w:fill="auto"/>
            <w:vAlign w:val="center"/>
          </w:tcPr>
          <w:p>
            <w:pPr>
              <w:jc w:val="center"/>
              <w:rPr>
                <w:bCs/>
              </w:rPr>
            </w:pPr>
            <w:r>
              <w:rPr>
                <w:rFonts w:hint="eastAsia"/>
                <w:bCs/>
              </w:rPr>
              <w:t>肖塘小学</w:t>
            </w:r>
          </w:p>
        </w:tc>
        <w:tc>
          <w:tcPr>
            <w:tcW w:w="1129" w:type="dxa"/>
            <w:shd w:val="clear" w:color="auto" w:fill="auto"/>
          </w:tcPr>
          <w:p>
            <w:pPr>
              <w:jc w:val="center"/>
              <w:rPr>
                <w:bCs/>
              </w:rPr>
            </w:pPr>
            <w:r>
              <w:rPr>
                <w:rFonts w:hint="eastAsia"/>
                <w:bCs/>
              </w:rPr>
              <w:t>戴苗青</w:t>
            </w:r>
          </w:p>
        </w:tc>
        <w:tc>
          <w:tcPr>
            <w:tcW w:w="709" w:type="dxa"/>
            <w:shd w:val="clear" w:color="auto" w:fill="auto"/>
            <w:vAlign w:val="center"/>
          </w:tcPr>
          <w:p>
            <w:pPr>
              <w:jc w:val="center"/>
              <w:rPr>
                <w:bCs/>
              </w:rPr>
            </w:pPr>
            <w:r>
              <w:rPr>
                <w:rFonts w:hint="eastAsia"/>
                <w:bCs/>
              </w:rPr>
              <w:t>52</w:t>
            </w:r>
          </w:p>
        </w:tc>
        <w:tc>
          <w:tcPr>
            <w:tcW w:w="2551" w:type="dxa"/>
            <w:shd w:val="clear" w:color="auto" w:fill="auto"/>
            <w:vAlign w:val="center"/>
          </w:tcPr>
          <w:p>
            <w:pPr>
              <w:jc w:val="center"/>
              <w:rPr>
                <w:bCs/>
              </w:rPr>
            </w:pPr>
            <w:r>
              <w:rPr>
                <w:rFonts w:hint="eastAsia"/>
                <w:bCs/>
              </w:rPr>
              <w:t>青溪青村中学</w:t>
            </w:r>
          </w:p>
        </w:tc>
        <w:tc>
          <w:tcPr>
            <w:tcW w:w="1418" w:type="dxa"/>
            <w:shd w:val="clear" w:color="auto" w:fill="auto"/>
          </w:tcPr>
          <w:p>
            <w:pPr>
              <w:jc w:val="center"/>
              <w:rPr>
                <w:bCs/>
              </w:rPr>
            </w:pPr>
            <w:r>
              <w:rPr>
                <w:rFonts w:hint="eastAsia"/>
                <w:bCs/>
              </w:rPr>
              <w:t>孙赟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11</w:t>
            </w:r>
          </w:p>
        </w:tc>
        <w:tc>
          <w:tcPr>
            <w:tcW w:w="2268" w:type="dxa"/>
            <w:shd w:val="clear" w:color="auto" w:fill="auto"/>
            <w:vAlign w:val="center"/>
          </w:tcPr>
          <w:p>
            <w:pPr>
              <w:jc w:val="center"/>
              <w:rPr>
                <w:bCs/>
              </w:rPr>
            </w:pPr>
            <w:r>
              <w:rPr>
                <w:rFonts w:hint="eastAsia"/>
                <w:bCs/>
              </w:rPr>
              <w:t>奉城一小</w:t>
            </w:r>
          </w:p>
        </w:tc>
        <w:tc>
          <w:tcPr>
            <w:tcW w:w="1129" w:type="dxa"/>
            <w:shd w:val="clear" w:color="auto" w:fill="auto"/>
          </w:tcPr>
          <w:p>
            <w:pPr>
              <w:jc w:val="center"/>
              <w:rPr>
                <w:bCs/>
              </w:rPr>
            </w:pPr>
            <w:r>
              <w:rPr>
                <w:rFonts w:hint="eastAsia"/>
                <w:bCs/>
              </w:rPr>
              <w:t>陆思佳</w:t>
            </w:r>
          </w:p>
        </w:tc>
        <w:tc>
          <w:tcPr>
            <w:tcW w:w="709" w:type="dxa"/>
            <w:shd w:val="clear" w:color="auto" w:fill="auto"/>
            <w:vAlign w:val="center"/>
          </w:tcPr>
          <w:p>
            <w:pPr>
              <w:jc w:val="center"/>
              <w:rPr>
                <w:bCs/>
              </w:rPr>
            </w:pPr>
            <w:r>
              <w:rPr>
                <w:rFonts w:hint="eastAsia"/>
                <w:bCs/>
              </w:rPr>
              <w:t>53</w:t>
            </w:r>
          </w:p>
        </w:tc>
        <w:tc>
          <w:tcPr>
            <w:tcW w:w="2551" w:type="dxa"/>
            <w:shd w:val="clear" w:color="auto" w:fill="auto"/>
            <w:vAlign w:val="center"/>
          </w:tcPr>
          <w:p>
            <w:pPr>
              <w:jc w:val="center"/>
              <w:rPr>
                <w:bCs/>
              </w:rPr>
            </w:pPr>
            <w:r>
              <w:rPr>
                <w:bCs/>
              </w:rPr>
              <w:t>金水苑中学</w:t>
            </w:r>
          </w:p>
        </w:tc>
        <w:tc>
          <w:tcPr>
            <w:tcW w:w="1418" w:type="dxa"/>
            <w:shd w:val="clear" w:color="auto" w:fill="auto"/>
          </w:tcPr>
          <w:p>
            <w:pPr>
              <w:jc w:val="center"/>
              <w:rPr>
                <w:bCs/>
              </w:rPr>
            </w:pPr>
            <w:r>
              <w:rPr>
                <w:rFonts w:hint="eastAsia"/>
                <w:bCs/>
              </w:rPr>
              <w:t>林芝怡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jc w:val="center"/>
              <w:rPr>
                <w:bCs/>
              </w:rPr>
            </w:pPr>
            <w:r>
              <w:rPr>
                <w:rFonts w:hint="eastAsia"/>
                <w:bCs/>
              </w:rPr>
              <w:t>12</w:t>
            </w:r>
          </w:p>
        </w:tc>
        <w:tc>
          <w:tcPr>
            <w:tcW w:w="2268" w:type="dxa"/>
            <w:shd w:val="clear" w:color="auto" w:fill="auto"/>
            <w:vAlign w:val="center"/>
          </w:tcPr>
          <w:p>
            <w:pPr>
              <w:jc w:val="center"/>
              <w:rPr>
                <w:bCs/>
              </w:rPr>
            </w:pPr>
            <w:r>
              <w:rPr>
                <w:rFonts w:hint="eastAsia"/>
                <w:bCs/>
              </w:rPr>
              <w:t>奉城二小</w:t>
            </w:r>
          </w:p>
        </w:tc>
        <w:tc>
          <w:tcPr>
            <w:tcW w:w="1129" w:type="dxa"/>
            <w:shd w:val="clear" w:color="auto" w:fill="auto"/>
          </w:tcPr>
          <w:p>
            <w:pPr>
              <w:jc w:val="center"/>
              <w:rPr>
                <w:bCs/>
              </w:rPr>
            </w:pPr>
            <w:r>
              <w:rPr>
                <w:rFonts w:hint="eastAsia"/>
                <w:bCs/>
              </w:rPr>
              <w:t>夏雨沁</w:t>
            </w:r>
          </w:p>
        </w:tc>
        <w:tc>
          <w:tcPr>
            <w:tcW w:w="709" w:type="dxa"/>
            <w:shd w:val="clear" w:color="auto" w:fill="auto"/>
            <w:vAlign w:val="center"/>
          </w:tcPr>
          <w:p>
            <w:pPr>
              <w:jc w:val="center"/>
              <w:rPr>
                <w:bCs/>
              </w:rPr>
            </w:pPr>
            <w:r>
              <w:rPr>
                <w:rFonts w:hint="eastAsia"/>
                <w:bCs/>
              </w:rPr>
              <w:t>54</w:t>
            </w:r>
          </w:p>
        </w:tc>
        <w:tc>
          <w:tcPr>
            <w:tcW w:w="2551" w:type="dxa"/>
            <w:shd w:val="clear" w:color="auto" w:fill="auto"/>
            <w:vAlign w:val="center"/>
          </w:tcPr>
          <w:p>
            <w:pPr>
              <w:jc w:val="center"/>
              <w:rPr>
                <w:bCs/>
              </w:rPr>
            </w:pPr>
            <w:r>
              <w:rPr>
                <w:rFonts w:hint="eastAsia"/>
                <w:bCs/>
              </w:rPr>
              <w:t>待问中学</w:t>
            </w:r>
          </w:p>
        </w:tc>
        <w:tc>
          <w:tcPr>
            <w:tcW w:w="1418" w:type="dxa"/>
            <w:shd w:val="clear" w:color="auto" w:fill="auto"/>
          </w:tcPr>
          <w:p>
            <w:pPr>
              <w:jc w:val="center"/>
              <w:rPr>
                <w:bCs/>
              </w:rPr>
            </w:pPr>
            <w:r>
              <w:rPr>
                <w:rFonts w:hint="eastAsia"/>
                <w:bCs/>
              </w:rPr>
              <w:t>顾煜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13</w:t>
            </w:r>
          </w:p>
        </w:tc>
        <w:tc>
          <w:tcPr>
            <w:tcW w:w="2268" w:type="dxa"/>
            <w:shd w:val="clear" w:color="auto" w:fill="auto"/>
            <w:vAlign w:val="center"/>
          </w:tcPr>
          <w:p>
            <w:pPr>
              <w:jc w:val="center"/>
              <w:rPr>
                <w:bCs/>
              </w:rPr>
            </w:pPr>
            <w:r>
              <w:rPr>
                <w:bCs/>
              </w:rPr>
              <w:t>思言小学</w:t>
            </w:r>
          </w:p>
        </w:tc>
        <w:tc>
          <w:tcPr>
            <w:tcW w:w="1129" w:type="dxa"/>
            <w:shd w:val="clear" w:color="auto" w:fill="auto"/>
          </w:tcPr>
          <w:p>
            <w:pPr>
              <w:jc w:val="center"/>
              <w:rPr>
                <w:bCs/>
              </w:rPr>
            </w:pPr>
            <w:r>
              <w:rPr>
                <w:rFonts w:hint="eastAsia"/>
                <w:bCs/>
              </w:rPr>
              <w:t>李嘉骏</w:t>
            </w:r>
          </w:p>
        </w:tc>
        <w:tc>
          <w:tcPr>
            <w:tcW w:w="709" w:type="dxa"/>
            <w:shd w:val="clear" w:color="auto" w:fill="auto"/>
            <w:vAlign w:val="center"/>
          </w:tcPr>
          <w:p>
            <w:pPr>
              <w:jc w:val="center"/>
              <w:rPr>
                <w:bCs/>
              </w:rPr>
            </w:pPr>
            <w:r>
              <w:rPr>
                <w:rFonts w:hint="eastAsia"/>
                <w:bCs/>
              </w:rPr>
              <w:t>55</w:t>
            </w:r>
          </w:p>
        </w:tc>
        <w:tc>
          <w:tcPr>
            <w:tcW w:w="2551" w:type="dxa"/>
            <w:shd w:val="clear" w:color="auto" w:fill="auto"/>
            <w:vAlign w:val="center"/>
          </w:tcPr>
          <w:p>
            <w:pPr>
              <w:jc w:val="center"/>
              <w:rPr>
                <w:bCs/>
              </w:rPr>
            </w:pPr>
            <w:r>
              <w:rPr>
                <w:rFonts w:hint="eastAsia"/>
                <w:bCs/>
              </w:rPr>
              <w:t>待问中学</w:t>
            </w:r>
          </w:p>
        </w:tc>
        <w:tc>
          <w:tcPr>
            <w:tcW w:w="1418" w:type="dxa"/>
            <w:shd w:val="clear" w:color="auto" w:fill="auto"/>
          </w:tcPr>
          <w:p>
            <w:pPr>
              <w:jc w:val="center"/>
              <w:rPr>
                <w:bCs/>
              </w:rPr>
            </w:pPr>
            <w:r>
              <w:rPr>
                <w:rFonts w:hint="eastAsia"/>
                <w:bCs/>
              </w:rPr>
              <w:t>陈宇磊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14</w:t>
            </w:r>
          </w:p>
        </w:tc>
        <w:tc>
          <w:tcPr>
            <w:tcW w:w="2268" w:type="dxa"/>
            <w:shd w:val="clear" w:color="auto" w:fill="auto"/>
            <w:vAlign w:val="center"/>
          </w:tcPr>
          <w:p>
            <w:pPr>
              <w:jc w:val="center"/>
              <w:rPr>
                <w:bCs/>
              </w:rPr>
            </w:pPr>
            <w:r>
              <w:rPr>
                <w:rFonts w:hint="eastAsia"/>
                <w:bCs/>
              </w:rPr>
              <w:t>上师大附小</w:t>
            </w:r>
          </w:p>
        </w:tc>
        <w:tc>
          <w:tcPr>
            <w:tcW w:w="1129" w:type="dxa"/>
            <w:shd w:val="clear" w:color="auto" w:fill="auto"/>
          </w:tcPr>
          <w:p>
            <w:pPr>
              <w:jc w:val="center"/>
              <w:rPr>
                <w:bCs/>
              </w:rPr>
            </w:pPr>
            <w:r>
              <w:rPr>
                <w:rFonts w:hint="eastAsia"/>
                <w:bCs/>
              </w:rPr>
              <w:t>王文意</w:t>
            </w:r>
          </w:p>
        </w:tc>
        <w:tc>
          <w:tcPr>
            <w:tcW w:w="709" w:type="dxa"/>
            <w:shd w:val="clear" w:color="auto" w:fill="auto"/>
            <w:vAlign w:val="center"/>
          </w:tcPr>
          <w:p>
            <w:pPr>
              <w:jc w:val="center"/>
              <w:rPr>
                <w:bCs/>
              </w:rPr>
            </w:pPr>
            <w:r>
              <w:rPr>
                <w:rFonts w:hint="eastAsia"/>
                <w:bCs/>
              </w:rPr>
              <w:t>56</w:t>
            </w:r>
          </w:p>
        </w:tc>
        <w:tc>
          <w:tcPr>
            <w:tcW w:w="2551" w:type="dxa"/>
            <w:shd w:val="clear" w:color="auto" w:fill="auto"/>
            <w:vAlign w:val="center"/>
          </w:tcPr>
          <w:p>
            <w:pPr>
              <w:jc w:val="center"/>
              <w:rPr>
                <w:bCs/>
              </w:rPr>
            </w:pPr>
            <w:r>
              <w:rPr>
                <w:rFonts w:hint="eastAsia"/>
                <w:bCs/>
              </w:rPr>
              <w:t>待问中学</w:t>
            </w:r>
          </w:p>
        </w:tc>
        <w:tc>
          <w:tcPr>
            <w:tcW w:w="1418" w:type="dxa"/>
            <w:shd w:val="clear" w:color="auto" w:fill="auto"/>
          </w:tcPr>
          <w:p>
            <w:pPr>
              <w:jc w:val="center"/>
              <w:rPr>
                <w:bCs/>
              </w:rPr>
            </w:pPr>
            <w:r>
              <w:rPr>
                <w:rFonts w:hint="eastAsia"/>
                <w:bCs/>
              </w:rPr>
              <w:t>韩卫清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15</w:t>
            </w:r>
          </w:p>
        </w:tc>
        <w:tc>
          <w:tcPr>
            <w:tcW w:w="2268" w:type="dxa"/>
            <w:shd w:val="clear" w:color="auto" w:fill="auto"/>
            <w:vAlign w:val="center"/>
          </w:tcPr>
          <w:p>
            <w:pPr>
              <w:jc w:val="center"/>
              <w:rPr>
                <w:bCs/>
              </w:rPr>
            </w:pPr>
            <w:r>
              <w:rPr>
                <w:rFonts w:hint="eastAsia"/>
                <w:bCs/>
              </w:rPr>
              <w:t>上师大附小</w:t>
            </w:r>
          </w:p>
        </w:tc>
        <w:tc>
          <w:tcPr>
            <w:tcW w:w="1129" w:type="dxa"/>
            <w:shd w:val="clear" w:color="auto" w:fill="auto"/>
          </w:tcPr>
          <w:p>
            <w:pPr>
              <w:jc w:val="center"/>
              <w:rPr>
                <w:bCs/>
              </w:rPr>
            </w:pPr>
            <w:r>
              <w:rPr>
                <w:rFonts w:hint="eastAsia"/>
                <w:bCs/>
              </w:rPr>
              <w:t>刘沛茹</w:t>
            </w:r>
          </w:p>
        </w:tc>
        <w:tc>
          <w:tcPr>
            <w:tcW w:w="709" w:type="dxa"/>
            <w:shd w:val="clear" w:color="auto" w:fill="auto"/>
            <w:vAlign w:val="center"/>
          </w:tcPr>
          <w:p>
            <w:pPr>
              <w:jc w:val="center"/>
              <w:rPr>
                <w:bCs/>
              </w:rPr>
            </w:pPr>
            <w:r>
              <w:rPr>
                <w:rFonts w:hint="eastAsia"/>
                <w:bCs/>
              </w:rPr>
              <w:t>57</w:t>
            </w:r>
          </w:p>
        </w:tc>
        <w:tc>
          <w:tcPr>
            <w:tcW w:w="2551" w:type="dxa"/>
            <w:shd w:val="clear" w:color="auto" w:fill="auto"/>
            <w:vAlign w:val="center"/>
          </w:tcPr>
          <w:p>
            <w:pPr>
              <w:ind w:firstLine="315" w:firstLineChars="150"/>
              <w:rPr>
                <w:bCs/>
              </w:rPr>
            </w:pPr>
            <w:r>
              <w:rPr>
                <w:rFonts w:hint="eastAsia" w:ascii="宋体" w:hAnsi="宋体"/>
                <w:color w:val="FF0000"/>
              </w:rPr>
              <w:t>★</w:t>
            </w:r>
            <w:r>
              <w:rPr>
                <w:rFonts w:hint="eastAsia"/>
                <w:bCs/>
              </w:rPr>
              <w:t>头桥奉城二中</w:t>
            </w:r>
          </w:p>
        </w:tc>
        <w:tc>
          <w:tcPr>
            <w:tcW w:w="1418" w:type="dxa"/>
            <w:shd w:val="clear" w:color="auto" w:fill="auto"/>
          </w:tcPr>
          <w:p>
            <w:pPr>
              <w:jc w:val="center"/>
              <w:rPr>
                <w:bCs/>
              </w:rPr>
            </w:pPr>
            <w:r>
              <w:rPr>
                <w:rFonts w:hint="eastAsia"/>
                <w:bCs/>
              </w:rPr>
              <w:t>盛国庆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16</w:t>
            </w:r>
          </w:p>
        </w:tc>
        <w:tc>
          <w:tcPr>
            <w:tcW w:w="2268" w:type="dxa"/>
            <w:shd w:val="clear" w:color="auto" w:fill="auto"/>
            <w:vAlign w:val="center"/>
          </w:tcPr>
          <w:p>
            <w:pPr>
              <w:jc w:val="center"/>
              <w:rPr>
                <w:bCs/>
              </w:rPr>
            </w:pPr>
            <w:r>
              <w:rPr>
                <w:rFonts w:hint="eastAsia"/>
                <w:bCs/>
              </w:rPr>
              <w:t>西渡小学</w:t>
            </w:r>
          </w:p>
        </w:tc>
        <w:tc>
          <w:tcPr>
            <w:tcW w:w="1129" w:type="dxa"/>
            <w:shd w:val="clear" w:color="auto" w:fill="auto"/>
          </w:tcPr>
          <w:p>
            <w:pPr>
              <w:jc w:val="center"/>
              <w:rPr>
                <w:bCs/>
              </w:rPr>
            </w:pPr>
            <w:r>
              <w:rPr>
                <w:rFonts w:hint="eastAsia"/>
                <w:bCs/>
              </w:rPr>
              <w:t>陈力求</w:t>
            </w:r>
          </w:p>
        </w:tc>
        <w:tc>
          <w:tcPr>
            <w:tcW w:w="709" w:type="dxa"/>
            <w:shd w:val="clear" w:color="auto" w:fill="auto"/>
            <w:vAlign w:val="center"/>
          </w:tcPr>
          <w:p>
            <w:pPr>
              <w:jc w:val="center"/>
              <w:rPr>
                <w:bCs/>
              </w:rPr>
            </w:pPr>
            <w:r>
              <w:rPr>
                <w:rFonts w:hint="eastAsia"/>
                <w:bCs/>
              </w:rPr>
              <w:t>58</w:t>
            </w:r>
          </w:p>
        </w:tc>
        <w:tc>
          <w:tcPr>
            <w:tcW w:w="2551" w:type="dxa"/>
            <w:shd w:val="clear" w:color="auto" w:fill="auto"/>
            <w:vAlign w:val="center"/>
          </w:tcPr>
          <w:p>
            <w:pPr>
              <w:jc w:val="center"/>
              <w:rPr>
                <w:bCs/>
              </w:rPr>
            </w:pPr>
            <w:r>
              <w:rPr>
                <w:rFonts w:hint="eastAsia"/>
                <w:bCs/>
              </w:rPr>
              <w:t>头桥奉城二中</w:t>
            </w:r>
          </w:p>
        </w:tc>
        <w:tc>
          <w:tcPr>
            <w:tcW w:w="1418" w:type="dxa"/>
            <w:shd w:val="clear" w:color="auto" w:fill="auto"/>
          </w:tcPr>
          <w:p>
            <w:pPr>
              <w:jc w:val="center"/>
              <w:rPr>
                <w:bCs/>
              </w:rPr>
            </w:pPr>
            <w:r>
              <w:rPr>
                <w:rFonts w:hint="eastAsia"/>
                <w:bCs/>
              </w:rPr>
              <w:t>方桃红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17</w:t>
            </w:r>
          </w:p>
        </w:tc>
        <w:tc>
          <w:tcPr>
            <w:tcW w:w="2268" w:type="dxa"/>
            <w:shd w:val="clear" w:color="auto" w:fill="auto"/>
            <w:vAlign w:val="center"/>
          </w:tcPr>
          <w:p>
            <w:pPr>
              <w:jc w:val="center"/>
              <w:rPr>
                <w:bCs/>
              </w:rPr>
            </w:pPr>
            <w:r>
              <w:rPr>
                <w:rFonts w:hint="eastAsia"/>
                <w:bCs/>
              </w:rPr>
              <w:t>肇文学校</w:t>
            </w:r>
          </w:p>
        </w:tc>
        <w:tc>
          <w:tcPr>
            <w:tcW w:w="1129" w:type="dxa"/>
            <w:shd w:val="clear" w:color="auto" w:fill="auto"/>
          </w:tcPr>
          <w:p>
            <w:pPr>
              <w:jc w:val="center"/>
              <w:rPr>
                <w:bCs/>
              </w:rPr>
            </w:pPr>
            <w:r>
              <w:rPr>
                <w:rFonts w:hint="eastAsia"/>
                <w:bCs/>
              </w:rPr>
              <w:t>潘诗怡</w:t>
            </w:r>
          </w:p>
        </w:tc>
        <w:tc>
          <w:tcPr>
            <w:tcW w:w="709" w:type="dxa"/>
            <w:shd w:val="clear" w:color="auto" w:fill="auto"/>
            <w:vAlign w:val="center"/>
          </w:tcPr>
          <w:p>
            <w:pPr>
              <w:jc w:val="center"/>
              <w:rPr>
                <w:bCs/>
              </w:rPr>
            </w:pPr>
            <w:r>
              <w:rPr>
                <w:rFonts w:hint="eastAsia"/>
                <w:bCs/>
              </w:rPr>
              <w:t>59</w:t>
            </w:r>
          </w:p>
        </w:tc>
        <w:tc>
          <w:tcPr>
            <w:tcW w:w="2551" w:type="dxa"/>
            <w:shd w:val="clear" w:color="auto" w:fill="auto"/>
            <w:vAlign w:val="center"/>
          </w:tcPr>
          <w:p>
            <w:pPr>
              <w:jc w:val="center"/>
              <w:rPr>
                <w:bCs/>
              </w:rPr>
            </w:pPr>
            <w:r>
              <w:rPr>
                <w:rFonts w:hint="eastAsia"/>
                <w:bCs/>
              </w:rPr>
              <w:t>头桥奉城二中</w:t>
            </w:r>
          </w:p>
        </w:tc>
        <w:tc>
          <w:tcPr>
            <w:tcW w:w="1418" w:type="dxa"/>
            <w:shd w:val="clear" w:color="auto" w:fill="auto"/>
          </w:tcPr>
          <w:p>
            <w:pPr>
              <w:jc w:val="center"/>
              <w:rPr>
                <w:bCs/>
              </w:rPr>
            </w:pPr>
            <w:r>
              <w:rPr>
                <w:rFonts w:hint="eastAsia"/>
                <w:bCs/>
              </w:rPr>
              <w:t>潘瑛紫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18</w:t>
            </w:r>
          </w:p>
        </w:tc>
        <w:tc>
          <w:tcPr>
            <w:tcW w:w="2268" w:type="dxa"/>
            <w:shd w:val="clear" w:color="auto" w:fill="auto"/>
            <w:vAlign w:val="center"/>
          </w:tcPr>
          <w:p>
            <w:pPr>
              <w:jc w:val="center"/>
              <w:rPr>
                <w:bCs/>
              </w:rPr>
            </w:pPr>
            <w:r>
              <w:rPr>
                <w:rFonts w:hint="eastAsia"/>
                <w:bCs/>
              </w:rPr>
              <w:t>江海一小</w:t>
            </w:r>
          </w:p>
        </w:tc>
        <w:tc>
          <w:tcPr>
            <w:tcW w:w="1129" w:type="dxa"/>
            <w:shd w:val="clear" w:color="auto" w:fill="auto"/>
          </w:tcPr>
          <w:p>
            <w:pPr>
              <w:jc w:val="center"/>
              <w:rPr>
                <w:bCs/>
              </w:rPr>
            </w:pPr>
            <w:r>
              <w:rPr>
                <w:rFonts w:hint="eastAsia"/>
                <w:bCs/>
              </w:rPr>
              <w:t>胡靖忆</w:t>
            </w:r>
          </w:p>
        </w:tc>
        <w:tc>
          <w:tcPr>
            <w:tcW w:w="709" w:type="dxa"/>
            <w:shd w:val="clear" w:color="auto" w:fill="auto"/>
            <w:vAlign w:val="center"/>
          </w:tcPr>
          <w:p>
            <w:pPr>
              <w:jc w:val="center"/>
              <w:rPr>
                <w:bCs/>
              </w:rPr>
            </w:pPr>
            <w:r>
              <w:rPr>
                <w:rFonts w:hint="eastAsia"/>
                <w:bCs/>
              </w:rPr>
              <w:t>60</w:t>
            </w:r>
          </w:p>
        </w:tc>
        <w:tc>
          <w:tcPr>
            <w:tcW w:w="2551" w:type="dxa"/>
            <w:shd w:val="clear" w:color="auto" w:fill="auto"/>
            <w:vAlign w:val="center"/>
          </w:tcPr>
          <w:p>
            <w:pPr>
              <w:jc w:val="center"/>
              <w:rPr>
                <w:bCs/>
              </w:rPr>
            </w:pPr>
            <w:r>
              <w:rPr>
                <w:bCs/>
              </w:rPr>
              <w:t>古华中学</w:t>
            </w:r>
          </w:p>
        </w:tc>
        <w:tc>
          <w:tcPr>
            <w:tcW w:w="1418" w:type="dxa"/>
            <w:shd w:val="clear" w:color="auto" w:fill="auto"/>
          </w:tcPr>
          <w:p>
            <w:pPr>
              <w:jc w:val="center"/>
              <w:rPr>
                <w:bCs/>
              </w:rPr>
            </w:pPr>
            <w:r>
              <w:rPr>
                <w:rFonts w:hint="eastAsia"/>
                <w:bCs/>
              </w:rPr>
              <w:t>朱思雨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19</w:t>
            </w:r>
          </w:p>
        </w:tc>
        <w:tc>
          <w:tcPr>
            <w:tcW w:w="2268" w:type="dxa"/>
            <w:shd w:val="clear" w:color="auto" w:fill="auto"/>
            <w:vAlign w:val="center"/>
          </w:tcPr>
          <w:p>
            <w:pPr>
              <w:jc w:val="center"/>
              <w:rPr>
                <w:bCs/>
              </w:rPr>
            </w:pPr>
            <w:r>
              <w:rPr>
                <w:rFonts w:hint="eastAsia"/>
                <w:bCs/>
              </w:rPr>
              <w:t>解放路小学</w:t>
            </w:r>
          </w:p>
        </w:tc>
        <w:tc>
          <w:tcPr>
            <w:tcW w:w="1129" w:type="dxa"/>
            <w:shd w:val="clear" w:color="auto" w:fill="auto"/>
          </w:tcPr>
          <w:p>
            <w:pPr>
              <w:jc w:val="center"/>
              <w:rPr>
                <w:bCs/>
              </w:rPr>
            </w:pPr>
            <w:r>
              <w:rPr>
                <w:rFonts w:hint="eastAsia"/>
                <w:bCs/>
              </w:rPr>
              <w:t>周雨宁</w:t>
            </w:r>
          </w:p>
        </w:tc>
        <w:tc>
          <w:tcPr>
            <w:tcW w:w="709" w:type="dxa"/>
            <w:shd w:val="clear" w:color="auto" w:fill="auto"/>
            <w:vAlign w:val="center"/>
          </w:tcPr>
          <w:p>
            <w:pPr>
              <w:jc w:val="center"/>
              <w:rPr>
                <w:bCs/>
              </w:rPr>
            </w:pPr>
            <w:r>
              <w:rPr>
                <w:rFonts w:hint="eastAsia"/>
                <w:bCs/>
              </w:rPr>
              <w:t>61</w:t>
            </w:r>
          </w:p>
        </w:tc>
        <w:tc>
          <w:tcPr>
            <w:tcW w:w="2551" w:type="dxa"/>
            <w:shd w:val="clear" w:color="auto" w:fill="auto"/>
            <w:vAlign w:val="center"/>
          </w:tcPr>
          <w:p>
            <w:pPr>
              <w:jc w:val="center"/>
              <w:rPr>
                <w:bCs/>
              </w:rPr>
            </w:pPr>
            <w:r>
              <w:rPr>
                <w:rFonts w:hint="eastAsia"/>
                <w:bCs/>
              </w:rPr>
              <w:t>尚同中学</w:t>
            </w:r>
          </w:p>
        </w:tc>
        <w:tc>
          <w:tcPr>
            <w:tcW w:w="1418" w:type="dxa"/>
            <w:shd w:val="clear" w:color="auto" w:fill="auto"/>
          </w:tcPr>
          <w:p>
            <w:pPr>
              <w:jc w:val="center"/>
              <w:rPr>
                <w:bCs/>
              </w:rPr>
            </w:pPr>
            <w:r>
              <w:rPr>
                <w:bCs/>
              </w:rPr>
              <w:t>杨家乐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20</w:t>
            </w:r>
          </w:p>
        </w:tc>
        <w:tc>
          <w:tcPr>
            <w:tcW w:w="2268" w:type="dxa"/>
            <w:shd w:val="clear" w:color="auto" w:fill="auto"/>
            <w:vAlign w:val="center"/>
          </w:tcPr>
          <w:p>
            <w:pPr>
              <w:jc w:val="center"/>
              <w:rPr>
                <w:bCs/>
              </w:rPr>
            </w:pPr>
            <w:r>
              <w:rPr>
                <w:rFonts w:hint="eastAsia"/>
                <w:bCs/>
              </w:rPr>
              <w:t>金水苑小学</w:t>
            </w:r>
          </w:p>
        </w:tc>
        <w:tc>
          <w:tcPr>
            <w:tcW w:w="1129" w:type="dxa"/>
            <w:shd w:val="clear" w:color="auto" w:fill="auto"/>
          </w:tcPr>
          <w:p>
            <w:pPr>
              <w:jc w:val="center"/>
              <w:rPr>
                <w:bCs/>
              </w:rPr>
            </w:pPr>
            <w:r>
              <w:rPr>
                <w:rFonts w:hint="eastAsia"/>
                <w:bCs/>
              </w:rPr>
              <w:t>姚蕾</w:t>
            </w:r>
          </w:p>
        </w:tc>
        <w:tc>
          <w:tcPr>
            <w:tcW w:w="709" w:type="dxa"/>
            <w:shd w:val="clear" w:color="auto" w:fill="auto"/>
            <w:vAlign w:val="center"/>
          </w:tcPr>
          <w:p>
            <w:pPr>
              <w:jc w:val="center"/>
              <w:rPr>
                <w:bCs/>
              </w:rPr>
            </w:pPr>
            <w:r>
              <w:rPr>
                <w:rFonts w:hint="eastAsia"/>
                <w:bCs/>
              </w:rPr>
              <w:t>62</w:t>
            </w:r>
          </w:p>
        </w:tc>
        <w:tc>
          <w:tcPr>
            <w:tcW w:w="2551" w:type="dxa"/>
            <w:shd w:val="clear" w:color="auto" w:fill="auto"/>
            <w:vAlign w:val="center"/>
          </w:tcPr>
          <w:p>
            <w:pPr>
              <w:jc w:val="center"/>
              <w:rPr>
                <w:bCs/>
              </w:rPr>
            </w:pPr>
            <w:r>
              <w:rPr>
                <w:rFonts w:hint="eastAsia"/>
                <w:bCs/>
              </w:rPr>
              <w:t>尚同中学</w:t>
            </w:r>
          </w:p>
        </w:tc>
        <w:tc>
          <w:tcPr>
            <w:tcW w:w="1418" w:type="dxa"/>
            <w:shd w:val="clear" w:color="auto" w:fill="auto"/>
          </w:tcPr>
          <w:p>
            <w:pPr>
              <w:jc w:val="center"/>
              <w:rPr>
                <w:bCs/>
              </w:rPr>
            </w:pPr>
            <w:r>
              <w:rPr>
                <w:rFonts w:hint="eastAsia"/>
                <w:bCs/>
              </w:rPr>
              <w:t>刘晓敏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21</w:t>
            </w:r>
          </w:p>
        </w:tc>
        <w:tc>
          <w:tcPr>
            <w:tcW w:w="2268" w:type="dxa"/>
            <w:shd w:val="clear" w:color="auto" w:fill="auto"/>
            <w:vAlign w:val="center"/>
          </w:tcPr>
          <w:p>
            <w:pPr>
              <w:jc w:val="center"/>
              <w:rPr>
                <w:bCs/>
              </w:rPr>
            </w:pPr>
            <w:r>
              <w:rPr>
                <w:rFonts w:hint="eastAsia"/>
                <w:bCs/>
              </w:rPr>
              <w:t>青村小学</w:t>
            </w:r>
          </w:p>
        </w:tc>
        <w:tc>
          <w:tcPr>
            <w:tcW w:w="1129" w:type="dxa"/>
            <w:shd w:val="clear" w:color="auto" w:fill="auto"/>
          </w:tcPr>
          <w:p>
            <w:pPr>
              <w:jc w:val="center"/>
              <w:rPr>
                <w:bCs/>
              </w:rPr>
            </w:pPr>
            <w:r>
              <w:rPr>
                <w:rFonts w:hint="eastAsia"/>
                <w:bCs/>
              </w:rPr>
              <w:t>顾佳祎</w:t>
            </w:r>
          </w:p>
        </w:tc>
        <w:tc>
          <w:tcPr>
            <w:tcW w:w="709" w:type="dxa"/>
            <w:shd w:val="clear" w:color="auto" w:fill="auto"/>
            <w:vAlign w:val="center"/>
          </w:tcPr>
          <w:p>
            <w:pPr>
              <w:jc w:val="center"/>
              <w:rPr>
                <w:bCs/>
              </w:rPr>
            </w:pPr>
            <w:r>
              <w:rPr>
                <w:rFonts w:hint="eastAsia"/>
                <w:bCs/>
              </w:rPr>
              <w:t>63</w:t>
            </w:r>
          </w:p>
        </w:tc>
        <w:tc>
          <w:tcPr>
            <w:tcW w:w="2551" w:type="dxa"/>
            <w:shd w:val="clear" w:color="auto" w:fill="auto"/>
            <w:vAlign w:val="center"/>
          </w:tcPr>
          <w:p>
            <w:pPr>
              <w:jc w:val="center"/>
              <w:rPr>
                <w:bCs/>
              </w:rPr>
            </w:pPr>
            <w:r>
              <w:rPr>
                <w:rFonts w:hint="eastAsia"/>
                <w:bCs/>
              </w:rPr>
              <w:t>洪庙中学</w:t>
            </w:r>
          </w:p>
        </w:tc>
        <w:tc>
          <w:tcPr>
            <w:tcW w:w="1418" w:type="dxa"/>
            <w:shd w:val="clear" w:color="auto" w:fill="auto"/>
          </w:tcPr>
          <w:p>
            <w:pPr>
              <w:jc w:val="center"/>
              <w:rPr>
                <w:bCs/>
              </w:rPr>
            </w:pPr>
            <w:r>
              <w:rPr>
                <w:rFonts w:hint="eastAsia"/>
                <w:bCs/>
              </w:rPr>
              <w:t>顾隽宜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jc w:val="center"/>
              <w:rPr>
                <w:bCs/>
              </w:rPr>
            </w:pPr>
            <w:r>
              <w:rPr>
                <w:rFonts w:hint="eastAsia"/>
                <w:bCs/>
              </w:rPr>
              <w:t>22</w:t>
            </w:r>
          </w:p>
        </w:tc>
        <w:tc>
          <w:tcPr>
            <w:tcW w:w="2268" w:type="dxa"/>
            <w:shd w:val="clear" w:color="auto" w:fill="auto"/>
            <w:vAlign w:val="center"/>
          </w:tcPr>
          <w:p>
            <w:pPr>
              <w:jc w:val="center"/>
              <w:rPr>
                <w:b/>
                <w:bCs w:val="0"/>
                <w:color w:val="0000FF"/>
              </w:rPr>
            </w:pPr>
            <w:r>
              <w:rPr>
                <w:rFonts w:hint="eastAsia"/>
                <w:b/>
                <w:bCs w:val="0"/>
                <w:color w:val="0000FF"/>
              </w:rPr>
              <w:t>实验小学</w:t>
            </w:r>
          </w:p>
        </w:tc>
        <w:tc>
          <w:tcPr>
            <w:tcW w:w="1129" w:type="dxa"/>
            <w:shd w:val="clear" w:color="auto" w:fill="auto"/>
          </w:tcPr>
          <w:p>
            <w:pPr>
              <w:jc w:val="center"/>
              <w:rPr>
                <w:b/>
                <w:bCs w:val="0"/>
                <w:color w:val="0000FF"/>
              </w:rPr>
            </w:pPr>
            <w:r>
              <w:rPr>
                <w:rFonts w:hint="eastAsia"/>
                <w:b/>
                <w:bCs w:val="0"/>
                <w:color w:val="0000FF"/>
              </w:rPr>
              <w:t>韩菁怡</w:t>
            </w:r>
          </w:p>
        </w:tc>
        <w:tc>
          <w:tcPr>
            <w:tcW w:w="709" w:type="dxa"/>
            <w:shd w:val="clear" w:color="auto" w:fill="auto"/>
            <w:vAlign w:val="center"/>
          </w:tcPr>
          <w:p>
            <w:pPr>
              <w:jc w:val="center"/>
              <w:rPr>
                <w:bCs/>
              </w:rPr>
            </w:pPr>
            <w:r>
              <w:rPr>
                <w:rFonts w:hint="eastAsia"/>
                <w:bCs/>
              </w:rPr>
              <w:t>64</w:t>
            </w:r>
          </w:p>
        </w:tc>
        <w:tc>
          <w:tcPr>
            <w:tcW w:w="2551" w:type="dxa"/>
            <w:shd w:val="clear" w:color="auto" w:fill="auto"/>
            <w:vAlign w:val="center"/>
          </w:tcPr>
          <w:p>
            <w:pPr>
              <w:jc w:val="center"/>
              <w:rPr>
                <w:bCs/>
              </w:rPr>
            </w:pPr>
            <w:r>
              <w:rPr>
                <w:rFonts w:hint="eastAsia"/>
                <w:bCs/>
              </w:rPr>
              <w:t>四团中学</w:t>
            </w:r>
          </w:p>
        </w:tc>
        <w:tc>
          <w:tcPr>
            <w:tcW w:w="1418" w:type="dxa"/>
            <w:shd w:val="clear" w:color="auto" w:fill="auto"/>
          </w:tcPr>
          <w:p>
            <w:pPr>
              <w:jc w:val="center"/>
              <w:rPr>
                <w:bCs/>
              </w:rPr>
            </w:pPr>
            <w:r>
              <w:rPr>
                <w:rFonts w:hint="eastAsia"/>
                <w:bCs/>
              </w:rPr>
              <w:t>卫佳杰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23</w:t>
            </w:r>
          </w:p>
        </w:tc>
        <w:tc>
          <w:tcPr>
            <w:tcW w:w="2268" w:type="dxa"/>
            <w:shd w:val="clear" w:color="auto" w:fill="auto"/>
            <w:vAlign w:val="center"/>
          </w:tcPr>
          <w:p>
            <w:pPr>
              <w:jc w:val="center"/>
              <w:rPr>
                <w:bCs/>
              </w:rPr>
            </w:pPr>
            <w:r>
              <w:rPr>
                <w:rFonts w:hint="eastAsia"/>
                <w:bCs/>
              </w:rPr>
              <w:t>塘外小学</w:t>
            </w:r>
          </w:p>
        </w:tc>
        <w:tc>
          <w:tcPr>
            <w:tcW w:w="1129" w:type="dxa"/>
            <w:shd w:val="clear" w:color="auto" w:fill="auto"/>
          </w:tcPr>
          <w:p>
            <w:pPr>
              <w:jc w:val="center"/>
              <w:rPr>
                <w:bCs/>
              </w:rPr>
            </w:pPr>
            <w:r>
              <w:rPr>
                <w:rFonts w:hint="eastAsia"/>
                <w:bCs/>
              </w:rPr>
              <w:t>张 芬</w:t>
            </w:r>
          </w:p>
        </w:tc>
        <w:tc>
          <w:tcPr>
            <w:tcW w:w="709" w:type="dxa"/>
            <w:shd w:val="clear" w:color="auto" w:fill="auto"/>
            <w:vAlign w:val="center"/>
          </w:tcPr>
          <w:p>
            <w:pPr>
              <w:jc w:val="center"/>
              <w:rPr>
                <w:bCs/>
              </w:rPr>
            </w:pPr>
            <w:r>
              <w:rPr>
                <w:rFonts w:hint="eastAsia"/>
                <w:bCs/>
              </w:rPr>
              <w:t>65</w:t>
            </w:r>
          </w:p>
        </w:tc>
        <w:tc>
          <w:tcPr>
            <w:tcW w:w="2551" w:type="dxa"/>
            <w:shd w:val="clear" w:color="auto" w:fill="auto"/>
          </w:tcPr>
          <w:p>
            <w:pPr>
              <w:jc w:val="center"/>
              <w:rPr>
                <w:bCs/>
              </w:rPr>
            </w:pPr>
            <w:r>
              <w:rPr>
                <w:rFonts w:hint="eastAsia"/>
                <w:bCs/>
              </w:rPr>
              <w:t>肖塘中学</w:t>
            </w:r>
          </w:p>
        </w:tc>
        <w:tc>
          <w:tcPr>
            <w:tcW w:w="1418" w:type="dxa"/>
            <w:shd w:val="clear" w:color="auto" w:fill="auto"/>
          </w:tcPr>
          <w:p>
            <w:pPr>
              <w:jc w:val="center"/>
              <w:rPr>
                <w:bCs/>
              </w:rPr>
            </w:pPr>
            <w:r>
              <w:rPr>
                <w:rFonts w:hint="eastAsia"/>
                <w:bCs/>
              </w:rPr>
              <w:t>唐健栋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24</w:t>
            </w:r>
          </w:p>
        </w:tc>
        <w:tc>
          <w:tcPr>
            <w:tcW w:w="2268" w:type="dxa"/>
            <w:shd w:val="clear" w:color="auto" w:fill="auto"/>
            <w:vAlign w:val="center"/>
          </w:tcPr>
          <w:p>
            <w:pPr>
              <w:jc w:val="center"/>
              <w:rPr>
                <w:bCs/>
              </w:rPr>
            </w:pPr>
            <w:r>
              <w:rPr>
                <w:rFonts w:hint="eastAsia"/>
                <w:bCs/>
              </w:rPr>
              <w:t>塘外小学</w:t>
            </w:r>
          </w:p>
        </w:tc>
        <w:tc>
          <w:tcPr>
            <w:tcW w:w="1129" w:type="dxa"/>
            <w:shd w:val="clear" w:color="auto" w:fill="auto"/>
          </w:tcPr>
          <w:p>
            <w:pPr>
              <w:jc w:val="center"/>
              <w:rPr>
                <w:bCs/>
              </w:rPr>
            </w:pPr>
            <w:r>
              <w:rPr>
                <w:rFonts w:hint="eastAsia"/>
                <w:bCs/>
              </w:rPr>
              <w:t>周丽萍</w:t>
            </w:r>
          </w:p>
        </w:tc>
        <w:tc>
          <w:tcPr>
            <w:tcW w:w="709" w:type="dxa"/>
            <w:shd w:val="clear" w:color="auto" w:fill="auto"/>
            <w:vAlign w:val="center"/>
          </w:tcPr>
          <w:p>
            <w:pPr>
              <w:jc w:val="center"/>
              <w:rPr>
                <w:bCs/>
              </w:rPr>
            </w:pPr>
            <w:r>
              <w:rPr>
                <w:rFonts w:hint="eastAsia"/>
                <w:bCs/>
              </w:rPr>
              <w:t>66</w:t>
            </w:r>
          </w:p>
        </w:tc>
        <w:tc>
          <w:tcPr>
            <w:tcW w:w="2551" w:type="dxa"/>
            <w:shd w:val="clear" w:color="auto" w:fill="auto"/>
            <w:vAlign w:val="center"/>
          </w:tcPr>
          <w:p>
            <w:pPr>
              <w:jc w:val="center"/>
              <w:rPr>
                <w:bCs/>
              </w:rPr>
            </w:pPr>
            <w:r>
              <w:rPr>
                <w:rFonts w:hint="eastAsia"/>
                <w:bCs/>
              </w:rPr>
              <w:t>庄行学校</w:t>
            </w:r>
          </w:p>
        </w:tc>
        <w:tc>
          <w:tcPr>
            <w:tcW w:w="1418" w:type="dxa"/>
            <w:shd w:val="clear" w:color="auto" w:fill="auto"/>
          </w:tcPr>
          <w:p>
            <w:pPr>
              <w:jc w:val="center"/>
              <w:rPr>
                <w:bCs/>
              </w:rPr>
            </w:pPr>
            <w:r>
              <w:rPr>
                <w:rFonts w:hint="eastAsia"/>
                <w:bCs/>
              </w:rPr>
              <w:t>王艳艳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25</w:t>
            </w:r>
          </w:p>
        </w:tc>
        <w:tc>
          <w:tcPr>
            <w:tcW w:w="2268" w:type="dxa"/>
            <w:shd w:val="clear" w:color="auto" w:fill="auto"/>
            <w:vAlign w:val="center"/>
          </w:tcPr>
          <w:p>
            <w:pPr>
              <w:jc w:val="center"/>
              <w:rPr>
                <w:bCs/>
              </w:rPr>
            </w:pPr>
            <w:r>
              <w:rPr>
                <w:rFonts w:hint="eastAsia"/>
                <w:bCs/>
              </w:rPr>
              <w:t>育贤小学</w:t>
            </w:r>
          </w:p>
        </w:tc>
        <w:tc>
          <w:tcPr>
            <w:tcW w:w="1129" w:type="dxa"/>
            <w:shd w:val="clear" w:color="auto" w:fill="auto"/>
          </w:tcPr>
          <w:p>
            <w:pPr>
              <w:jc w:val="center"/>
              <w:rPr>
                <w:bCs/>
              </w:rPr>
            </w:pPr>
            <w:r>
              <w:rPr>
                <w:rFonts w:hint="eastAsia"/>
                <w:bCs/>
              </w:rPr>
              <w:t>吴颖颖</w:t>
            </w:r>
          </w:p>
        </w:tc>
        <w:tc>
          <w:tcPr>
            <w:tcW w:w="709" w:type="dxa"/>
            <w:shd w:val="clear" w:color="auto" w:fill="auto"/>
            <w:vAlign w:val="center"/>
          </w:tcPr>
          <w:p>
            <w:pPr>
              <w:jc w:val="center"/>
              <w:rPr>
                <w:bCs/>
              </w:rPr>
            </w:pPr>
            <w:r>
              <w:rPr>
                <w:rFonts w:hint="eastAsia"/>
                <w:bCs/>
              </w:rPr>
              <w:t>67</w:t>
            </w:r>
          </w:p>
        </w:tc>
        <w:tc>
          <w:tcPr>
            <w:tcW w:w="2551" w:type="dxa"/>
            <w:shd w:val="clear" w:color="auto" w:fill="auto"/>
          </w:tcPr>
          <w:p>
            <w:pPr>
              <w:pStyle w:val="17"/>
              <w:ind w:left="360" w:firstLine="630" w:firstLineChars="300"/>
              <w:rPr>
                <w:bCs/>
              </w:rPr>
            </w:pPr>
            <w:r>
              <w:rPr>
                <w:rFonts w:hint="eastAsia" w:ascii="宋体" w:hAnsi="宋体"/>
                <w:color w:val="FF0000"/>
              </w:rPr>
              <w:t>★</w:t>
            </w:r>
            <w:r>
              <w:rPr>
                <w:rFonts w:hint="eastAsia"/>
                <w:bCs/>
              </w:rPr>
              <w:t>实验中学</w:t>
            </w:r>
          </w:p>
        </w:tc>
        <w:tc>
          <w:tcPr>
            <w:tcW w:w="1418" w:type="dxa"/>
            <w:shd w:val="clear" w:color="auto" w:fill="auto"/>
          </w:tcPr>
          <w:p>
            <w:pPr>
              <w:jc w:val="center"/>
              <w:rPr>
                <w:bCs/>
              </w:rPr>
            </w:pPr>
            <w:r>
              <w:rPr>
                <w:rFonts w:hint="eastAsia"/>
                <w:bCs/>
              </w:rPr>
              <w:t>周凌波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26</w:t>
            </w:r>
          </w:p>
        </w:tc>
        <w:tc>
          <w:tcPr>
            <w:tcW w:w="2268" w:type="dxa"/>
            <w:shd w:val="clear" w:color="auto" w:fill="auto"/>
            <w:vAlign w:val="center"/>
          </w:tcPr>
          <w:p>
            <w:pPr>
              <w:jc w:val="center"/>
              <w:rPr>
                <w:bCs/>
              </w:rPr>
            </w:pPr>
            <w:r>
              <w:rPr>
                <w:rFonts w:hint="eastAsia"/>
                <w:bCs/>
              </w:rPr>
              <w:t>洪庙小学</w:t>
            </w:r>
          </w:p>
        </w:tc>
        <w:tc>
          <w:tcPr>
            <w:tcW w:w="1129" w:type="dxa"/>
            <w:shd w:val="clear" w:color="auto" w:fill="auto"/>
          </w:tcPr>
          <w:p>
            <w:pPr>
              <w:jc w:val="center"/>
              <w:rPr>
                <w:bCs/>
              </w:rPr>
            </w:pPr>
            <w:r>
              <w:rPr>
                <w:rFonts w:hint="eastAsia"/>
                <w:bCs/>
              </w:rPr>
              <w:t>彭妍</w:t>
            </w:r>
          </w:p>
        </w:tc>
        <w:tc>
          <w:tcPr>
            <w:tcW w:w="709" w:type="dxa"/>
            <w:shd w:val="clear" w:color="auto" w:fill="auto"/>
            <w:vAlign w:val="center"/>
          </w:tcPr>
          <w:p>
            <w:pPr>
              <w:jc w:val="center"/>
              <w:rPr>
                <w:bCs/>
              </w:rPr>
            </w:pPr>
            <w:r>
              <w:rPr>
                <w:rFonts w:hint="eastAsia"/>
                <w:bCs/>
              </w:rPr>
              <w:t>68</w:t>
            </w:r>
          </w:p>
        </w:tc>
        <w:tc>
          <w:tcPr>
            <w:tcW w:w="2551" w:type="dxa"/>
            <w:shd w:val="clear" w:color="auto" w:fill="auto"/>
          </w:tcPr>
          <w:p>
            <w:pPr>
              <w:jc w:val="center"/>
              <w:rPr>
                <w:bCs/>
              </w:rPr>
            </w:pPr>
            <w:r>
              <w:rPr>
                <w:rFonts w:hint="eastAsia"/>
                <w:bCs/>
              </w:rPr>
              <w:t>实验中学</w:t>
            </w:r>
          </w:p>
        </w:tc>
        <w:tc>
          <w:tcPr>
            <w:tcW w:w="1418" w:type="dxa"/>
            <w:shd w:val="clear" w:color="auto" w:fill="auto"/>
          </w:tcPr>
          <w:p>
            <w:pPr>
              <w:jc w:val="center"/>
              <w:rPr>
                <w:bCs/>
              </w:rPr>
            </w:pPr>
            <w:r>
              <w:rPr>
                <w:rFonts w:hint="eastAsia"/>
                <w:bCs/>
              </w:rPr>
              <w:t>陆凌云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27</w:t>
            </w:r>
          </w:p>
        </w:tc>
        <w:tc>
          <w:tcPr>
            <w:tcW w:w="2268" w:type="dxa"/>
            <w:shd w:val="clear" w:color="auto" w:fill="auto"/>
            <w:vAlign w:val="center"/>
          </w:tcPr>
          <w:p>
            <w:pPr>
              <w:jc w:val="center"/>
              <w:rPr>
                <w:bCs/>
              </w:rPr>
            </w:pPr>
            <w:r>
              <w:rPr>
                <w:rFonts w:hint="eastAsia"/>
                <w:bCs/>
              </w:rPr>
              <w:t>四团小学</w:t>
            </w:r>
          </w:p>
        </w:tc>
        <w:tc>
          <w:tcPr>
            <w:tcW w:w="1129" w:type="dxa"/>
            <w:shd w:val="clear" w:color="auto" w:fill="auto"/>
          </w:tcPr>
          <w:p>
            <w:pPr>
              <w:jc w:val="center"/>
              <w:rPr>
                <w:bCs/>
              </w:rPr>
            </w:pPr>
            <w:r>
              <w:rPr>
                <w:rFonts w:hint="eastAsia"/>
                <w:bCs/>
              </w:rPr>
              <w:t>严偲侨</w:t>
            </w:r>
          </w:p>
        </w:tc>
        <w:tc>
          <w:tcPr>
            <w:tcW w:w="709" w:type="dxa"/>
            <w:shd w:val="clear" w:color="auto" w:fill="auto"/>
            <w:vAlign w:val="center"/>
          </w:tcPr>
          <w:p>
            <w:pPr>
              <w:jc w:val="center"/>
              <w:rPr>
                <w:bCs/>
              </w:rPr>
            </w:pPr>
            <w:r>
              <w:rPr>
                <w:rFonts w:hint="eastAsia"/>
                <w:bCs/>
              </w:rPr>
              <w:t>69</w:t>
            </w:r>
          </w:p>
        </w:tc>
        <w:tc>
          <w:tcPr>
            <w:tcW w:w="2551" w:type="dxa"/>
            <w:shd w:val="clear" w:color="auto" w:fill="auto"/>
          </w:tcPr>
          <w:p>
            <w:pPr>
              <w:jc w:val="center"/>
              <w:rPr>
                <w:bCs/>
              </w:rPr>
            </w:pPr>
            <w:r>
              <w:rPr>
                <w:rFonts w:hint="eastAsia"/>
                <w:bCs/>
              </w:rPr>
              <w:t>崇实中学</w:t>
            </w:r>
          </w:p>
        </w:tc>
        <w:tc>
          <w:tcPr>
            <w:tcW w:w="1418" w:type="dxa"/>
            <w:shd w:val="clear" w:color="auto" w:fill="auto"/>
          </w:tcPr>
          <w:p>
            <w:pPr>
              <w:jc w:val="center"/>
              <w:rPr>
                <w:bCs/>
              </w:rPr>
            </w:pPr>
            <w:r>
              <w:rPr>
                <w:rFonts w:hint="eastAsia"/>
                <w:bCs/>
              </w:rPr>
              <w:t>唐亦婕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jc w:val="center"/>
              <w:rPr>
                <w:bCs/>
              </w:rPr>
            </w:pPr>
            <w:r>
              <w:rPr>
                <w:rFonts w:hint="eastAsia"/>
                <w:bCs/>
              </w:rPr>
              <w:t>28</w:t>
            </w:r>
          </w:p>
        </w:tc>
        <w:tc>
          <w:tcPr>
            <w:tcW w:w="2268" w:type="dxa"/>
            <w:shd w:val="clear" w:color="auto" w:fill="auto"/>
          </w:tcPr>
          <w:p>
            <w:pPr>
              <w:pStyle w:val="17"/>
              <w:ind w:left="360" w:firstLine="0" w:firstLineChars="0"/>
              <w:rPr>
                <w:bCs/>
              </w:rPr>
            </w:pPr>
            <w:r>
              <w:rPr>
                <w:rFonts w:hint="eastAsia" w:ascii="宋体" w:hAnsi="宋体"/>
                <w:color w:val="FF0000"/>
              </w:rPr>
              <w:t>★</w:t>
            </w:r>
            <w:r>
              <w:rPr>
                <w:rFonts w:hint="eastAsia"/>
                <w:bCs/>
              </w:rPr>
              <w:t>教院附小</w:t>
            </w:r>
          </w:p>
        </w:tc>
        <w:tc>
          <w:tcPr>
            <w:tcW w:w="1129" w:type="dxa"/>
            <w:shd w:val="clear" w:color="auto" w:fill="auto"/>
          </w:tcPr>
          <w:p>
            <w:pPr>
              <w:jc w:val="center"/>
              <w:rPr>
                <w:bCs/>
              </w:rPr>
            </w:pPr>
            <w:r>
              <w:rPr>
                <w:rFonts w:hint="eastAsia"/>
                <w:bCs/>
              </w:rPr>
              <w:t>王婧忞</w:t>
            </w:r>
          </w:p>
        </w:tc>
        <w:tc>
          <w:tcPr>
            <w:tcW w:w="709" w:type="dxa"/>
            <w:shd w:val="clear" w:color="auto" w:fill="auto"/>
            <w:vAlign w:val="center"/>
          </w:tcPr>
          <w:p>
            <w:pPr>
              <w:jc w:val="center"/>
              <w:rPr>
                <w:bCs/>
              </w:rPr>
            </w:pPr>
            <w:r>
              <w:rPr>
                <w:rFonts w:hint="eastAsia"/>
                <w:bCs/>
              </w:rPr>
              <w:t>70</w:t>
            </w:r>
          </w:p>
        </w:tc>
        <w:tc>
          <w:tcPr>
            <w:tcW w:w="2551" w:type="dxa"/>
            <w:shd w:val="clear" w:color="auto" w:fill="auto"/>
          </w:tcPr>
          <w:p>
            <w:pPr>
              <w:jc w:val="center"/>
              <w:rPr>
                <w:bCs/>
              </w:rPr>
            </w:pPr>
            <w:r>
              <w:rPr>
                <w:rFonts w:hint="eastAsia"/>
                <w:bCs/>
              </w:rPr>
              <w:t>汇贤中学</w:t>
            </w:r>
          </w:p>
        </w:tc>
        <w:tc>
          <w:tcPr>
            <w:tcW w:w="1418" w:type="dxa"/>
            <w:shd w:val="clear" w:color="auto" w:fill="auto"/>
          </w:tcPr>
          <w:p>
            <w:pPr>
              <w:jc w:val="center"/>
              <w:rPr>
                <w:bCs/>
              </w:rPr>
            </w:pPr>
            <w:r>
              <w:rPr>
                <w:rFonts w:hint="eastAsia"/>
                <w:bCs/>
              </w:rPr>
              <w:t>陈璟涵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29</w:t>
            </w:r>
          </w:p>
        </w:tc>
        <w:tc>
          <w:tcPr>
            <w:tcW w:w="2268" w:type="dxa"/>
            <w:shd w:val="clear" w:color="auto" w:fill="auto"/>
          </w:tcPr>
          <w:p>
            <w:pPr>
              <w:ind w:firstLine="525" w:firstLineChars="250"/>
              <w:rPr>
                <w:bCs/>
              </w:rPr>
            </w:pPr>
            <w:r>
              <w:rPr>
                <w:rFonts w:hint="eastAsia"/>
                <w:bCs/>
              </w:rPr>
              <w:t>教院附小</w:t>
            </w:r>
          </w:p>
        </w:tc>
        <w:tc>
          <w:tcPr>
            <w:tcW w:w="1129" w:type="dxa"/>
            <w:shd w:val="clear" w:color="auto" w:fill="auto"/>
          </w:tcPr>
          <w:p>
            <w:pPr>
              <w:jc w:val="center"/>
              <w:rPr>
                <w:bCs/>
              </w:rPr>
            </w:pPr>
            <w:r>
              <w:rPr>
                <w:rFonts w:hint="eastAsia"/>
                <w:bCs/>
              </w:rPr>
              <w:t>王宇巍</w:t>
            </w:r>
          </w:p>
        </w:tc>
        <w:tc>
          <w:tcPr>
            <w:tcW w:w="709" w:type="dxa"/>
            <w:shd w:val="clear" w:color="auto" w:fill="auto"/>
            <w:vAlign w:val="center"/>
          </w:tcPr>
          <w:p>
            <w:pPr>
              <w:jc w:val="center"/>
              <w:rPr>
                <w:bCs/>
              </w:rPr>
            </w:pPr>
            <w:r>
              <w:rPr>
                <w:rFonts w:hint="eastAsia"/>
                <w:bCs/>
              </w:rPr>
              <w:t>71</w:t>
            </w:r>
          </w:p>
        </w:tc>
        <w:tc>
          <w:tcPr>
            <w:tcW w:w="2551" w:type="dxa"/>
            <w:shd w:val="clear" w:color="auto" w:fill="auto"/>
            <w:vAlign w:val="center"/>
          </w:tcPr>
          <w:p>
            <w:pPr>
              <w:jc w:val="center"/>
              <w:rPr>
                <w:bCs/>
              </w:rPr>
            </w:pPr>
            <w:r>
              <w:rPr>
                <w:rFonts w:hint="eastAsia"/>
                <w:bCs/>
              </w:rPr>
              <w:t>钱桥学校</w:t>
            </w:r>
          </w:p>
        </w:tc>
        <w:tc>
          <w:tcPr>
            <w:tcW w:w="1418" w:type="dxa"/>
            <w:shd w:val="clear" w:color="auto" w:fill="auto"/>
          </w:tcPr>
          <w:p>
            <w:pPr>
              <w:jc w:val="center"/>
              <w:rPr>
                <w:bCs/>
              </w:rPr>
            </w:pPr>
            <w:r>
              <w:rPr>
                <w:rFonts w:hint="eastAsia"/>
                <w:bCs/>
              </w:rPr>
              <w:t>陈晓露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30</w:t>
            </w:r>
          </w:p>
        </w:tc>
        <w:tc>
          <w:tcPr>
            <w:tcW w:w="2268" w:type="dxa"/>
            <w:shd w:val="clear" w:color="auto" w:fill="auto"/>
          </w:tcPr>
          <w:p>
            <w:pPr>
              <w:jc w:val="center"/>
              <w:rPr>
                <w:bCs/>
              </w:rPr>
            </w:pPr>
            <w:r>
              <w:rPr>
                <w:rFonts w:hint="eastAsia"/>
                <w:bCs/>
              </w:rPr>
              <w:t>古华小学</w:t>
            </w:r>
          </w:p>
        </w:tc>
        <w:tc>
          <w:tcPr>
            <w:tcW w:w="1129" w:type="dxa"/>
            <w:shd w:val="clear" w:color="auto" w:fill="auto"/>
          </w:tcPr>
          <w:p>
            <w:pPr>
              <w:jc w:val="center"/>
              <w:rPr>
                <w:bCs/>
              </w:rPr>
            </w:pPr>
            <w:r>
              <w:rPr>
                <w:rFonts w:hint="eastAsia"/>
                <w:bCs/>
              </w:rPr>
              <w:t>曾项妮</w:t>
            </w:r>
          </w:p>
        </w:tc>
        <w:tc>
          <w:tcPr>
            <w:tcW w:w="709" w:type="dxa"/>
            <w:shd w:val="clear" w:color="auto" w:fill="auto"/>
            <w:vAlign w:val="center"/>
          </w:tcPr>
          <w:p>
            <w:pPr>
              <w:jc w:val="center"/>
              <w:rPr>
                <w:bCs/>
              </w:rPr>
            </w:pPr>
            <w:r>
              <w:rPr>
                <w:rFonts w:hint="eastAsia"/>
                <w:bCs/>
              </w:rPr>
              <w:t>72</w:t>
            </w:r>
          </w:p>
        </w:tc>
        <w:tc>
          <w:tcPr>
            <w:tcW w:w="2551" w:type="dxa"/>
            <w:shd w:val="clear" w:color="auto" w:fill="auto"/>
            <w:vAlign w:val="center"/>
          </w:tcPr>
          <w:p>
            <w:pPr>
              <w:jc w:val="center"/>
              <w:rPr>
                <w:bCs/>
              </w:rPr>
            </w:pPr>
            <w:r>
              <w:rPr>
                <w:rFonts w:hint="eastAsia"/>
                <w:bCs/>
              </w:rPr>
              <w:t>齐贤学校</w:t>
            </w:r>
          </w:p>
        </w:tc>
        <w:tc>
          <w:tcPr>
            <w:tcW w:w="1418" w:type="dxa"/>
            <w:shd w:val="clear" w:color="auto" w:fill="auto"/>
          </w:tcPr>
          <w:p>
            <w:pPr>
              <w:jc w:val="center"/>
              <w:rPr>
                <w:bCs/>
              </w:rPr>
            </w:pPr>
            <w:r>
              <w:rPr>
                <w:rFonts w:hint="eastAsia"/>
                <w:bCs/>
              </w:rPr>
              <w:t>董刚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31</w:t>
            </w:r>
          </w:p>
        </w:tc>
        <w:tc>
          <w:tcPr>
            <w:tcW w:w="2268" w:type="dxa"/>
            <w:shd w:val="clear" w:color="auto" w:fill="auto"/>
            <w:vAlign w:val="center"/>
          </w:tcPr>
          <w:p>
            <w:pPr>
              <w:jc w:val="center"/>
              <w:rPr>
                <w:bCs/>
              </w:rPr>
            </w:pPr>
            <w:r>
              <w:rPr>
                <w:rFonts w:hint="eastAsia"/>
                <w:bCs/>
              </w:rPr>
              <w:t>三官堂学校</w:t>
            </w:r>
          </w:p>
        </w:tc>
        <w:tc>
          <w:tcPr>
            <w:tcW w:w="1129" w:type="dxa"/>
            <w:shd w:val="clear" w:color="auto" w:fill="auto"/>
          </w:tcPr>
          <w:p>
            <w:pPr>
              <w:jc w:val="center"/>
              <w:rPr>
                <w:bCs/>
              </w:rPr>
            </w:pPr>
            <w:r>
              <w:rPr>
                <w:rFonts w:hint="eastAsia"/>
                <w:bCs/>
              </w:rPr>
              <w:t>周阳</w:t>
            </w:r>
          </w:p>
        </w:tc>
        <w:tc>
          <w:tcPr>
            <w:tcW w:w="709" w:type="dxa"/>
            <w:shd w:val="clear" w:color="auto" w:fill="auto"/>
            <w:vAlign w:val="center"/>
          </w:tcPr>
          <w:p>
            <w:pPr>
              <w:jc w:val="center"/>
              <w:rPr>
                <w:bCs/>
              </w:rPr>
            </w:pPr>
            <w:r>
              <w:rPr>
                <w:rFonts w:hint="eastAsia"/>
                <w:bCs/>
              </w:rPr>
              <w:t>73</w:t>
            </w:r>
          </w:p>
        </w:tc>
        <w:tc>
          <w:tcPr>
            <w:tcW w:w="2551" w:type="dxa"/>
            <w:shd w:val="clear" w:color="auto" w:fill="auto"/>
            <w:vAlign w:val="center"/>
          </w:tcPr>
          <w:p>
            <w:pPr>
              <w:jc w:val="center"/>
              <w:rPr>
                <w:bCs/>
              </w:rPr>
            </w:pPr>
            <w:r>
              <w:rPr>
                <w:rFonts w:hint="eastAsia"/>
                <w:bCs/>
              </w:rPr>
              <w:t>少体校</w:t>
            </w:r>
          </w:p>
        </w:tc>
        <w:tc>
          <w:tcPr>
            <w:tcW w:w="1418" w:type="dxa"/>
            <w:shd w:val="clear" w:color="auto" w:fill="auto"/>
          </w:tcPr>
          <w:p>
            <w:pPr>
              <w:jc w:val="center"/>
              <w:rPr>
                <w:bCs/>
              </w:rPr>
            </w:pPr>
            <w:r>
              <w:rPr>
                <w:rFonts w:hint="eastAsia"/>
                <w:bCs/>
              </w:rPr>
              <w:t>宋晓波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32</w:t>
            </w:r>
          </w:p>
        </w:tc>
        <w:tc>
          <w:tcPr>
            <w:tcW w:w="2268" w:type="dxa"/>
            <w:shd w:val="clear" w:color="auto" w:fill="auto"/>
            <w:vAlign w:val="center"/>
          </w:tcPr>
          <w:p>
            <w:pPr>
              <w:jc w:val="center"/>
              <w:rPr>
                <w:bCs/>
              </w:rPr>
            </w:pPr>
            <w:r>
              <w:rPr>
                <w:rFonts w:hint="eastAsia"/>
                <w:bCs/>
              </w:rPr>
              <w:t>三官堂学校</w:t>
            </w:r>
          </w:p>
        </w:tc>
        <w:tc>
          <w:tcPr>
            <w:tcW w:w="1129" w:type="dxa"/>
            <w:shd w:val="clear" w:color="auto" w:fill="auto"/>
          </w:tcPr>
          <w:p>
            <w:pPr>
              <w:jc w:val="center"/>
              <w:rPr>
                <w:bCs/>
              </w:rPr>
            </w:pPr>
            <w:r>
              <w:rPr>
                <w:rFonts w:hint="eastAsia"/>
                <w:bCs/>
              </w:rPr>
              <w:t>徐丹红</w:t>
            </w:r>
          </w:p>
        </w:tc>
        <w:tc>
          <w:tcPr>
            <w:tcW w:w="709" w:type="dxa"/>
            <w:shd w:val="clear" w:color="auto" w:fill="auto"/>
            <w:vAlign w:val="center"/>
          </w:tcPr>
          <w:p>
            <w:pPr>
              <w:jc w:val="center"/>
              <w:rPr>
                <w:bCs/>
              </w:rPr>
            </w:pPr>
            <w:r>
              <w:rPr>
                <w:rFonts w:hint="eastAsia"/>
                <w:bCs/>
              </w:rPr>
              <w:t>74</w:t>
            </w:r>
          </w:p>
        </w:tc>
        <w:tc>
          <w:tcPr>
            <w:tcW w:w="2551" w:type="dxa"/>
            <w:shd w:val="clear" w:color="auto" w:fill="auto"/>
            <w:vAlign w:val="center"/>
          </w:tcPr>
          <w:p>
            <w:pPr>
              <w:jc w:val="center"/>
              <w:rPr>
                <w:bCs/>
              </w:rPr>
            </w:pPr>
            <w:r>
              <w:rPr>
                <w:rFonts w:hint="eastAsia"/>
                <w:bCs/>
              </w:rPr>
              <w:t>西渡学校</w:t>
            </w:r>
          </w:p>
        </w:tc>
        <w:tc>
          <w:tcPr>
            <w:tcW w:w="1418" w:type="dxa"/>
            <w:shd w:val="clear" w:color="auto" w:fill="auto"/>
          </w:tcPr>
          <w:p>
            <w:pPr>
              <w:jc w:val="center"/>
              <w:rPr>
                <w:bCs/>
              </w:rPr>
            </w:pPr>
            <w:r>
              <w:rPr>
                <w:rFonts w:hint="eastAsia"/>
                <w:bCs/>
              </w:rPr>
              <w:t>潘伟萍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shd w:val="clear" w:color="auto" w:fill="auto"/>
            <w:vAlign w:val="center"/>
          </w:tcPr>
          <w:p>
            <w:pPr>
              <w:jc w:val="center"/>
              <w:rPr>
                <w:bCs/>
              </w:rPr>
            </w:pPr>
            <w:r>
              <w:rPr>
                <w:rFonts w:hint="eastAsia"/>
                <w:bCs/>
              </w:rPr>
              <w:t>33</w:t>
            </w:r>
          </w:p>
        </w:tc>
        <w:tc>
          <w:tcPr>
            <w:tcW w:w="2268" w:type="dxa"/>
            <w:shd w:val="clear" w:color="auto" w:fill="auto"/>
            <w:vAlign w:val="center"/>
          </w:tcPr>
          <w:p>
            <w:pPr>
              <w:jc w:val="center"/>
              <w:rPr>
                <w:bCs/>
              </w:rPr>
            </w:pPr>
            <w:r>
              <w:rPr>
                <w:rFonts w:hint="eastAsia"/>
                <w:bCs/>
              </w:rPr>
              <w:t>齐贤学校</w:t>
            </w:r>
          </w:p>
        </w:tc>
        <w:tc>
          <w:tcPr>
            <w:tcW w:w="1129" w:type="dxa"/>
            <w:shd w:val="clear" w:color="auto" w:fill="auto"/>
          </w:tcPr>
          <w:p>
            <w:pPr>
              <w:jc w:val="center"/>
              <w:rPr>
                <w:bCs/>
              </w:rPr>
            </w:pPr>
            <w:r>
              <w:rPr>
                <w:rFonts w:hint="eastAsia"/>
                <w:bCs/>
              </w:rPr>
              <w:t>张峰</w:t>
            </w:r>
          </w:p>
        </w:tc>
        <w:tc>
          <w:tcPr>
            <w:tcW w:w="709" w:type="dxa"/>
            <w:shd w:val="clear" w:color="auto" w:fill="auto"/>
            <w:vAlign w:val="center"/>
          </w:tcPr>
          <w:p>
            <w:pPr>
              <w:jc w:val="center"/>
              <w:rPr>
                <w:bCs/>
              </w:rPr>
            </w:pPr>
            <w:r>
              <w:rPr>
                <w:rFonts w:hint="eastAsia"/>
                <w:bCs/>
              </w:rPr>
              <w:t>75</w:t>
            </w:r>
          </w:p>
        </w:tc>
        <w:tc>
          <w:tcPr>
            <w:tcW w:w="2551" w:type="dxa"/>
            <w:shd w:val="clear" w:color="auto" w:fill="auto"/>
            <w:vAlign w:val="center"/>
          </w:tcPr>
          <w:p>
            <w:pPr>
              <w:jc w:val="center"/>
              <w:rPr>
                <w:bCs/>
              </w:rPr>
            </w:pPr>
            <w:r>
              <w:rPr>
                <w:rFonts w:hint="eastAsia"/>
                <w:bCs/>
              </w:rPr>
              <w:t>育秀实验学校</w:t>
            </w:r>
          </w:p>
        </w:tc>
        <w:tc>
          <w:tcPr>
            <w:tcW w:w="1418" w:type="dxa"/>
            <w:shd w:val="clear" w:color="auto" w:fill="auto"/>
          </w:tcPr>
          <w:p>
            <w:pPr>
              <w:jc w:val="center"/>
              <w:rPr>
                <w:bCs/>
              </w:rPr>
            </w:pPr>
            <w:r>
              <w:rPr>
                <w:rFonts w:hint="eastAsia"/>
                <w:bCs/>
              </w:rPr>
              <w:t>张嘉怡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34</w:t>
            </w:r>
          </w:p>
        </w:tc>
        <w:tc>
          <w:tcPr>
            <w:tcW w:w="2268" w:type="dxa"/>
            <w:shd w:val="clear" w:color="auto" w:fill="auto"/>
            <w:vAlign w:val="center"/>
          </w:tcPr>
          <w:p>
            <w:pPr>
              <w:jc w:val="center"/>
              <w:rPr>
                <w:bCs/>
              </w:rPr>
            </w:pPr>
            <w:r>
              <w:rPr>
                <w:rFonts w:hint="eastAsia"/>
                <w:bCs/>
              </w:rPr>
              <w:t>平安学校</w:t>
            </w:r>
          </w:p>
        </w:tc>
        <w:tc>
          <w:tcPr>
            <w:tcW w:w="1129" w:type="dxa"/>
            <w:shd w:val="clear" w:color="auto" w:fill="auto"/>
          </w:tcPr>
          <w:p>
            <w:pPr>
              <w:jc w:val="center"/>
              <w:rPr>
                <w:bCs/>
              </w:rPr>
            </w:pPr>
            <w:r>
              <w:rPr>
                <w:rFonts w:hint="eastAsia"/>
                <w:bCs/>
              </w:rPr>
              <w:t>顾敏敏</w:t>
            </w:r>
          </w:p>
        </w:tc>
        <w:tc>
          <w:tcPr>
            <w:tcW w:w="709" w:type="dxa"/>
            <w:shd w:val="clear" w:color="auto" w:fill="auto"/>
            <w:vAlign w:val="center"/>
          </w:tcPr>
          <w:p>
            <w:pPr>
              <w:jc w:val="center"/>
              <w:rPr>
                <w:bCs/>
              </w:rPr>
            </w:pPr>
            <w:r>
              <w:rPr>
                <w:rFonts w:hint="eastAsia"/>
                <w:bCs/>
              </w:rPr>
              <w:t>76</w:t>
            </w:r>
          </w:p>
        </w:tc>
        <w:tc>
          <w:tcPr>
            <w:tcW w:w="2551" w:type="dxa"/>
            <w:shd w:val="clear" w:color="auto" w:fill="auto"/>
            <w:vAlign w:val="center"/>
          </w:tcPr>
          <w:p>
            <w:pPr>
              <w:jc w:val="center"/>
              <w:rPr>
                <w:bCs/>
              </w:rPr>
            </w:pPr>
            <w:r>
              <w:rPr>
                <w:bCs/>
              </w:rPr>
              <w:t>育秀实验学校</w:t>
            </w:r>
          </w:p>
        </w:tc>
        <w:tc>
          <w:tcPr>
            <w:tcW w:w="1418" w:type="dxa"/>
            <w:shd w:val="clear" w:color="auto" w:fill="auto"/>
          </w:tcPr>
          <w:p>
            <w:pPr>
              <w:jc w:val="center"/>
              <w:rPr>
                <w:bCs/>
              </w:rPr>
            </w:pPr>
            <w:r>
              <w:rPr>
                <w:rFonts w:hint="eastAsia"/>
                <w:bCs/>
              </w:rPr>
              <w:t>朱佳妮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35</w:t>
            </w:r>
          </w:p>
        </w:tc>
        <w:tc>
          <w:tcPr>
            <w:tcW w:w="2268" w:type="dxa"/>
            <w:shd w:val="clear" w:color="auto" w:fill="auto"/>
            <w:vAlign w:val="center"/>
          </w:tcPr>
          <w:p>
            <w:pPr>
              <w:jc w:val="center"/>
              <w:rPr>
                <w:bCs/>
              </w:rPr>
            </w:pPr>
            <w:r>
              <w:rPr>
                <w:rFonts w:hint="eastAsia"/>
                <w:bCs/>
              </w:rPr>
              <w:t>新寺学校</w:t>
            </w:r>
          </w:p>
        </w:tc>
        <w:tc>
          <w:tcPr>
            <w:tcW w:w="1129" w:type="dxa"/>
            <w:shd w:val="clear" w:color="auto" w:fill="auto"/>
          </w:tcPr>
          <w:p>
            <w:pPr>
              <w:jc w:val="center"/>
              <w:rPr>
                <w:bCs/>
              </w:rPr>
            </w:pPr>
            <w:r>
              <w:rPr>
                <w:rFonts w:hint="eastAsia"/>
                <w:bCs/>
              </w:rPr>
              <w:t>朱晓云</w:t>
            </w:r>
          </w:p>
        </w:tc>
        <w:tc>
          <w:tcPr>
            <w:tcW w:w="709" w:type="dxa"/>
            <w:shd w:val="clear" w:color="auto" w:fill="auto"/>
            <w:vAlign w:val="center"/>
          </w:tcPr>
          <w:p>
            <w:pPr>
              <w:jc w:val="center"/>
              <w:rPr>
                <w:bCs/>
              </w:rPr>
            </w:pPr>
            <w:r>
              <w:rPr>
                <w:rFonts w:hint="eastAsia"/>
                <w:bCs/>
              </w:rPr>
              <w:t>77</w:t>
            </w:r>
          </w:p>
        </w:tc>
        <w:tc>
          <w:tcPr>
            <w:tcW w:w="2551" w:type="dxa"/>
            <w:shd w:val="clear" w:color="auto" w:fill="auto"/>
            <w:vAlign w:val="center"/>
          </w:tcPr>
          <w:p>
            <w:pPr>
              <w:jc w:val="center"/>
              <w:rPr>
                <w:bCs/>
              </w:rPr>
            </w:pPr>
            <w:r>
              <w:rPr>
                <w:rFonts w:hint="eastAsia"/>
                <w:bCs/>
              </w:rPr>
              <w:t>弘文学校</w:t>
            </w:r>
          </w:p>
        </w:tc>
        <w:tc>
          <w:tcPr>
            <w:tcW w:w="1418" w:type="dxa"/>
            <w:shd w:val="clear" w:color="auto" w:fill="auto"/>
          </w:tcPr>
          <w:p>
            <w:pPr>
              <w:pStyle w:val="35"/>
              <w:tabs>
                <w:tab w:val="left" w:pos="1260"/>
              </w:tabs>
              <w:spacing w:line="360" w:lineRule="exact"/>
              <w:ind w:firstLine="0" w:firstLineChars="0"/>
              <w:jc w:val="center"/>
              <w:rPr>
                <w:rFonts w:ascii="Times New Roman" w:hAnsi="Times New Roman" w:eastAsia="宋体"/>
                <w:bCs/>
                <w:szCs w:val="24"/>
              </w:rPr>
            </w:pPr>
            <w:r>
              <w:rPr>
                <w:rFonts w:hint="eastAsia" w:ascii="Times New Roman" w:hAnsi="Times New Roman" w:eastAsia="宋体"/>
                <w:bCs/>
                <w:szCs w:val="24"/>
              </w:rPr>
              <w:t>王芸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36</w:t>
            </w:r>
          </w:p>
        </w:tc>
        <w:tc>
          <w:tcPr>
            <w:tcW w:w="2268" w:type="dxa"/>
            <w:shd w:val="clear" w:color="auto" w:fill="auto"/>
            <w:vAlign w:val="center"/>
          </w:tcPr>
          <w:p>
            <w:pPr>
              <w:jc w:val="center"/>
              <w:rPr>
                <w:bCs/>
              </w:rPr>
            </w:pPr>
            <w:r>
              <w:rPr>
                <w:rFonts w:hint="eastAsia"/>
                <w:bCs/>
              </w:rPr>
              <w:t>庄行学校</w:t>
            </w:r>
          </w:p>
        </w:tc>
        <w:tc>
          <w:tcPr>
            <w:tcW w:w="1129" w:type="dxa"/>
            <w:shd w:val="clear" w:color="auto" w:fill="auto"/>
          </w:tcPr>
          <w:p>
            <w:pPr>
              <w:jc w:val="center"/>
              <w:rPr>
                <w:bCs/>
              </w:rPr>
            </w:pPr>
            <w:r>
              <w:rPr>
                <w:rFonts w:hint="eastAsia"/>
                <w:bCs/>
              </w:rPr>
              <w:t>顾乐婧</w:t>
            </w:r>
          </w:p>
        </w:tc>
        <w:tc>
          <w:tcPr>
            <w:tcW w:w="709" w:type="dxa"/>
            <w:shd w:val="clear" w:color="auto" w:fill="auto"/>
            <w:vAlign w:val="center"/>
          </w:tcPr>
          <w:p>
            <w:pPr>
              <w:jc w:val="center"/>
              <w:rPr>
                <w:bCs/>
              </w:rPr>
            </w:pPr>
            <w:r>
              <w:rPr>
                <w:rFonts w:hint="eastAsia"/>
                <w:bCs/>
              </w:rPr>
              <w:t>78</w:t>
            </w:r>
          </w:p>
        </w:tc>
        <w:tc>
          <w:tcPr>
            <w:tcW w:w="2551" w:type="dxa"/>
            <w:shd w:val="clear" w:color="auto" w:fill="auto"/>
            <w:vAlign w:val="center"/>
          </w:tcPr>
          <w:p>
            <w:pPr>
              <w:jc w:val="center"/>
              <w:rPr>
                <w:bCs/>
              </w:rPr>
            </w:pPr>
            <w:r>
              <w:rPr>
                <w:rFonts w:hint="eastAsia"/>
                <w:bCs/>
              </w:rPr>
              <w:t>平安学校</w:t>
            </w:r>
          </w:p>
        </w:tc>
        <w:tc>
          <w:tcPr>
            <w:tcW w:w="1418" w:type="dxa"/>
            <w:shd w:val="clear" w:color="auto" w:fill="auto"/>
          </w:tcPr>
          <w:p>
            <w:pPr>
              <w:jc w:val="center"/>
              <w:rPr>
                <w:bCs/>
              </w:rPr>
            </w:pPr>
            <w:r>
              <w:rPr>
                <w:rFonts w:hint="eastAsia"/>
                <w:bCs/>
              </w:rPr>
              <w:t>唐燕婷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37</w:t>
            </w:r>
          </w:p>
        </w:tc>
        <w:tc>
          <w:tcPr>
            <w:tcW w:w="2268" w:type="dxa"/>
            <w:shd w:val="clear" w:color="auto" w:fill="auto"/>
            <w:vAlign w:val="center"/>
          </w:tcPr>
          <w:p>
            <w:pPr>
              <w:jc w:val="center"/>
              <w:rPr>
                <w:bCs/>
              </w:rPr>
            </w:pPr>
            <w:r>
              <w:rPr>
                <w:rFonts w:hint="eastAsia"/>
                <w:bCs/>
              </w:rPr>
              <w:t>金汇学校</w:t>
            </w:r>
          </w:p>
        </w:tc>
        <w:tc>
          <w:tcPr>
            <w:tcW w:w="1129" w:type="dxa"/>
            <w:shd w:val="clear" w:color="auto" w:fill="auto"/>
          </w:tcPr>
          <w:p>
            <w:pPr>
              <w:jc w:val="center"/>
              <w:rPr>
                <w:bCs/>
              </w:rPr>
            </w:pPr>
            <w:r>
              <w:rPr>
                <w:rFonts w:hint="eastAsia"/>
                <w:bCs/>
              </w:rPr>
              <w:t>徐斌</w:t>
            </w:r>
          </w:p>
        </w:tc>
        <w:tc>
          <w:tcPr>
            <w:tcW w:w="709" w:type="dxa"/>
            <w:shd w:val="clear" w:color="auto" w:fill="auto"/>
            <w:vAlign w:val="center"/>
          </w:tcPr>
          <w:p>
            <w:pPr>
              <w:jc w:val="center"/>
              <w:rPr>
                <w:bCs/>
              </w:rPr>
            </w:pPr>
            <w:r>
              <w:rPr>
                <w:rFonts w:hint="eastAsia"/>
                <w:bCs/>
              </w:rPr>
              <w:t>79</w:t>
            </w:r>
          </w:p>
        </w:tc>
        <w:tc>
          <w:tcPr>
            <w:tcW w:w="2551" w:type="dxa"/>
            <w:shd w:val="clear" w:color="auto" w:fill="auto"/>
            <w:vAlign w:val="center"/>
          </w:tcPr>
          <w:p>
            <w:pPr>
              <w:ind w:firstLine="1050" w:firstLineChars="500"/>
              <w:rPr>
                <w:bCs/>
              </w:rPr>
            </w:pPr>
            <w:r>
              <w:rPr>
                <w:rFonts w:hint="eastAsia" w:ascii="宋体" w:hAnsi="宋体"/>
                <w:color w:val="FF0000"/>
              </w:rPr>
              <w:t>★</w:t>
            </w:r>
            <w:r>
              <w:rPr>
                <w:rFonts w:hint="eastAsia"/>
                <w:bCs/>
              </w:rPr>
              <w:t>邵厂学校</w:t>
            </w:r>
          </w:p>
        </w:tc>
        <w:tc>
          <w:tcPr>
            <w:tcW w:w="1418" w:type="dxa"/>
            <w:shd w:val="clear" w:color="auto" w:fill="auto"/>
          </w:tcPr>
          <w:p>
            <w:pPr>
              <w:jc w:val="center"/>
              <w:rPr>
                <w:bCs/>
              </w:rPr>
            </w:pPr>
            <w:r>
              <w:rPr>
                <w:rFonts w:hint="eastAsia"/>
                <w:bCs/>
              </w:rPr>
              <w:t xml:space="preserve">乌日娜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38</w:t>
            </w:r>
          </w:p>
        </w:tc>
        <w:tc>
          <w:tcPr>
            <w:tcW w:w="2268" w:type="dxa"/>
            <w:shd w:val="clear" w:color="auto" w:fill="auto"/>
            <w:vAlign w:val="center"/>
          </w:tcPr>
          <w:p>
            <w:pPr>
              <w:ind w:firstLine="105" w:firstLineChars="50"/>
              <w:rPr>
                <w:bCs/>
              </w:rPr>
            </w:pPr>
            <w:r>
              <w:rPr>
                <w:rFonts w:hint="eastAsia" w:ascii="宋体" w:hAnsi="宋体"/>
                <w:color w:val="FF0000"/>
              </w:rPr>
              <w:t>★</w:t>
            </w:r>
            <w:r>
              <w:rPr>
                <w:rFonts w:hint="eastAsia"/>
                <w:bCs/>
              </w:rPr>
              <w:t>阳光外国语学校</w:t>
            </w:r>
          </w:p>
        </w:tc>
        <w:tc>
          <w:tcPr>
            <w:tcW w:w="1129" w:type="dxa"/>
            <w:shd w:val="clear" w:color="auto" w:fill="auto"/>
          </w:tcPr>
          <w:p>
            <w:pPr>
              <w:jc w:val="center"/>
              <w:rPr>
                <w:bCs/>
              </w:rPr>
            </w:pPr>
            <w:r>
              <w:rPr>
                <w:rFonts w:hint="eastAsia"/>
                <w:bCs/>
              </w:rPr>
              <w:t>陆晴</w:t>
            </w:r>
          </w:p>
        </w:tc>
        <w:tc>
          <w:tcPr>
            <w:tcW w:w="709" w:type="dxa"/>
            <w:shd w:val="clear" w:color="auto" w:fill="auto"/>
            <w:vAlign w:val="center"/>
          </w:tcPr>
          <w:p>
            <w:pPr>
              <w:jc w:val="center"/>
              <w:rPr>
                <w:bCs/>
              </w:rPr>
            </w:pPr>
            <w:r>
              <w:rPr>
                <w:rFonts w:hint="eastAsia"/>
                <w:bCs/>
              </w:rPr>
              <w:t>80</w:t>
            </w:r>
          </w:p>
        </w:tc>
        <w:tc>
          <w:tcPr>
            <w:tcW w:w="2551" w:type="dxa"/>
            <w:shd w:val="clear" w:color="auto" w:fill="auto"/>
            <w:vAlign w:val="center"/>
          </w:tcPr>
          <w:p>
            <w:pPr>
              <w:jc w:val="center"/>
              <w:rPr>
                <w:bCs/>
              </w:rPr>
            </w:pPr>
            <w:r>
              <w:rPr>
                <w:rFonts w:hint="eastAsia"/>
                <w:bCs/>
              </w:rPr>
              <w:t>星火学校</w:t>
            </w:r>
          </w:p>
        </w:tc>
        <w:tc>
          <w:tcPr>
            <w:tcW w:w="1418" w:type="dxa"/>
            <w:shd w:val="clear" w:color="auto" w:fill="auto"/>
          </w:tcPr>
          <w:p>
            <w:pPr>
              <w:jc w:val="center"/>
              <w:rPr>
                <w:bCs/>
              </w:rPr>
            </w:pPr>
            <w:r>
              <w:rPr>
                <w:rFonts w:hint="eastAsia"/>
                <w:bCs/>
              </w:rPr>
              <w:t>王欣悦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39</w:t>
            </w:r>
          </w:p>
        </w:tc>
        <w:tc>
          <w:tcPr>
            <w:tcW w:w="2268" w:type="dxa"/>
            <w:shd w:val="clear" w:color="auto" w:fill="auto"/>
            <w:vAlign w:val="center"/>
          </w:tcPr>
          <w:p>
            <w:pPr>
              <w:jc w:val="center"/>
              <w:rPr>
                <w:bCs/>
              </w:rPr>
            </w:pPr>
            <w:r>
              <w:rPr>
                <w:rFonts w:hint="eastAsia"/>
                <w:bCs/>
              </w:rPr>
              <w:t>阳光外国语学校</w:t>
            </w:r>
          </w:p>
        </w:tc>
        <w:tc>
          <w:tcPr>
            <w:tcW w:w="1129" w:type="dxa"/>
            <w:shd w:val="clear" w:color="auto" w:fill="auto"/>
          </w:tcPr>
          <w:p>
            <w:pPr>
              <w:jc w:val="center"/>
              <w:rPr>
                <w:bCs/>
              </w:rPr>
            </w:pPr>
            <w:r>
              <w:rPr>
                <w:rFonts w:hint="eastAsia"/>
                <w:bCs/>
              </w:rPr>
              <w:t>沈晨蕾</w:t>
            </w:r>
          </w:p>
        </w:tc>
        <w:tc>
          <w:tcPr>
            <w:tcW w:w="709" w:type="dxa"/>
            <w:shd w:val="clear" w:color="auto" w:fill="auto"/>
            <w:vAlign w:val="center"/>
          </w:tcPr>
          <w:p>
            <w:pPr>
              <w:jc w:val="center"/>
              <w:rPr>
                <w:bCs/>
              </w:rPr>
            </w:pPr>
            <w:r>
              <w:rPr>
                <w:rFonts w:hint="eastAsia"/>
                <w:bCs/>
              </w:rPr>
              <w:t>81</w:t>
            </w:r>
          </w:p>
        </w:tc>
        <w:tc>
          <w:tcPr>
            <w:tcW w:w="2551" w:type="dxa"/>
            <w:shd w:val="clear" w:color="auto" w:fill="auto"/>
            <w:vAlign w:val="center"/>
          </w:tcPr>
          <w:p>
            <w:pPr>
              <w:jc w:val="center"/>
              <w:rPr>
                <w:bCs/>
              </w:rPr>
            </w:pPr>
            <w:r>
              <w:rPr>
                <w:rFonts w:hint="eastAsia"/>
                <w:bCs/>
              </w:rPr>
              <w:t>奉中附中</w:t>
            </w:r>
          </w:p>
        </w:tc>
        <w:tc>
          <w:tcPr>
            <w:tcW w:w="1418" w:type="dxa"/>
            <w:shd w:val="clear" w:color="auto" w:fill="auto"/>
          </w:tcPr>
          <w:p>
            <w:pPr>
              <w:jc w:val="center"/>
              <w:rPr>
                <w:bCs/>
              </w:rPr>
            </w:pPr>
            <w:r>
              <w:rPr>
                <w:rFonts w:hint="eastAsia"/>
                <w:bCs/>
              </w:rPr>
              <w:t>屠伊能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40</w:t>
            </w:r>
          </w:p>
        </w:tc>
        <w:tc>
          <w:tcPr>
            <w:tcW w:w="2268" w:type="dxa"/>
            <w:shd w:val="clear" w:color="auto" w:fill="auto"/>
            <w:vAlign w:val="center"/>
          </w:tcPr>
          <w:p>
            <w:pPr>
              <w:jc w:val="center"/>
              <w:rPr>
                <w:bCs/>
              </w:rPr>
            </w:pPr>
            <w:r>
              <w:rPr>
                <w:rFonts w:hint="eastAsia"/>
                <w:bCs/>
              </w:rPr>
              <w:t>惠敏学校</w:t>
            </w:r>
          </w:p>
        </w:tc>
        <w:tc>
          <w:tcPr>
            <w:tcW w:w="1129" w:type="dxa"/>
            <w:shd w:val="clear" w:color="auto" w:fill="auto"/>
          </w:tcPr>
          <w:p>
            <w:pPr>
              <w:jc w:val="center"/>
              <w:rPr>
                <w:bCs/>
              </w:rPr>
            </w:pPr>
            <w:r>
              <w:rPr>
                <w:rFonts w:hint="eastAsia"/>
                <w:bCs/>
              </w:rPr>
              <w:t>赵爽</w:t>
            </w:r>
          </w:p>
        </w:tc>
        <w:tc>
          <w:tcPr>
            <w:tcW w:w="709" w:type="dxa"/>
            <w:shd w:val="clear" w:color="auto" w:fill="auto"/>
            <w:vAlign w:val="center"/>
          </w:tcPr>
          <w:p>
            <w:pPr>
              <w:jc w:val="center"/>
              <w:rPr>
                <w:bCs/>
              </w:rPr>
            </w:pPr>
            <w:r>
              <w:rPr>
                <w:rFonts w:hint="eastAsia"/>
                <w:bCs/>
              </w:rPr>
              <w:t>82</w:t>
            </w:r>
          </w:p>
        </w:tc>
        <w:tc>
          <w:tcPr>
            <w:tcW w:w="2551" w:type="dxa"/>
            <w:shd w:val="clear" w:color="auto" w:fill="auto"/>
            <w:vAlign w:val="center"/>
          </w:tcPr>
          <w:p>
            <w:pPr>
              <w:jc w:val="center"/>
              <w:rPr>
                <w:bCs/>
              </w:rPr>
            </w:pPr>
            <w:r>
              <w:rPr>
                <w:rFonts w:hint="eastAsia"/>
                <w:bCs/>
              </w:rPr>
              <w:t>奉中附中</w:t>
            </w:r>
          </w:p>
        </w:tc>
        <w:tc>
          <w:tcPr>
            <w:tcW w:w="1418" w:type="dxa"/>
            <w:shd w:val="clear" w:color="auto" w:fill="auto"/>
          </w:tcPr>
          <w:p>
            <w:pPr>
              <w:jc w:val="center"/>
              <w:rPr>
                <w:bCs/>
              </w:rPr>
            </w:pPr>
            <w:r>
              <w:rPr>
                <w:rFonts w:hint="eastAsia"/>
                <w:bCs/>
              </w:rPr>
              <w:t>赵妘婕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41</w:t>
            </w:r>
          </w:p>
        </w:tc>
        <w:tc>
          <w:tcPr>
            <w:tcW w:w="2268" w:type="dxa"/>
            <w:shd w:val="clear" w:color="auto" w:fill="auto"/>
            <w:vAlign w:val="center"/>
          </w:tcPr>
          <w:p>
            <w:pPr>
              <w:jc w:val="center"/>
              <w:rPr>
                <w:bCs/>
              </w:rPr>
            </w:pPr>
            <w:r>
              <w:rPr>
                <w:rFonts w:hint="eastAsia"/>
                <w:bCs/>
              </w:rPr>
              <w:t>泰日学校</w:t>
            </w:r>
          </w:p>
        </w:tc>
        <w:tc>
          <w:tcPr>
            <w:tcW w:w="1129" w:type="dxa"/>
            <w:shd w:val="clear" w:color="auto" w:fill="auto"/>
          </w:tcPr>
          <w:p>
            <w:pPr>
              <w:jc w:val="center"/>
              <w:rPr>
                <w:bCs/>
              </w:rPr>
            </w:pPr>
            <w:r>
              <w:rPr>
                <w:rFonts w:hint="eastAsia"/>
                <w:bCs/>
              </w:rPr>
              <w:t>蔡金叶</w:t>
            </w:r>
          </w:p>
        </w:tc>
        <w:tc>
          <w:tcPr>
            <w:tcW w:w="709" w:type="dxa"/>
            <w:shd w:val="clear" w:color="auto" w:fill="auto"/>
            <w:vAlign w:val="center"/>
          </w:tcPr>
          <w:p>
            <w:pPr>
              <w:jc w:val="center"/>
              <w:rPr>
                <w:bCs/>
              </w:rPr>
            </w:pPr>
            <w:r>
              <w:rPr>
                <w:rFonts w:hint="eastAsia"/>
                <w:bCs/>
              </w:rPr>
              <w:t>83</w:t>
            </w:r>
          </w:p>
        </w:tc>
        <w:tc>
          <w:tcPr>
            <w:tcW w:w="2551" w:type="dxa"/>
            <w:shd w:val="clear" w:color="auto" w:fill="auto"/>
            <w:vAlign w:val="center"/>
          </w:tcPr>
          <w:p>
            <w:pPr>
              <w:jc w:val="center"/>
              <w:rPr>
                <w:bCs/>
              </w:rPr>
            </w:pPr>
            <w:r>
              <w:rPr>
                <w:rFonts w:hint="eastAsia"/>
                <w:bCs/>
              </w:rPr>
              <w:t>肇文学校</w:t>
            </w:r>
          </w:p>
        </w:tc>
        <w:tc>
          <w:tcPr>
            <w:tcW w:w="1418" w:type="dxa"/>
            <w:shd w:val="clear" w:color="auto" w:fill="auto"/>
          </w:tcPr>
          <w:p>
            <w:pPr>
              <w:jc w:val="center"/>
              <w:rPr>
                <w:bCs/>
              </w:rPr>
            </w:pPr>
            <w:r>
              <w:rPr>
                <w:rFonts w:hint="eastAsia"/>
                <w:bCs/>
              </w:rPr>
              <w:t>唐绮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shd w:val="clear" w:color="auto" w:fill="auto"/>
            <w:vAlign w:val="center"/>
          </w:tcPr>
          <w:p>
            <w:pPr>
              <w:jc w:val="center"/>
              <w:rPr>
                <w:bCs/>
              </w:rPr>
            </w:pPr>
            <w:r>
              <w:rPr>
                <w:rFonts w:hint="eastAsia"/>
                <w:bCs/>
              </w:rPr>
              <w:t>42</w:t>
            </w:r>
          </w:p>
        </w:tc>
        <w:tc>
          <w:tcPr>
            <w:tcW w:w="2268" w:type="dxa"/>
            <w:shd w:val="clear" w:color="auto" w:fill="auto"/>
            <w:vAlign w:val="center"/>
          </w:tcPr>
          <w:p>
            <w:pPr>
              <w:jc w:val="center"/>
              <w:rPr>
                <w:bCs/>
              </w:rPr>
            </w:pPr>
            <w:r>
              <w:rPr>
                <w:rFonts w:hint="eastAsia"/>
                <w:bCs/>
              </w:rPr>
              <w:t>泰日学校</w:t>
            </w:r>
          </w:p>
        </w:tc>
        <w:tc>
          <w:tcPr>
            <w:tcW w:w="1129" w:type="dxa"/>
            <w:shd w:val="clear" w:color="auto" w:fill="auto"/>
          </w:tcPr>
          <w:p>
            <w:pPr>
              <w:jc w:val="center"/>
              <w:rPr>
                <w:bCs/>
              </w:rPr>
            </w:pPr>
            <w:r>
              <w:rPr>
                <w:rFonts w:hint="eastAsia"/>
                <w:bCs/>
              </w:rPr>
              <w:t>杨丹玲</w:t>
            </w:r>
          </w:p>
        </w:tc>
        <w:tc>
          <w:tcPr>
            <w:tcW w:w="709" w:type="dxa"/>
            <w:shd w:val="clear" w:color="auto" w:fill="auto"/>
          </w:tcPr>
          <w:p>
            <w:pPr>
              <w:jc w:val="center"/>
              <w:rPr>
                <w:bCs/>
              </w:rPr>
            </w:pPr>
          </w:p>
        </w:tc>
        <w:tc>
          <w:tcPr>
            <w:tcW w:w="2551" w:type="dxa"/>
            <w:shd w:val="clear" w:color="auto" w:fill="auto"/>
          </w:tcPr>
          <w:p>
            <w:pPr>
              <w:jc w:val="center"/>
              <w:rPr>
                <w:bCs/>
              </w:rPr>
            </w:pPr>
          </w:p>
        </w:tc>
        <w:tc>
          <w:tcPr>
            <w:tcW w:w="1418" w:type="dxa"/>
            <w:shd w:val="clear" w:color="auto" w:fill="auto"/>
          </w:tcPr>
          <w:p>
            <w:pPr>
              <w:jc w:val="center"/>
              <w:rPr>
                <w:bCs/>
              </w:rPr>
            </w:pP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附件</w:t>
      </w:r>
      <w:r>
        <w:rPr>
          <w:rFonts w:ascii="宋体" w:hAnsi="宋体"/>
          <w:b/>
          <w:sz w:val="24"/>
        </w:rPr>
        <w:t>二：</w:t>
      </w:r>
      <w:r>
        <w:rPr>
          <w:rFonts w:hint="eastAsia" w:ascii="宋体" w:hAnsi="宋体"/>
          <w:b/>
          <w:sz w:val="24"/>
        </w:rPr>
        <w:t>2023奉贤区少先队辅导员专业能力提高班学员名单</w:t>
      </w:r>
    </w:p>
    <w:p>
      <w:pPr>
        <w:spacing w:line="360" w:lineRule="auto"/>
        <w:rPr>
          <w:rFonts w:ascii="宋体" w:hAnsi="宋体"/>
          <w:sz w:val="24"/>
        </w:rPr>
      </w:pPr>
    </w:p>
    <w:tbl>
      <w:tblPr>
        <w:tblStyle w:val="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566"/>
        <w:gridCol w:w="991"/>
        <w:gridCol w:w="1842"/>
        <w:gridCol w:w="567"/>
        <w:gridCol w:w="709"/>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5" w:type="dxa"/>
          </w:tcPr>
          <w:p>
            <w:pPr>
              <w:widowControl/>
              <w:jc w:val="center"/>
              <w:rPr>
                <w:rFonts w:ascii="黑体" w:hAnsi="黑体" w:eastAsia="黑体" w:cs="Arial"/>
                <w:kern w:val="0"/>
                <w:sz w:val="24"/>
              </w:rPr>
            </w:pPr>
            <w:r>
              <w:rPr>
                <w:rFonts w:hint="eastAsia" w:ascii="黑体" w:hAnsi="黑体" w:eastAsia="黑体" w:cs="Arial"/>
                <w:kern w:val="0"/>
                <w:sz w:val="24"/>
              </w:rPr>
              <w:t>序号</w:t>
            </w:r>
          </w:p>
        </w:tc>
        <w:tc>
          <w:tcPr>
            <w:tcW w:w="566" w:type="dxa"/>
          </w:tcPr>
          <w:p>
            <w:pPr>
              <w:widowControl/>
              <w:jc w:val="center"/>
              <w:rPr>
                <w:rFonts w:ascii="黑体" w:hAnsi="黑体" w:eastAsia="黑体" w:cs="Arial"/>
                <w:kern w:val="0"/>
                <w:sz w:val="24"/>
              </w:rPr>
            </w:pPr>
            <w:r>
              <w:rPr>
                <w:rFonts w:hint="eastAsia" w:ascii="黑体" w:hAnsi="黑体" w:eastAsia="黑体" w:cs="Arial"/>
                <w:kern w:val="0"/>
                <w:sz w:val="24"/>
              </w:rPr>
              <w:t>组号</w:t>
            </w:r>
          </w:p>
        </w:tc>
        <w:tc>
          <w:tcPr>
            <w:tcW w:w="991" w:type="dxa"/>
            <w:noWrap/>
          </w:tcPr>
          <w:p>
            <w:pPr>
              <w:widowControl/>
              <w:jc w:val="center"/>
              <w:rPr>
                <w:rFonts w:ascii="黑体" w:hAnsi="黑体" w:eastAsia="黑体" w:cs="Arial"/>
                <w:kern w:val="0"/>
                <w:sz w:val="24"/>
              </w:rPr>
            </w:pPr>
            <w:r>
              <w:rPr>
                <w:rFonts w:hint="eastAsia" w:ascii="黑体" w:hAnsi="黑体" w:eastAsia="黑体" w:cs="Arial"/>
                <w:kern w:val="0"/>
                <w:sz w:val="24"/>
              </w:rPr>
              <w:t>姓名</w:t>
            </w:r>
          </w:p>
        </w:tc>
        <w:tc>
          <w:tcPr>
            <w:tcW w:w="1842" w:type="dxa"/>
            <w:noWrap/>
          </w:tcPr>
          <w:p>
            <w:pPr>
              <w:widowControl/>
              <w:jc w:val="center"/>
              <w:rPr>
                <w:rFonts w:ascii="黑体" w:hAnsi="黑体" w:eastAsia="黑体" w:cs="Arial"/>
                <w:kern w:val="0"/>
                <w:sz w:val="24"/>
              </w:rPr>
            </w:pPr>
            <w:r>
              <w:rPr>
                <w:rFonts w:hint="eastAsia" w:ascii="黑体" w:hAnsi="黑体" w:eastAsia="黑体" w:cs="Arial"/>
                <w:kern w:val="0"/>
                <w:sz w:val="24"/>
              </w:rPr>
              <w:t>学校</w:t>
            </w:r>
          </w:p>
        </w:tc>
        <w:tc>
          <w:tcPr>
            <w:tcW w:w="567" w:type="dxa"/>
          </w:tcPr>
          <w:p>
            <w:pPr>
              <w:widowControl/>
              <w:jc w:val="center"/>
              <w:rPr>
                <w:rFonts w:ascii="黑体" w:hAnsi="黑体" w:eastAsia="黑体" w:cs="Arial"/>
                <w:kern w:val="0"/>
                <w:sz w:val="24"/>
              </w:rPr>
            </w:pPr>
            <w:r>
              <w:rPr>
                <w:rFonts w:hint="eastAsia" w:ascii="黑体" w:hAnsi="黑体" w:eastAsia="黑体" w:cs="Arial"/>
                <w:kern w:val="0"/>
                <w:sz w:val="24"/>
              </w:rPr>
              <w:t>序号</w:t>
            </w:r>
          </w:p>
        </w:tc>
        <w:tc>
          <w:tcPr>
            <w:tcW w:w="709" w:type="dxa"/>
          </w:tcPr>
          <w:p>
            <w:pPr>
              <w:widowControl/>
              <w:jc w:val="center"/>
              <w:rPr>
                <w:rFonts w:ascii="黑体" w:hAnsi="黑体" w:eastAsia="黑体" w:cs="Arial"/>
                <w:kern w:val="0"/>
                <w:sz w:val="24"/>
              </w:rPr>
            </w:pPr>
            <w:r>
              <w:rPr>
                <w:rFonts w:hint="eastAsia" w:ascii="黑体" w:hAnsi="黑体" w:eastAsia="黑体" w:cs="Arial"/>
                <w:kern w:val="0"/>
                <w:sz w:val="24"/>
              </w:rPr>
              <w:t>组号</w:t>
            </w:r>
          </w:p>
        </w:tc>
        <w:tc>
          <w:tcPr>
            <w:tcW w:w="1418" w:type="dxa"/>
          </w:tcPr>
          <w:p>
            <w:pPr>
              <w:widowControl/>
              <w:jc w:val="center"/>
              <w:rPr>
                <w:rFonts w:ascii="黑体" w:hAnsi="黑体" w:eastAsia="黑体" w:cs="Arial"/>
                <w:kern w:val="0"/>
                <w:sz w:val="24"/>
              </w:rPr>
            </w:pPr>
            <w:r>
              <w:rPr>
                <w:rFonts w:hint="eastAsia" w:ascii="黑体" w:hAnsi="黑体" w:eastAsia="黑体" w:cs="Arial"/>
                <w:kern w:val="0"/>
                <w:sz w:val="24"/>
              </w:rPr>
              <w:t>姓名</w:t>
            </w:r>
          </w:p>
        </w:tc>
        <w:tc>
          <w:tcPr>
            <w:tcW w:w="1984" w:type="dxa"/>
          </w:tcPr>
          <w:p>
            <w:pPr>
              <w:widowControl/>
              <w:jc w:val="center"/>
              <w:rPr>
                <w:rFonts w:ascii="黑体" w:hAnsi="黑体" w:eastAsia="黑体" w:cs="Arial"/>
                <w:kern w:val="0"/>
                <w:sz w:val="24"/>
              </w:rPr>
            </w:pPr>
            <w:r>
              <w:rPr>
                <w:rFonts w:hint="eastAsia" w:ascii="黑体" w:hAnsi="黑体" w:eastAsia="黑体" w:cs="Arial"/>
                <w:kern w:val="0"/>
                <w:sz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w:t>
            </w:r>
          </w:p>
        </w:tc>
        <w:tc>
          <w:tcPr>
            <w:tcW w:w="566" w:type="dxa"/>
            <w:vMerge w:val="restart"/>
          </w:tcPr>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rPr>
                <w:rFonts w:ascii="Arial" w:hAnsi="Arial" w:cs="Arial"/>
                <w:b/>
                <w:kern w:val="0"/>
                <w:sz w:val="28"/>
                <w:szCs w:val="28"/>
              </w:rPr>
            </w:pPr>
            <w:r>
              <w:rPr>
                <w:rFonts w:hint="eastAsia" w:ascii="Arial" w:hAnsi="Arial" w:cs="Arial"/>
                <w:b/>
                <w:kern w:val="0"/>
                <w:sz w:val="28"/>
                <w:szCs w:val="28"/>
              </w:rPr>
              <w:t>第一组</w:t>
            </w:r>
          </w:p>
        </w:tc>
        <w:tc>
          <w:tcPr>
            <w:tcW w:w="991" w:type="dxa"/>
            <w:noWrap/>
          </w:tcPr>
          <w:p>
            <w:pPr>
              <w:jc w:val="center"/>
              <w:rPr>
                <w:bCs/>
              </w:rPr>
            </w:pPr>
            <w:r>
              <w:rPr>
                <w:bCs/>
              </w:rPr>
              <w:t>蒋雨露</w:t>
            </w:r>
          </w:p>
        </w:tc>
        <w:tc>
          <w:tcPr>
            <w:tcW w:w="1842" w:type="dxa"/>
            <w:noWrap/>
          </w:tcPr>
          <w:p>
            <w:pPr>
              <w:ind w:firstLine="210" w:firstLineChars="100"/>
              <w:rPr>
                <w:bCs/>
              </w:rPr>
            </w:pPr>
            <w:r>
              <w:rPr>
                <w:rFonts w:hint="eastAsia" w:ascii="宋体" w:hAnsi="宋体"/>
                <w:color w:val="FF0000"/>
              </w:rPr>
              <w:t>★</w:t>
            </w:r>
            <w:r>
              <w:rPr>
                <w:bCs/>
              </w:rPr>
              <w:t>奉教院附小</w:t>
            </w:r>
            <w:r>
              <w:rPr>
                <w:rFonts w:hint="eastAsia"/>
                <w:bCs/>
              </w:rPr>
              <w:t xml:space="preserve"> </w:t>
            </w:r>
          </w:p>
        </w:tc>
        <w:tc>
          <w:tcPr>
            <w:tcW w:w="567" w:type="dxa"/>
          </w:tcPr>
          <w:p>
            <w:pPr>
              <w:jc w:val="center"/>
              <w:rPr>
                <w:bCs/>
              </w:rPr>
            </w:pPr>
            <w:r>
              <w:rPr>
                <w:rFonts w:hint="eastAsia"/>
                <w:bCs/>
              </w:rPr>
              <w:t>41</w:t>
            </w:r>
          </w:p>
        </w:tc>
        <w:tc>
          <w:tcPr>
            <w:tcW w:w="709" w:type="dxa"/>
            <w:vMerge w:val="restart"/>
          </w:tcPr>
          <w:p>
            <w:pPr>
              <w:widowControl/>
              <w:jc w:val="center"/>
              <w:rPr>
                <w:rFonts w:ascii="Arial" w:hAnsi="Arial" w:cs="Arial"/>
                <w:kern w:val="0"/>
                <w:sz w:val="20"/>
                <w:szCs w:val="20"/>
              </w:rPr>
            </w:pPr>
          </w:p>
        </w:tc>
        <w:tc>
          <w:tcPr>
            <w:tcW w:w="1418" w:type="dxa"/>
          </w:tcPr>
          <w:p>
            <w:pPr>
              <w:jc w:val="center"/>
              <w:rPr>
                <w:bCs/>
              </w:rPr>
            </w:pPr>
            <w:r>
              <w:rPr>
                <w:bCs/>
              </w:rPr>
              <w:t>俞林东</w:t>
            </w:r>
          </w:p>
        </w:tc>
        <w:tc>
          <w:tcPr>
            <w:tcW w:w="1984" w:type="dxa"/>
          </w:tcPr>
          <w:p>
            <w:pPr>
              <w:jc w:val="center"/>
              <w:rPr>
                <w:bCs/>
              </w:rPr>
            </w:pPr>
            <w:r>
              <w:rPr>
                <w:bCs/>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项宋妮</w:t>
            </w:r>
          </w:p>
        </w:tc>
        <w:tc>
          <w:tcPr>
            <w:tcW w:w="1842" w:type="dxa"/>
            <w:noWrap/>
          </w:tcPr>
          <w:p>
            <w:pPr>
              <w:jc w:val="center"/>
              <w:rPr>
                <w:bCs/>
              </w:rPr>
            </w:pPr>
            <w:r>
              <w:rPr>
                <w:rFonts w:hint="eastAsia"/>
                <w:bCs/>
              </w:rPr>
              <w:t xml:space="preserve"> </w:t>
            </w:r>
            <w:r>
              <w:rPr>
                <w:bCs/>
              </w:rPr>
              <w:t>奉教院附小</w:t>
            </w:r>
          </w:p>
        </w:tc>
        <w:tc>
          <w:tcPr>
            <w:tcW w:w="567" w:type="dxa"/>
          </w:tcPr>
          <w:p>
            <w:pPr>
              <w:jc w:val="center"/>
              <w:rPr>
                <w:bCs/>
              </w:rPr>
            </w:pPr>
            <w:r>
              <w:rPr>
                <w:rFonts w:hint="eastAsia"/>
                <w:bCs/>
              </w:rPr>
              <w:t>42</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孙陈婷</w:t>
            </w:r>
          </w:p>
        </w:tc>
        <w:tc>
          <w:tcPr>
            <w:tcW w:w="1984" w:type="dxa"/>
          </w:tcPr>
          <w:p>
            <w:pPr>
              <w:jc w:val="center"/>
              <w:rPr>
                <w:bCs/>
              </w:rPr>
            </w:pPr>
            <w:r>
              <w:rPr>
                <w:bCs/>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方雨爽</w:t>
            </w:r>
          </w:p>
        </w:tc>
        <w:tc>
          <w:tcPr>
            <w:tcW w:w="1842" w:type="dxa"/>
            <w:noWrap/>
          </w:tcPr>
          <w:p>
            <w:pPr>
              <w:jc w:val="center"/>
              <w:rPr>
                <w:bCs/>
              </w:rPr>
            </w:pPr>
            <w:r>
              <w:rPr>
                <w:bCs/>
              </w:rPr>
              <w:t>实验中学</w:t>
            </w:r>
          </w:p>
        </w:tc>
        <w:tc>
          <w:tcPr>
            <w:tcW w:w="567" w:type="dxa"/>
          </w:tcPr>
          <w:p>
            <w:pPr>
              <w:jc w:val="center"/>
              <w:rPr>
                <w:bCs/>
              </w:rPr>
            </w:pPr>
            <w:r>
              <w:rPr>
                <w:rFonts w:hint="eastAsia"/>
                <w:bCs/>
              </w:rPr>
              <w:t>43</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杨瞿婷</w:t>
            </w:r>
          </w:p>
        </w:tc>
        <w:tc>
          <w:tcPr>
            <w:tcW w:w="1984" w:type="dxa"/>
          </w:tcPr>
          <w:p>
            <w:pPr>
              <w:jc w:val="center"/>
              <w:rPr>
                <w:bCs/>
              </w:rPr>
            </w:pPr>
            <w:r>
              <w:rPr>
                <w:bCs/>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4</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倪悦</w:t>
            </w:r>
          </w:p>
        </w:tc>
        <w:tc>
          <w:tcPr>
            <w:tcW w:w="1842" w:type="dxa"/>
            <w:noWrap/>
          </w:tcPr>
          <w:p>
            <w:pPr>
              <w:jc w:val="center"/>
              <w:rPr>
                <w:bCs/>
              </w:rPr>
            </w:pPr>
            <w:r>
              <w:rPr>
                <w:bCs/>
              </w:rPr>
              <w:t>育贤小学</w:t>
            </w:r>
          </w:p>
        </w:tc>
        <w:tc>
          <w:tcPr>
            <w:tcW w:w="567" w:type="dxa"/>
          </w:tcPr>
          <w:p>
            <w:pPr>
              <w:jc w:val="center"/>
              <w:rPr>
                <w:bCs/>
              </w:rPr>
            </w:pPr>
            <w:r>
              <w:rPr>
                <w:rFonts w:hint="eastAsia"/>
                <w:bCs/>
              </w:rPr>
              <w:t>44</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范诗怡</w:t>
            </w:r>
          </w:p>
        </w:tc>
        <w:tc>
          <w:tcPr>
            <w:tcW w:w="1984" w:type="dxa"/>
          </w:tcPr>
          <w:p>
            <w:pPr>
              <w:jc w:val="center"/>
              <w:rPr>
                <w:bCs/>
              </w:rPr>
            </w:pPr>
            <w:r>
              <w:rPr>
                <w:bCs/>
              </w:rPr>
              <w:t>上外附属中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5</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陈鑫焱</w:t>
            </w:r>
          </w:p>
        </w:tc>
        <w:tc>
          <w:tcPr>
            <w:tcW w:w="1842" w:type="dxa"/>
            <w:noWrap/>
          </w:tcPr>
          <w:p>
            <w:pPr>
              <w:jc w:val="center"/>
              <w:rPr>
                <w:bCs/>
              </w:rPr>
            </w:pPr>
            <w:r>
              <w:rPr>
                <w:bCs/>
              </w:rPr>
              <w:t>江海一小</w:t>
            </w:r>
          </w:p>
        </w:tc>
        <w:tc>
          <w:tcPr>
            <w:tcW w:w="567" w:type="dxa"/>
          </w:tcPr>
          <w:p>
            <w:pPr>
              <w:jc w:val="center"/>
              <w:rPr>
                <w:bCs/>
              </w:rPr>
            </w:pPr>
            <w:r>
              <w:rPr>
                <w:rFonts w:hint="eastAsia"/>
                <w:bCs/>
              </w:rPr>
              <w:t>45</w:t>
            </w:r>
          </w:p>
        </w:tc>
        <w:tc>
          <w:tcPr>
            <w:tcW w:w="709" w:type="dxa"/>
            <w:vMerge w:val="continue"/>
          </w:tcPr>
          <w:p>
            <w:pPr>
              <w:widowControl/>
              <w:ind w:firstLine="100" w:firstLineChars="50"/>
              <w:rPr>
                <w:rFonts w:ascii="Arial" w:hAnsi="Arial" w:cs="Arial"/>
                <w:kern w:val="0"/>
                <w:sz w:val="20"/>
                <w:szCs w:val="20"/>
              </w:rPr>
            </w:pPr>
          </w:p>
        </w:tc>
        <w:tc>
          <w:tcPr>
            <w:tcW w:w="1418" w:type="dxa"/>
          </w:tcPr>
          <w:p>
            <w:pPr>
              <w:jc w:val="center"/>
              <w:rPr>
                <w:bCs/>
              </w:rPr>
            </w:pPr>
            <w:r>
              <w:rPr>
                <w:rFonts w:hint="eastAsia"/>
                <w:bCs/>
              </w:rPr>
              <w:t>钱</w:t>
            </w:r>
            <w:r>
              <w:rPr>
                <w:bCs/>
              </w:rPr>
              <w:t>珊珊</w:t>
            </w:r>
          </w:p>
        </w:tc>
        <w:tc>
          <w:tcPr>
            <w:tcW w:w="1984" w:type="dxa"/>
          </w:tcPr>
          <w:p>
            <w:pPr>
              <w:widowControl/>
              <w:jc w:val="center"/>
              <w:rPr>
                <w:bCs/>
              </w:rPr>
            </w:pPr>
            <w:r>
              <w:rPr>
                <w:rFonts w:hint="eastAsia"/>
                <w:bCs/>
              </w:rPr>
              <w:t>邬桥</w:t>
            </w:r>
            <w:r>
              <w:rPr>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6</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吴斌</w:t>
            </w:r>
          </w:p>
        </w:tc>
        <w:tc>
          <w:tcPr>
            <w:tcW w:w="1842" w:type="dxa"/>
            <w:noWrap/>
          </w:tcPr>
          <w:p>
            <w:pPr>
              <w:jc w:val="center"/>
              <w:rPr>
                <w:bCs/>
              </w:rPr>
            </w:pPr>
            <w:r>
              <w:rPr>
                <w:bCs/>
              </w:rPr>
              <w:t>南桥中学</w:t>
            </w:r>
          </w:p>
        </w:tc>
        <w:tc>
          <w:tcPr>
            <w:tcW w:w="567" w:type="dxa"/>
          </w:tcPr>
          <w:p>
            <w:pPr>
              <w:jc w:val="center"/>
              <w:rPr>
                <w:bCs/>
              </w:rPr>
            </w:pPr>
            <w:r>
              <w:rPr>
                <w:rFonts w:hint="eastAsia"/>
                <w:bCs/>
              </w:rPr>
              <w:t>46</w:t>
            </w:r>
          </w:p>
        </w:tc>
        <w:tc>
          <w:tcPr>
            <w:tcW w:w="709" w:type="dxa"/>
            <w:vMerge w:val="restart"/>
          </w:tcPr>
          <w:p>
            <w:pPr>
              <w:widowControl/>
              <w:jc w:val="center"/>
              <w:rPr>
                <w:rFonts w:ascii="Arial" w:hAnsi="Arial" w:cs="Arial"/>
                <w:b/>
                <w:kern w:val="0"/>
                <w:sz w:val="28"/>
                <w:szCs w:val="28"/>
              </w:rPr>
            </w:pPr>
          </w:p>
          <w:p>
            <w:pPr>
              <w:widowControl/>
              <w:jc w:val="center"/>
              <w:rPr>
                <w:rFonts w:ascii="Arial" w:hAnsi="Arial" w:cs="Arial"/>
                <w:b/>
                <w:kern w:val="0"/>
                <w:sz w:val="28"/>
                <w:szCs w:val="28"/>
              </w:rPr>
            </w:pPr>
          </w:p>
          <w:p>
            <w:pPr>
              <w:widowControl/>
              <w:jc w:val="center"/>
              <w:rPr>
                <w:rFonts w:ascii="Arial" w:hAnsi="Arial" w:cs="Arial"/>
                <w:b/>
                <w:kern w:val="0"/>
                <w:sz w:val="28"/>
                <w:szCs w:val="28"/>
              </w:rPr>
            </w:pPr>
            <w:r>
              <w:rPr>
                <w:rFonts w:hint="eastAsia" w:ascii="Arial" w:hAnsi="Arial" w:cs="Arial"/>
                <w:b/>
                <w:kern w:val="0"/>
                <w:sz w:val="28"/>
                <w:szCs w:val="28"/>
              </w:rPr>
              <w:t>第</w:t>
            </w:r>
          </w:p>
          <w:p>
            <w:pPr>
              <w:widowControl/>
              <w:jc w:val="center"/>
              <w:rPr>
                <w:rFonts w:ascii="Arial" w:hAnsi="Arial" w:cs="Arial"/>
                <w:b/>
                <w:kern w:val="0"/>
                <w:sz w:val="28"/>
                <w:szCs w:val="28"/>
              </w:rPr>
            </w:pPr>
            <w:r>
              <w:rPr>
                <w:rFonts w:hint="eastAsia" w:ascii="Arial" w:hAnsi="Arial" w:cs="Arial"/>
                <w:b/>
                <w:kern w:val="0"/>
                <w:sz w:val="28"/>
                <w:szCs w:val="28"/>
              </w:rPr>
              <w:t xml:space="preserve">四 </w:t>
            </w:r>
          </w:p>
          <w:p>
            <w:pPr>
              <w:widowControl/>
              <w:jc w:val="center"/>
              <w:rPr>
                <w:rFonts w:ascii="Arial" w:hAnsi="Arial" w:cs="Arial"/>
                <w:kern w:val="0"/>
                <w:sz w:val="20"/>
                <w:szCs w:val="20"/>
              </w:rPr>
            </w:pPr>
            <w:r>
              <w:rPr>
                <w:rFonts w:hint="eastAsia" w:ascii="Arial" w:hAnsi="Arial" w:cs="Arial"/>
                <w:b/>
                <w:kern w:val="0"/>
                <w:sz w:val="28"/>
                <w:szCs w:val="28"/>
              </w:rPr>
              <w:t>组</w:t>
            </w:r>
          </w:p>
        </w:tc>
        <w:tc>
          <w:tcPr>
            <w:tcW w:w="1418" w:type="dxa"/>
          </w:tcPr>
          <w:p>
            <w:pPr>
              <w:jc w:val="center"/>
              <w:rPr>
                <w:b/>
                <w:bCs w:val="0"/>
                <w:color w:val="0000FF"/>
              </w:rPr>
            </w:pPr>
            <w:r>
              <w:rPr>
                <w:b/>
                <w:bCs w:val="0"/>
                <w:color w:val="0000FF"/>
              </w:rPr>
              <w:t>王丹萍</w:t>
            </w:r>
          </w:p>
        </w:tc>
        <w:tc>
          <w:tcPr>
            <w:tcW w:w="1984" w:type="dxa"/>
          </w:tcPr>
          <w:p>
            <w:pPr>
              <w:jc w:val="center"/>
              <w:rPr>
                <w:b/>
                <w:bCs w:val="0"/>
                <w:color w:val="0000FF"/>
              </w:rPr>
            </w:pPr>
            <w:r>
              <w:rPr>
                <w:b/>
                <w:bCs w:val="0"/>
                <w:color w:val="0000FF"/>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7</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范倩</w:t>
            </w:r>
          </w:p>
        </w:tc>
        <w:tc>
          <w:tcPr>
            <w:tcW w:w="1842" w:type="dxa"/>
            <w:noWrap/>
          </w:tcPr>
          <w:p>
            <w:pPr>
              <w:jc w:val="center"/>
              <w:rPr>
                <w:bCs/>
              </w:rPr>
            </w:pPr>
            <w:r>
              <w:rPr>
                <w:bCs/>
              </w:rPr>
              <w:t>明德外国语小学</w:t>
            </w:r>
          </w:p>
        </w:tc>
        <w:tc>
          <w:tcPr>
            <w:tcW w:w="567" w:type="dxa"/>
          </w:tcPr>
          <w:p>
            <w:pPr>
              <w:jc w:val="center"/>
              <w:rPr>
                <w:bCs/>
              </w:rPr>
            </w:pPr>
            <w:r>
              <w:rPr>
                <w:rFonts w:hint="eastAsia"/>
                <w:bCs/>
              </w:rPr>
              <w:t>47</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李绮涵</w:t>
            </w:r>
          </w:p>
        </w:tc>
        <w:tc>
          <w:tcPr>
            <w:tcW w:w="1984" w:type="dxa"/>
          </w:tcPr>
          <w:p>
            <w:pPr>
              <w:jc w:val="center"/>
              <w:rPr>
                <w:bCs/>
              </w:rPr>
            </w:pPr>
            <w:r>
              <w:rPr>
                <w:rFonts w:hint="eastAsia" w:ascii="宋体" w:hAnsi="宋体"/>
                <w:color w:val="FF0000"/>
              </w:rPr>
              <w:t>★</w:t>
            </w:r>
            <w:r>
              <w:rPr>
                <w:bCs/>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8</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钱舟芸</w:t>
            </w:r>
          </w:p>
        </w:tc>
        <w:tc>
          <w:tcPr>
            <w:tcW w:w="1842" w:type="dxa"/>
            <w:noWrap/>
          </w:tcPr>
          <w:p>
            <w:pPr>
              <w:jc w:val="center"/>
              <w:rPr>
                <w:bCs/>
              </w:rPr>
            </w:pPr>
            <w:r>
              <w:rPr>
                <w:bCs/>
              </w:rPr>
              <w:t>齐贤学校</w:t>
            </w:r>
          </w:p>
        </w:tc>
        <w:tc>
          <w:tcPr>
            <w:tcW w:w="567" w:type="dxa"/>
          </w:tcPr>
          <w:p>
            <w:pPr>
              <w:jc w:val="center"/>
              <w:rPr>
                <w:bCs/>
              </w:rPr>
            </w:pPr>
            <w:r>
              <w:rPr>
                <w:rFonts w:hint="eastAsia"/>
                <w:bCs/>
              </w:rPr>
              <w:t>48</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徐小红</w:t>
            </w:r>
          </w:p>
        </w:tc>
        <w:tc>
          <w:tcPr>
            <w:tcW w:w="1984" w:type="dxa"/>
          </w:tcPr>
          <w:p>
            <w:pPr>
              <w:jc w:val="center"/>
              <w:rPr>
                <w:bCs/>
              </w:rPr>
            </w:pPr>
            <w:r>
              <w:rPr>
                <w:bCs/>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9</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徐靓</w:t>
            </w:r>
          </w:p>
        </w:tc>
        <w:tc>
          <w:tcPr>
            <w:tcW w:w="1842" w:type="dxa"/>
            <w:noWrap/>
          </w:tcPr>
          <w:p>
            <w:pPr>
              <w:jc w:val="center"/>
              <w:rPr>
                <w:bCs/>
              </w:rPr>
            </w:pPr>
            <w:r>
              <w:rPr>
                <w:bCs/>
              </w:rPr>
              <w:t>洪庙中学</w:t>
            </w:r>
          </w:p>
        </w:tc>
        <w:tc>
          <w:tcPr>
            <w:tcW w:w="567" w:type="dxa"/>
          </w:tcPr>
          <w:p>
            <w:pPr>
              <w:jc w:val="center"/>
              <w:rPr>
                <w:bCs/>
              </w:rPr>
            </w:pPr>
            <w:r>
              <w:rPr>
                <w:rFonts w:hint="eastAsia"/>
                <w:bCs/>
              </w:rPr>
              <w:t>49</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祝丹花</w:t>
            </w:r>
          </w:p>
        </w:tc>
        <w:tc>
          <w:tcPr>
            <w:tcW w:w="1984" w:type="dxa"/>
          </w:tcPr>
          <w:p>
            <w:pPr>
              <w:jc w:val="center"/>
              <w:rPr>
                <w:bCs/>
              </w:rPr>
            </w:pPr>
            <w:r>
              <w:rPr>
                <w:bCs/>
              </w:rPr>
              <w:t>阳光外国语学校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10</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顾宇佳</w:t>
            </w:r>
          </w:p>
        </w:tc>
        <w:tc>
          <w:tcPr>
            <w:tcW w:w="1842" w:type="dxa"/>
            <w:noWrap/>
          </w:tcPr>
          <w:p>
            <w:pPr>
              <w:jc w:val="center"/>
              <w:rPr>
                <w:bCs/>
              </w:rPr>
            </w:pPr>
            <w:r>
              <w:rPr>
                <w:bCs/>
              </w:rPr>
              <w:t>柘林学校</w:t>
            </w:r>
          </w:p>
        </w:tc>
        <w:tc>
          <w:tcPr>
            <w:tcW w:w="567" w:type="dxa"/>
          </w:tcPr>
          <w:p>
            <w:pPr>
              <w:jc w:val="center"/>
              <w:rPr>
                <w:bCs/>
              </w:rPr>
            </w:pPr>
            <w:r>
              <w:rPr>
                <w:rFonts w:hint="eastAsia"/>
                <w:bCs/>
              </w:rPr>
              <w:t>50</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奚晓叶</w:t>
            </w:r>
          </w:p>
        </w:tc>
        <w:tc>
          <w:tcPr>
            <w:tcW w:w="1984" w:type="dxa"/>
          </w:tcPr>
          <w:p>
            <w:pPr>
              <w:jc w:val="center"/>
              <w:rPr>
                <w:bCs/>
              </w:rPr>
            </w:pPr>
            <w:r>
              <w:rPr>
                <w:bCs/>
              </w:rPr>
              <w:t>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11</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rFonts w:hint="eastAsia"/>
                <w:bCs/>
              </w:rPr>
              <w:t>廖新颖</w:t>
            </w:r>
          </w:p>
        </w:tc>
        <w:tc>
          <w:tcPr>
            <w:tcW w:w="1842" w:type="dxa"/>
            <w:noWrap/>
          </w:tcPr>
          <w:p>
            <w:pPr>
              <w:jc w:val="center"/>
              <w:rPr>
                <w:bCs/>
              </w:rPr>
            </w:pPr>
            <w:r>
              <w:rPr>
                <w:rFonts w:hint="eastAsia"/>
                <w:bCs/>
              </w:rPr>
              <w:t>奉城</w:t>
            </w:r>
            <w:r>
              <w:rPr>
                <w:bCs/>
              </w:rPr>
              <w:t>一</w:t>
            </w:r>
            <w:r>
              <w:rPr>
                <w:rFonts w:hint="eastAsia"/>
                <w:bCs/>
              </w:rPr>
              <w:t>小</w:t>
            </w:r>
          </w:p>
        </w:tc>
        <w:tc>
          <w:tcPr>
            <w:tcW w:w="567" w:type="dxa"/>
          </w:tcPr>
          <w:p>
            <w:pPr>
              <w:jc w:val="center"/>
              <w:rPr>
                <w:bCs/>
              </w:rPr>
            </w:pPr>
            <w:r>
              <w:rPr>
                <w:rFonts w:hint="eastAsia"/>
                <w:bCs/>
              </w:rPr>
              <w:t>51</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陈巧双</w:t>
            </w:r>
          </w:p>
        </w:tc>
        <w:tc>
          <w:tcPr>
            <w:tcW w:w="1984" w:type="dxa"/>
          </w:tcPr>
          <w:p>
            <w:pPr>
              <w:jc w:val="center"/>
              <w:rPr>
                <w:bCs/>
              </w:rPr>
            </w:pPr>
            <w:r>
              <w:rPr>
                <w:rFonts w:hint="eastAsia"/>
                <w:bCs/>
              </w:rPr>
              <w:t>少体</w:t>
            </w:r>
            <w:r>
              <w:rPr>
                <w:bCs/>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12</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万芬</w:t>
            </w:r>
          </w:p>
        </w:tc>
        <w:tc>
          <w:tcPr>
            <w:tcW w:w="1842" w:type="dxa"/>
            <w:noWrap/>
          </w:tcPr>
          <w:p>
            <w:pPr>
              <w:jc w:val="center"/>
              <w:rPr>
                <w:bCs/>
              </w:rPr>
            </w:pPr>
            <w:r>
              <w:rPr>
                <w:bCs/>
              </w:rPr>
              <w:t>头桥中学</w:t>
            </w:r>
          </w:p>
        </w:tc>
        <w:tc>
          <w:tcPr>
            <w:tcW w:w="567" w:type="dxa"/>
          </w:tcPr>
          <w:p>
            <w:pPr>
              <w:jc w:val="center"/>
              <w:rPr>
                <w:bCs/>
              </w:rPr>
            </w:pPr>
            <w:r>
              <w:rPr>
                <w:rFonts w:hint="eastAsia"/>
                <w:bCs/>
              </w:rPr>
              <w:t>52</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龚怡</w:t>
            </w:r>
          </w:p>
        </w:tc>
        <w:tc>
          <w:tcPr>
            <w:tcW w:w="1984" w:type="dxa"/>
          </w:tcPr>
          <w:p>
            <w:pPr>
              <w:jc w:val="center"/>
              <w:rPr>
                <w:bCs/>
              </w:rPr>
            </w:pPr>
            <w:r>
              <w:rPr>
                <w:bCs/>
              </w:rPr>
              <w:t>上外附小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13</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瞿怡妮</w:t>
            </w:r>
          </w:p>
        </w:tc>
        <w:tc>
          <w:tcPr>
            <w:tcW w:w="1842" w:type="dxa"/>
            <w:noWrap/>
          </w:tcPr>
          <w:p>
            <w:pPr>
              <w:jc w:val="center"/>
              <w:rPr>
                <w:bCs/>
              </w:rPr>
            </w:pPr>
            <w:r>
              <w:rPr>
                <w:rFonts w:hint="eastAsia"/>
                <w:bCs/>
              </w:rPr>
              <w:t>师大附小</w:t>
            </w:r>
          </w:p>
        </w:tc>
        <w:tc>
          <w:tcPr>
            <w:tcW w:w="567" w:type="dxa"/>
          </w:tcPr>
          <w:p>
            <w:pPr>
              <w:jc w:val="center"/>
              <w:rPr>
                <w:bCs/>
              </w:rPr>
            </w:pPr>
            <w:r>
              <w:rPr>
                <w:rFonts w:hint="eastAsia"/>
                <w:bCs/>
              </w:rPr>
              <w:t>53</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张沈燕</w:t>
            </w:r>
          </w:p>
        </w:tc>
        <w:tc>
          <w:tcPr>
            <w:tcW w:w="1984" w:type="dxa"/>
          </w:tcPr>
          <w:p>
            <w:pPr>
              <w:jc w:val="center"/>
              <w:rPr>
                <w:bCs/>
              </w:rPr>
            </w:pPr>
            <w:r>
              <w:rPr>
                <w:bCs/>
              </w:rPr>
              <w:t>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14</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张奕笛</w:t>
            </w:r>
          </w:p>
        </w:tc>
        <w:tc>
          <w:tcPr>
            <w:tcW w:w="1842" w:type="dxa"/>
            <w:noWrap/>
          </w:tcPr>
          <w:p>
            <w:pPr>
              <w:jc w:val="center"/>
              <w:rPr>
                <w:bCs/>
              </w:rPr>
            </w:pPr>
            <w:r>
              <w:rPr>
                <w:bCs/>
              </w:rPr>
              <w:t>江山小学</w:t>
            </w:r>
          </w:p>
        </w:tc>
        <w:tc>
          <w:tcPr>
            <w:tcW w:w="567" w:type="dxa"/>
          </w:tcPr>
          <w:p>
            <w:pPr>
              <w:jc w:val="center"/>
              <w:rPr>
                <w:bCs/>
              </w:rPr>
            </w:pPr>
            <w:r>
              <w:rPr>
                <w:rFonts w:hint="eastAsia"/>
                <w:bCs/>
              </w:rPr>
              <w:t>54</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李峻伟</w:t>
            </w:r>
          </w:p>
        </w:tc>
        <w:tc>
          <w:tcPr>
            <w:tcW w:w="1984" w:type="dxa"/>
          </w:tcPr>
          <w:p>
            <w:pPr>
              <w:jc w:val="center"/>
              <w:rPr>
                <w:bCs/>
              </w:rPr>
            </w:pPr>
            <w:r>
              <w:rPr>
                <w:bCs/>
              </w:rPr>
              <w:t>泰日学校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15</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rFonts w:hint="eastAsia"/>
                <w:bCs/>
              </w:rPr>
              <w:t>王臻晴</w:t>
            </w:r>
          </w:p>
        </w:tc>
        <w:tc>
          <w:tcPr>
            <w:tcW w:w="1842" w:type="dxa"/>
            <w:noWrap/>
          </w:tcPr>
          <w:p>
            <w:pPr>
              <w:jc w:val="center"/>
              <w:rPr>
                <w:bCs/>
              </w:rPr>
            </w:pPr>
            <w:r>
              <w:rPr>
                <w:rFonts w:hint="eastAsia"/>
                <w:bCs/>
              </w:rPr>
              <w:t>待问中学</w:t>
            </w:r>
          </w:p>
        </w:tc>
        <w:tc>
          <w:tcPr>
            <w:tcW w:w="567" w:type="dxa"/>
          </w:tcPr>
          <w:p>
            <w:pPr>
              <w:jc w:val="center"/>
              <w:rPr>
                <w:bCs/>
              </w:rPr>
            </w:pPr>
            <w:r>
              <w:rPr>
                <w:rFonts w:hint="eastAsia"/>
                <w:bCs/>
              </w:rPr>
              <w:t>55</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吴晓琳</w:t>
            </w:r>
          </w:p>
        </w:tc>
        <w:tc>
          <w:tcPr>
            <w:tcW w:w="1984" w:type="dxa"/>
          </w:tcPr>
          <w:p>
            <w:pPr>
              <w:jc w:val="center"/>
              <w:rPr>
                <w:bCs/>
              </w:rPr>
            </w:pPr>
            <w:r>
              <w:rPr>
                <w:bCs/>
              </w:rPr>
              <w:t>泰日学校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16</w:t>
            </w:r>
          </w:p>
        </w:tc>
        <w:tc>
          <w:tcPr>
            <w:tcW w:w="566" w:type="dxa"/>
            <w:vMerge w:val="restart"/>
          </w:tcPr>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kern w:val="0"/>
                <w:sz w:val="20"/>
                <w:szCs w:val="20"/>
              </w:rPr>
            </w:pPr>
          </w:p>
          <w:p>
            <w:pPr>
              <w:widowControl/>
              <w:jc w:val="center"/>
              <w:rPr>
                <w:rFonts w:ascii="Arial" w:hAnsi="Arial" w:cs="Arial"/>
                <w:b/>
                <w:kern w:val="0"/>
                <w:sz w:val="28"/>
                <w:szCs w:val="28"/>
              </w:rPr>
            </w:pPr>
            <w:r>
              <w:rPr>
                <w:rFonts w:hint="eastAsia" w:ascii="Arial" w:hAnsi="Arial" w:cs="Arial"/>
                <w:b/>
                <w:kern w:val="0"/>
                <w:sz w:val="28"/>
                <w:szCs w:val="28"/>
              </w:rPr>
              <w:t>第二</w:t>
            </w:r>
            <w:r>
              <w:rPr>
                <w:rFonts w:ascii="Arial" w:hAnsi="Arial" w:cs="Arial"/>
                <w:b/>
                <w:kern w:val="0"/>
                <w:sz w:val="28"/>
                <w:szCs w:val="28"/>
              </w:rPr>
              <w:t>组</w:t>
            </w:r>
          </w:p>
        </w:tc>
        <w:tc>
          <w:tcPr>
            <w:tcW w:w="991" w:type="dxa"/>
            <w:noWrap/>
          </w:tcPr>
          <w:p>
            <w:pPr>
              <w:jc w:val="center"/>
              <w:rPr>
                <w:bCs/>
              </w:rPr>
            </w:pPr>
            <w:r>
              <w:rPr>
                <w:bCs/>
              </w:rPr>
              <w:t>沈哲宇</w:t>
            </w:r>
          </w:p>
        </w:tc>
        <w:tc>
          <w:tcPr>
            <w:tcW w:w="1842" w:type="dxa"/>
            <w:noWrap/>
          </w:tcPr>
          <w:p>
            <w:pPr>
              <w:jc w:val="center"/>
              <w:rPr>
                <w:bCs/>
              </w:rPr>
            </w:pPr>
            <w:r>
              <w:rPr>
                <w:bCs/>
              </w:rPr>
              <w:t>西渡学校</w:t>
            </w:r>
          </w:p>
        </w:tc>
        <w:tc>
          <w:tcPr>
            <w:tcW w:w="567" w:type="dxa"/>
          </w:tcPr>
          <w:p>
            <w:pPr>
              <w:jc w:val="center"/>
              <w:rPr>
                <w:bCs/>
              </w:rPr>
            </w:pPr>
            <w:r>
              <w:rPr>
                <w:rFonts w:hint="eastAsia"/>
                <w:bCs/>
              </w:rPr>
              <w:t>56</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林一超</w:t>
            </w:r>
          </w:p>
        </w:tc>
        <w:tc>
          <w:tcPr>
            <w:tcW w:w="1984" w:type="dxa"/>
          </w:tcPr>
          <w:p>
            <w:pPr>
              <w:jc w:val="center"/>
              <w:rPr>
                <w:bCs/>
              </w:rPr>
            </w:pPr>
            <w:r>
              <w:rPr>
                <w:bCs/>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17</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褚佳欣</w:t>
            </w:r>
          </w:p>
        </w:tc>
        <w:tc>
          <w:tcPr>
            <w:tcW w:w="1842" w:type="dxa"/>
            <w:noWrap/>
          </w:tcPr>
          <w:p>
            <w:pPr>
              <w:jc w:val="center"/>
              <w:rPr>
                <w:bCs/>
              </w:rPr>
            </w:pPr>
            <w:r>
              <w:rPr>
                <w:bCs/>
              </w:rPr>
              <w:t>塘外小学</w:t>
            </w:r>
          </w:p>
        </w:tc>
        <w:tc>
          <w:tcPr>
            <w:tcW w:w="567" w:type="dxa"/>
          </w:tcPr>
          <w:p>
            <w:pPr>
              <w:jc w:val="center"/>
              <w:rPr>
                <w:bCs/>
              </w:rPr>
            </w:pPr>
            <w:r>
              <w:rPr>
                <w:rFonts w:hint="eastAsia"/>
                <w:bCs/>
              </w:rPr>
              <w:t>57</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裴阳</w:t>
            </w:r>
          </w:p>
        </w:tc>
        <w:tc>
          <w:tcPr>
            <w:tcW w:w="1984" w:type="dxa"/>
          </w:tcPr>
          <w:p>
            <w:pPr>
              <w:jc w:val="center"/>
              <w:rPr>
                <w:bCs/>
              </w:rPr>
            </w:pPr>
            <w:r>
              <w:rPr>
                <w:bCs/>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18</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顾洁龄</w:t>
            </w:r>
          </w:p>
        </w:tc>
        <w:tc>
          <w:tcPr>
            <w:tcW w:w="1842" w:type="dxa"/>
            <w:noWrap/>
          </w:tcPr>
          <w:p>
            <w:pPr>
              <w:jc w:val="center"/>
              <w:rPr>
                <w:bCs/>
              </w:rPr>
            </w:pPr>
            <w:r>
              <w:rPr>
                <w:bCs/>
              </w:rPr>
              <w:t>奉城二小</w:t>
            </w:r>
          </w:p>
        </w:tc>
        <w:tc>
          <w:tcPr>
            <w:tcW w:w="567" w:type="dxa"/>
          </w:tcPr>
          <w:p>
            <w:pPr>
              <w:jc w:val="center"/>
              <w:rPr>
                <w:bCs/>
              </w:rPr>
            </w:pPr>
            <w:r>
              <w:rPr>
                <w:rFonts w:hint="eastAsia"/>
                <w:bCs/>
              </w:rPr>
              <w:t>58</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何琴</w:t>
            </w:r>
          </w:p>
        </w:tc>
        <w:tc>
          <w:tcPr>
            <w:tcW w:w="1984" w:type="dxa"/>
          </w:tcPr>
          <w:p>
            <w:pPr>
              <w:jc w:val="center"/>
              <w:rPr>
                <w:bCs/>
              </w:rPr>
            </w:pPr>
            <w:r>
              <w:rPr>
                <w:bCs/>
              </w:rPr>
              <w:t>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19</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朱佳琦</w:t>
            </w:r>
          </w:p>
        </w:tc>
        <w:tc>
          <w:tcPr>
            <w:tcW w:w="1842" w:type="dxa"/>
            <w:noWrap/>
          </w:tcPr>
          <w:p>
            <w:pPr>
              <w:jc w:val="center"/>
              <w:rPr>
                <w:bCs/>
              </w:rPr>
            </w:pPr>
            <w:r>
              <w:rPr>
                <w:bCs/>
              </w:rPr>
              <w:t>齐贤学校</w:t>
            </w:r>
          </w:p>
        </w:tc>
        <w:tc>
          <w:tcPr>
            <w:tcW w:w="567" w:type="dxa"/>
          </w:tcPr>
          <w:p>
            <w:pPr>
              <w:jc w:val="center"/>
              <w:rPr>
                <w:bCs/>
              </w:rPr>
            </w:pPr>
            <w:r>
              <w:rPr>
                <w:rFonts w:hint="eastAsia"/>
                <w:bCs/>
              </w:rPr>
              <w:t>59</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张虹</w:t>
            </w:r>
          </w:p>
        </w:tc>
        <w:tc>
          <w:tcPr>
            <w:tcW w:w="1984" w:type="dxa"/>
          </w:tcPr>
          <w:p>
            <w:pPr>
              <w:jc w:val="center"/>
              <w:rPr>
                <w:bCs/>
              </w:rPr>
            </w:pPr>
            <w:r>
              <w:rPr>
                <w:bCs/>
              </w:rPr>
              <w:t>四团小学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20</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周思琪</w:t>
            </w:r>
          </w:p>
        </w:tc>
        <w:tc>
          <w:tcPr>
            <w:tcW w:w="1842" w:type="dxa"/>
            <w:noWrap/>
          </w:tcPr>
          <w:p>
            <w:pPr>
              <w:jc w:val="center"/>
              <w:rPr>
                <w:bCs/>
              </w:rPr>
            </w:pPr>
            <w:r>
              <w:rPr>
                <w:bCs/>
              </w:rPr>
              <w:t>平安学校</w:t>
            </w:r>
          </w:p>
        </w:tc>
        <w:tc>
          <w:tcPr>
            <w:tcW w:w="567" w:type="dxa"/>
          </w:tcPr>
          <w:p>
            <w:pPr>
              <w:jc w:val="center"/>
              <w:rPr>
                <w:bCs/>
              </w:rPr>
            </w:pPr>
            <w:r>
              <w:rPr>
                <w:rFonts w:hint="eastAsia"/>
                <w:bCs/>
              </w:rPr>
              <w:t>60</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王丹萍</w:t>
            </w:r>
          </w:p>
        </w:tc>
        <w:tc>
          <w:tcPr>
            <w:tcW w:w="1984" w:type="dxa"/>
          </w:tcPr>
          <w:p>
            <w:pPr>
              <w:jc w:val="center"/>
              <w:rPr>
                <w:bCs/>
              </w:rPr>
            </w:pPr>
            <w:r>
              <w:rPr>
                <w:bCs/>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21</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张燕</w:t>
            </w:r>
          </w:p>
        </w:tc>
        <w:tc>
          <w:tcPr>
            <w:tcW w:w="1842" w:type="dxa"/>
            <w:noWrap/>
          </w:tcPr>
          <w:p>
            <w:pPr>
              <w:jc w:val="center"/>
              <w:rPr>
                <w:bCs/>
              </w:rPr>
            </w:pPr>
            <w:r>
              <w:rPr>
                <w:bCs/>
              </w:rPr>
              <w:t>惠敏学校</w:t>
            </w:r>
          </w:p>
        </w:tc>
        <w:tc>
          <w:tcPr>
            <w:tcW w:w="567" w:type="dxa"/>
          </w:tcPr>
          <w:p>
            <w:pPr>
              <w:jc w:val="center"/>
              <w:rPr>
                <w:bCs/>
              </w:rPr>
            </w:pPr>
            <w:r>
              <w:rPr>
                <w:rFonts w:hint="eastAsia"/>
                <w:bCs/>
              </w:rPr>
              <w:t>61</w:t>
            </w:r>
          </w:p>
        </w:tc>
        <w:tc>
          <w:tcPr>
            <w:tcW w:w="709" w:type="dxa"/>
            <w:vMerge w:val="restart"/>
          </w:tcPr>
          <w:p>
            <w:pPr>
              <w:widowControl/>
              <w:jc w:val="center"/>
              <w:rPr>
                <w:rFonts w:ascii="Arial" w:hAnsi="Arial" w:cs="Arial"/>
                <w:b/>
                <w:kern w:val="0"/>
                <w:sz w:val="28"/>
                <w:szCs w:val="28"/>
              </w:rPr>
            </w:pPr>
            <w:r>
              <w:rPr>
                <w:rFonts w:hint="eastAsia" w:ascii="Arial" w:hAnsi="Arial" w:cs="Arial"/>
                <w:b/>
                <w:kern w:val="0"/>
                <w:sz w:val="28"/>
                <w:szCs w:val="28"/>
              </w:rPr>
              <w:t>第</w:t>
            </w:r>
          </w:p>
          <w:p>
            <w:pPr>
              <w:widowControl/>
              <w:jc w:val="center"/>
              <w:rPr>
                <w:rFonts w:ascii="Arial" w:hAnsi="Arial" w:cs="Arial"/>
                <w:b/>
                <w:kern w:val="0"/>
                <w:sz w:val="28"/>
                <w:szCs w:val="28"/>
              </w:rPr>
            </w:pPr>
            <w:r>
              <w:rPr>
                <w:rFonts w:hint="eastAsia" w:ascii="Arial" w:hAnsi="Arial" w:cs="Arial"/>
                <w:b/>
                <w:kern w:val="0"/>
                <w:sz w:val="28"/>
                <w:szCs w:val="28"/>
              </w:rPr>
              <w:t xml:space="preserve">五 </w:t>
            </w:r>
          </w:p>
          <w:p>
            <w:pPr>
              <w:widowControl/>
              <w:ind w:firstLine="141" w:firstLineChars="50"/>
              <w:rPr>
                <w:rFonts w:ascii="Arial" w:hAnsi="Arial" w:cs="Arial"/>
                <w:kern w:val="0"/>
                <w:sz w:val="20"/>
                <w:szCs w:val="20"/>
              </w:rPr>
            </w:pPr>
            <w:r>
              <w:rPr>
                <w:rFonts w:hint="eastAsia" w:ascii="Arial" w:hAnsi="Arial" w:cs="Arial"/>
                <w:b/>
                <w:kern w:val="0"/>
                <w:sz w:val="28"/>
                <w:szCs w:val="28"/>
              </w:rPr>
              <w:t>组</w:t>
            </w:r>
          </w:p>
        </w:tc>
        <w:tc>
          <w:tcPr>
            <w:tcW w:w="1418" w:type="dxa"/>
          </w:tcPr>
          <w:p>
            <w:pPr>
              <w:jc w:val="center"/>
              <w:rPr>
                <w:bCs/>
              </w:rPr>
            </w:pPr>
            <w:r>
              <w:rPr>
                <w:bCs/>
              </w:rPr>
              <w:t>汪杰</w:t>
            </w:r>
          </w:p>
        </w:tc>
        <w:tc>
          <w:tcPr>
            <w:tcW w:w="1984" w:type="dxa"/>
          </w:tcPr>
          <w:p>
            <w:pPr>
              <w:jc w:val="center"/>
              <w:rPr>
                <w:bCs/>
              </w:rPr>
            </w:pPr>
            <w:r>
              <w:rPr>
                <w:bCs/>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22</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丁雯</w:t>
            </w:r>
          </w:p>
        </w:tc>
        <w:tc>
          <w:tcPr>
            <w:tcW w:w="1842" w:type="dxa"/>
            <w:noWrap/>
          </w:tcPr>
          <w:p>
            <w:pPr>
              <w:jc w:val="center"/>
              <w:rPr>
                <w:bCs/>
              </w:rPr>
            </w:pPr>
            <w:r>
              <w:rPr>
                <w:bCs/>
              </w:rPr>
              <w:t>胡桥学校</w:t>
            </w:r>
          </w:p>
        </w:tc>
        <w:tc>
          <w:tcPr>
            <w:tcW w:w="567" w:type="dxa"/>
          </w:tcPr>
          <w:p>
            <w:pPr>
              <w:jc w:val="center"/>
              <w:rPr>
                <w:bCs/>
              </w:rPr>
            </w:pPr>
            <w:r>
              <w:rPr>
                <w:rFonts w:hint="eastAsia"/>
                <w:bCs/>
              </w:rPr>
              <w:t>62</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陈逸斐</w:t>
            </w:r>
          </w:p>
        </w:tc>
        <w:tc>
          <w:tcPr>
            <w:tcW w:w="1984" w:type="dxa"/>
          </w:tcPr>
          <w:p>
            <w:pPr>
              <w:rPr>
                <w:bCs/>
              </w:rPr>
            </w:pPr>
            <w:r>
              <w:rPr>
                <w:bCs/>
              </w:rPr>
              <w:t>实验·崇实联合中学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23</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杜新佳</w:t>
            </w:r>
          </w:p>
        </w:tc>
        <w:tc>
          <w:tcPr>
            <w:tcW w:w="1842" w:type="dxa"/>
            <w:noWrap/>
          </w:tcPr>
          <w:p>
            <w:pPr>
              <w:jc w:val="center"/>
              <w:rPr>
                <w:bCs/>
              </w:rPr>
            </w:pPr>
            <w:r>
              <w:rPr>
                <w:bCs/>
              </w:rPr>
              <w:t>奉城二中</w:t>
            </w:r>
          </w:p>
        </w:tc>
        <w:tc>
          <w:tcPr>
            <w:tcW w:w="567" w:type="dxa"/>
          </w:tcPr>
          <w:p>
            <w:pPr>
              <w:jc w:val="center"/>
              <w:rPr>
                <w:bCs/>
              </w:rPr>
            </w:pPr>
            <w:r>
              <w:rPr>
                <w:rFonts w:hint="eastAsia"/>
                <w:bCs/>
              </w:rPr>
              <w:t>63</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傅涵笑</w:t>
            </w:r>
          </w:p>
        </w:tc>
        <w:tc>
          <w:tcPr>
            <w:tcW w:w="1984" w:type="dxa"/>
          </w:tcPr>
          <w:p>
            <w:pPr>
              <w:jc w:val="center"/>
              <w:rPr>
                <w:bCs/>
              </w:rPr>
            </w:pPr>
            <w:r>
              <w:rPr>
                <w:bCs/>
              </w:rPr>
              <w:t>师大附中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24</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王云霄</w:t>
            </w:r>
          </w:p>
        </w:tc>
        <w:tc>
          <w:tcPr>
            <w:tcW w:w="1842" w:type="dxa"/>
            <w:noWrap/>
          </w:tcPr>
          <w:p>
            <w:pPr>
              <w:jc w:val="center"/>
              <w:rPr>
                <w:bCs/>
              </w:rPr>
            </w:pPr>
            <w:r>
              <w:rPr>
                <w:bCs/>
              </w:rPr>
              <w:t>奉中附中</w:t>
            </w:r>
          </w:p>
        </w:tc>
        <w:tc>
          <w:tcPr>
            <w:tcW w:w="567" w:type="dxa"/>
          </w:tcPr>
          <w:p>
            <w:pPr>
              <w:jc w:val="center"/>
              <w:rPr>
                <w:bCs/>
              </w:rPr>
            </w:pPr>
            <w:r>
              <w:rPr>
                <w:rFonts w:hint="eastAsia"/>
                <w:bCs/>
              </w:rPr>
              <w:t>64</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陆贝珥</w:t>
            </w:r>
          </w:p>
        </w:tc>
        <w:tc>
          <w:tcPr>
            <w:tcW w:w="1984" w:type="dxa"/>
          </w:tcPr>
          <w:p>
            <w:pPr>
              <w:jc w:val="center"/>
              <w:rPr>
                <w:bCs/>
              </w:rPr>
            </w:pPr>
            <w:r>
              <w:rPr>
                <w:rFonts w:hint="eastAsia" w:ascii="宋体" w:hAnsi="宋体"/>
                <w:color w:val="FF0000"/>
              </w:rPr>
              <w:t>★</w:t>
            </w:r>
            <w:r>
              <w:rPr>
                <w:bCs/>
              </w:rPr>
              <w:t>江海第一小学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25</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许杨</w:t>
            </w:r>
          </w:p>
        </w:tc>
        <w:tc>
          <w:tcPr>
            <w:tcW w:w="1842" w:type="dxa"/>
            <w:noWrap/>
          </w:tcPr>
          <w:p>
            <w:pPr>
              <w:jc w:val="center"/>
              <w:rPr>
                <w:bCs/>
              </w:rPr>
            </w:pPr>
            <w:r>
              <w:rPr>
                <w:bCs/>
              </w:rPr>
              <w:t>南桥小学</w:t>
            </w:r>
          </w:p>
        </w:tc>
        <w:tc>
          <w:tcPr>
            <w:tcW w:w="567" w:type="dxa"/>
          </w:tcPr>
          <w:p>
            <w:pPr>
              <w:jc w:val="center"/>
              <w:rPr>
                <w:bCs/>
              </w:rPr>
            </w:pPr>
            <w:r>
              <w:rPr>
                <w:rFonts w:hint="eastAsia"/>
                <w:bCs/>
              </w:rPr>
              <w:t>65</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朱佳忻</w:t>
            </w:r>
          </w:p>
        </w:tc>
        <w:tc>
          <w:tcPr>
            <w:tcW w:w="1984" w:type="dxa"/>
          </w:tcPr>
          <w:p>
            <w:pPr>
              <w:jc w:val="center"/>
              <w:rPr>
                <w:bCs/>
              </w:rPr>
            </w:pPr>
            <w:r>
              <w:rPr>
                <w:bCs/>
              </w:rPr>
              <w:t>肖塘小学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26</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沈佳敏</w:t>
            </w:r>
          </w:p>
        </w:tc>
        <w:tc>
          <w:tcPr>
            <w:tcW w:w="1842" w:type="dxa"/>
            <w:noWrap/>
          </w:tcPr>
          <w:p>
            <w:pPr>
              <w:jc w:val="center"/>
              <w:rPr>
                <w:bCs/>
              </w:rPr>
            </w:pPr>
            <w:r>
              <w:rPr>
                <w:bCs/>
              </w:rPr>
              <w:t>博华双语学校</w:t>
            </w:r>
          </w:p>
        </w:tc>
        <w:tc>
          <w:tcPr>
            <w:tcW w:w="567" w:type="dxa"/>
          </w:tcPr>
          <w:p>
            <w:pPr>
              <w:jc w:val="center"/>
              <w:rPr>
                <w:bCs/>
              </w:rPr>
            </w:pPr>
            <w:r>
              <w:rPr>
                <w:rFonts w:hint="eastAsia"/>
                <w:bCs/>
              </w:rPr>
              <w:t>66</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施珉玥</w:t>
            </w:r>
          </w:p>
        </w:tc>
        <w:tc>
          <w:tcPr>
            <w:tcW w:w="1984" w:type="dxa"/>
          </w:tcPr>
          <w:p>
            <w:pPr>
              <w:jc w:val="center"/>
              <w:rPr>
                <w:bCs/>
              </w:rPr>
            </w:pPr>
            <w:r>
              <w:rPr>
                <w:bCs/>
              </w:rPr>
              <w:t>头桥中学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27</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张丹</w:t>
            </w:r>
          </w:p>
        </w:tc>
        <w:tc>
          <w:tcPr>
            <w:tcW w:w="1842" w:type="dxa"/>
            <w:noWrap/>
          </w:tcPr>
          <w:p>
            <w:pPr>
              <w:jc w:val="center"/>
              <w:rPr>
                <w:bCs/>
              </w:rPr>
            </w:pPr>
            <w:r>
              <w:rPr>
                <w:bCs/>
              </w:rPr>
              <w:t>洪庙小学</w:t>
            </w:r>
          </w:p>
        </w:tc>
        <w:tc>
          <w:tcPr>
            <w:tcW w:w="567" w:type="dxa"/>
          </w:tcPr>
          <w:p>
            <w:pPr>
              <w:jc w:val="center"/>
              <w:rPr>
                <w:bCs/>
              </w:rPr>
            </w:pPr>
            <w:r>
              <w:rPr>
                <w:rFonts w:hint="eastAsia"/>
                <w:bCs/>
              </w:rPr>
              <w:t>67</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袁文超</w:t>
            </w:r>
          </w:p>
        </w:tc>
        <w:tc>
          <w:tcPr>
            <w:tcW w:w="1984" w:type="dxa"/>
          </w:tcPr>
          <w:p>
            <w:pPr>
              <w:jc w:val="center"/>
              <w:rPr>
                <w:bCs/>
              </w:rPr>
            </w:pPr>
            <w:r>
              <w:rPr>
                <w:bCs/>
              </w:rPr>
              <w:t>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28</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瞿心怡</w:t>
            </w:r>
          </w:p>
        </w:tc>
        <w:tc>
          <w:tcPr>
            <w:tcW w:w="1842" w:type="dxa"/>
            <w:noWrap/>
          </w:tcPr>
          <w:p>
            <w:pPr>
              <w:ind w:firstLine="210" w:firstLineChars="100"/>
              <w:rPr>
                <w:bCs/>
              </w:rPr>
            </w:pPr>
            <w:r>
              <w:rPr>
                <w:rFonts w:hint="eastAsia" w:ascii="宋体" w:hAnsi="宋体"/>
                <w:color w:val="FF0000"/>
              </w:rPr>
              <w:t>★</w:t>
            </w:r>
            <w:r>
              <w:rPr>
                <w:bCs/>
              </w:rPr>
              <w:t>奉中附小</w:t>
            </w:r>
          </w:p>
        </w:tc>
        <w:tc>
          <w:tcPr>
            <w:tcW w:w="567" w:type="dxa"/>
          </w:tcPr>
          <w:p>
            <w:pPr>
              <w:jc w:val="center"/>
              <w:rPr>
                <w:bCs/>
              </w:rPr>
            </w:pPr>
            <w:r>
              <w:rPr>
                <w:rFonts w:hint="eastAsia"/>
                <w:bCs/>
              </w:rPr>
              <w:t>68</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黄利雯</w:t>
            </w:r>
          </w:p>
        </w:tc>
        <w:tc>
          <w:tcPr>
            <w:tcW w:w="1984" w:type="dxa"/>
          </w:tcPr>
          <w:p>
            <w:pPr>
              <w:jc w:val="center"/>
              <w:rPr>
                <w:bCs/>
              </w:rPr>
            </w:pPr>
            <w:r>
              <w:rPr>
                <w:bCs/>
              </w:rPr>
              <w:t>奉中附中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29</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高莹莹</w:t>
            </w:r>
          </w:p>
        </w:tc>
        <w:tc>
          <w:tcPr>
            <w:tcW w:w="1842" w:type="dxa"/>
            <w:noWrap/>
          </w:tcPr>
          <w:p>
            <w:pPr>
              <w:ind w:firstLine="420" w:firstLineChars="200"/>
              <w:rPr>
                <w:bCs/>
              </w:rPr>
            </w:pPr>
            <w:r>
              <w:rPr>
                <w:bCs/>
              </w:rPr>
              <w:t>邵厂学校</w:t>
            </w:r>
          </w:p>
        </w:tc>
        <w:tc>
          <w:tcPr>
            <w:tcW w:w="567" w:type="dxa"/>
          </w:tcPr>
          <w:p>
            <w:pPr>
              <w:jc w:val="center"/>
              <w:rPr>
                <w:bCs/>
              </w:rPr>
            </w:pPr>
            <w:r>
              <w:rPr>
                <w:rFonts w:hint="eastAsia"/>
                <w:bCs/>
              </w:rPr>
              <w:t>69</w:t>
            </w:r>
          </w:p>
        </w:tc>
        <w:tc>
          <w:tcPr>
            <w:tcW w:w="709" w:type="dxa"/>
            <w:vMerge w:val="continue"/>
          </w:tcPr>
          <w:p>
            <w:pPr>
              <w:jc w:val="center"/>
              <w:rPr>
                <w:rFonts w:ascii="Arial" w:hAnsi="Arial" w:cs="Arial"/>
                <w:kern w:val="0"/>
                <w:sz w:val="20"/>
                <w:szCs w:val="20"/>
              </w:rPr>
            </w:pPr>
          </w:p>
        </w:tc>
        <w:tc>
          <w:tcPr>
            <w:tcW w:w="1418" w:type="dxa"/>
          </w:tcPr>
          <w:p>
            <w:pPr>
              <w:jc w:val="center"/>
              <w:rPr>
                <w:bCs/>
              </w:rPr>
            </w:pPr>
            <w:r>
              <w:rPr>
                <w:bCs/>
              </w:rPr>
              <w:t>董奕玮</w:t>
            </w:r>
          </w:p>
        </w:tc>
        <w:tc>
          <w:tcPr>
            <w:tcW w:w="1984" w:type="dxa"/>
          </w:tcPr>
          <w:p>
            <w:pPr>
              <w:jc w:val="center"/>
              <w:rPr>
                <w:bCs/>
              </w:rPr>
            </w:pPr>
            <w:r>
              <w:rPr>
                <w:bCs/>
              </w:rPr>
              <w:t>南桥小学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30</w:t>
            </w:r>
          </w:p>
        </w:tc>
        <w:tc>
          <w:tcPr>
            <w:tcW w:w="566" w:type="dxa"/>
            <w:vMerge w:val="restart"/>
          </w:tcPr>
          <w:p>
            <w:pPr>
              <w:widowControl/>
              <w:rPr>
                <w:rFonts w:ascii="Arial" w:hAnsi="Arial" w:cs="Arial"/>
                <w:kern w:val="0"/>
                <w:sz w:val="20"/>
                <w:szCs w:val="20"/>
              </w:rPr>
            </w:pPr>
          </w:p>
          <w:p>
            <w:pPr>
              <w:widowControl/>
              <w:rPr>
                <w:rFonts w:ascii="Arial" w:hAnsi="Arial" w:cs="Arial"/>
                <w:b/>
                <w:kern w:val="0"/>
                <w:sz w:val="28"/>
                <w:szCs w:val="28"/>
              </w:rPr>
            </w:pPr>
            <w:r>
              <w:rPr>
                <w:rFonts w:hint="eastAsia" w:ascii="Arial" w:hAnsi="Arial" w:cs="Arial"/>
                <w:b/>
                <w:kern w:val="0"/>
                <w:sz w:val="28"/>
                <w:szCs w:val="28"/>
              </w:rPr>
              <w:t>第三组</w:t>
            </w:r>
          </w:p>
        </w:tc>
        <w:tc>
          <w:tcPr>
            <w:tcW w:w="991" w:type="dxa"/>
            <w:noWrap/>
          </w:tcPr>
          <w:p>
            <w:pPr>
              <w:jc w:val="center"/>
              <w:rPr>
                <w:bCs/>
              </w:rPr>
            </w:pPr>
            <w:r>
              <w:rPr>
                <w:bCs/>
              </w:rPr>
              <w:t>陈颖</w:t>
            </w:r>
          </w:p>
        </w:tc>
        <w:tc>
          <w:tcPr>
            <w:tcW w:w="1842" w:type="dxa"/>
            <w:noWrap/>
          </w:tcPr>
          <w:p>
            <w:pPr>
              <w:jc w:val="center"/>
              <w:rPr>
                <w:bCs/>
              </w:rPr>
            </w:pPr>
            <w:r>
              <w:rPr>
                <w:bCs/>
              </w:rPr>
              <w:t>思言小学</w:t>
            </w:r>
          </w:p>
        </w:tc>
        <w:tc>
          <w:tcPr>
            <w:tcW w:w="567" w:type="dxa"/>
          </w:tcPr>
          <w:p>
            <w:pPr>
              <w:jc w:val="center"/>
              <w:rPr>
                <w:bCs/>
              </w:rPr>
            </w:pPr>
            <w:r>
              <w:rPr>
                <w:rFonts w:hint="eastAsia"/>
                <w:bCs/>
              </w:rPr>
              <w:t>70</w:t>
            </w:r>
          </w:p>
        </w:tc>
        <w:tc>
          <w:tcPr>
            <w:tcW w:w="709" w:type="dxa"/>
            <w:vMerge w:val="restart"/>
          </w:tcPr>
          <w:p>
            <w:pPr>
              <w:widowControl/>
              <w:ind w:firstLine="141" w:firstLineChars="50"/>
              <w:rPr>
                <w:rFonts w:ascii="Arial" w:hAnsi="Arial" w:cs="Arial"/>
                <w:b/>
                <w:kern w:val="0"/>
                <w:sz w:val="28"/>
                <w:szCs w:val="28"/>
              </w:rPr>
            </w:pPr>
            <w:r>
              <w:rPr>
                <w:rFonts w:hint="eastAsia" w:ascii="Arial" w:hAnsi="Arial" w:cs="Arial"/>
                <w:b/>
                <w:kern w:val="0"/>
                <w:sz w:val="28"/>
                <w:szCs w:val="28"/>
              </w:rPr>
              <w:t>第</w:t>
            </w:r>
          </w:p>
          <w:p>
            <w:pPr>
              <w:widowControl/>
              <w:jc w:val="center"/>
              <w:rPr>
                <w:rFonts w:ascii="Arial" w:hAnsi="Arial" w:cs="Arial"/>
                <w:b/>
                <w:kern w:val="0"/>
                <w:sz w:val="28"/>
                <w:szCs w:val="28"/>
              </w:rPr>
            </w:pPr>
            <w:r>
              <w:rPr>
                <w:rFonts w:hint="eastAsia" w:ascii="Arial" w:hAnsi="Arial" w:cs="Arial"/>
                <w:b/>
                <w:kern w:val="0"/>
                <w:sz w:val="28"/>
                <w:szCs w:val="28"/>
              </w:rPr>
              <w:t xml:space="preserve">六 </w:t>
            </w:r>
          </w:p>
          <w:p>
            <w:pPr>
              <w:jc w:val="center"/>
              <w:rPr>
                <w:rFonts w:ascii="Arial" w:hAnsi="Arial" w:cs="Arial"/>
                <w:kern w:val="0"/>
                <w:sz w:val="20"/>
                <w:szCs w:val="20"/>
              </w:rPr>
            </w:pPr>
            <w:r>
              <w:rPr>
                <w:rFonts w:hint="eastAsia" w:ascii="Arial" w:hAnsi="Arial" w:cs="Arial"/>
                <w:b/>
                <w:kern w:val="0"/>
                <w:sz w:val="28"/>
                <w:szCs w:val="28"/>
              </w:rPr>
              <w:t>组</w:t>
            </w:r>
          </w:p>
        </w:tc>
        <w:tc>
          <w:tcPr>
            <w:tcW w:w="1418" w:type="dxa"/>
          </w:tcPr>
          <w:p>
            <w:pPr>
              <w:jc w:val="center"/>
              <w:rPr>
                <w:bCs/>
              </w:rPr>
            </w:pPr>
            <w:r>
              <w:rPr>
                <w:bCs/>
              </w:rPr>
              <w:t>金兰佳</w:t>
            </w:r>
          </w:p>
        </w:tc>
        <w:tc>
          <w:tcPr>
            <w:tcW w:w="1984" w:type="dxa"/>
          </w:tcPr>
          <w:p>
            <w:pPr>
              <w:ind w:firstLine="105" w:firstLineChars="50"/>
              <w:rPr>
                <w:bCs/>
              </w:rPr>
            </w:pPr>
            <w:r>
              <w:rPr>
                <w:bCs/>
              </w:rPr>
              <w:t>博华双语学校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31</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唐靖轶</w:t>
            </w:r>
          </w:p>
        </w:tc>
        <w:tc>
          <w:tcPr>
            <w:tcW w:w="1842" w:type="dxa"/>
            <w:noWrap/>
          </w:tcPr>
          <w:p>
            <w:pPr>
              <w:jc w:val="center"/>
              <w:rPr>
                <w:bCs/>
              </w:rPr>
            </w:pPr>
            <w:r>
              <w:rPr>
                <w:bCs/>
              </w:rPr>
              <w:t>庄行学校</w:t>
            </w:r>
          </w:p>
        </w:tc>
        <w:tc>
          <w:tcPr>
            <w:tcW w:w="567" w:type="dxa"/>
          </w:tcPr>
          <w:p>
            <w:pPr>
              <w:jc w:val="center"/>
              <w:rPr>
                <w:bCs/>
              </w:rPr>
            </w:pPr>
            <w:r>
              <w:rPr>
                <w:rFonts w:hint="eastAsia"/>
                <w:bCs/>
              </w:rPr>
              <w:t>71</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费乐琪</w:t>
            </w:r>
          </w:p>
        </w:tc>
        <w:tc>
          <w:tcPr>
            <w:tcW w:w="1984" w:type="dxa"/>
          </w:tcPr>
          <w:p>
            <w:pPr>
              <w:ind w:firstLine="420" w:firstLineChars="200"/>
              <w:rPr>
                <w:bCs/>
              </w:rPr>
            </w:pPr>
            <w:r>
              <w:rPr>
                <w:bCs/>
              </w:rPr>
              <w:t>惠敏学校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32</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张嘉琪</w:t>
            </w:r>
          </w:p>
        </w:tc>
        <w:tc>
          <w:tcPr>
            <w:tcW w:w="1842" w:type="dxa"/>
            <w:noWrap/>
          </w:tcPr>
          <w:p>
            <w:pPr>
              <w:jc w:val="center"/>
              <w:rPr>
                <w:bCs/>
              </w:rPr>
            </w:pPr>
            <w:r>
              <w:rPr>
                <w:bCs/>
              </w:rPr>
              <w:t>庄行学校</w:t>
            </w:r>
          </w:p>
        </w:tc>
        <w:tc>
          <w:tcPr>
            <w:tcW w:w="567" w:type="dxa"/>
          </w:tcPr>
          <w:p>
            <w:pPr>
              <w:jc w:val="center"/>
              <w:rPr>
                <w:bCs/>
              </w:rPr>
            </w:pPr>
            <w:r>
              <w:rPr>
                <w:rFonts w:hint="eastAsia"/>
                <w:bCs/>
              </w:rPr>
              <w:t>72</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瞿丽</w:t>
            </w:r>
          </w:p>
        </w:tc>
        <w:tc>
          <w:tcPr>
            <w:tcW w:w="1984" w:type="dxa"/>
          </w:tcPr>
          <w:p>
            <w:pPr>
              <w:jc w:val="center"/>
              <w:rPr>
                <w:bCs/>
              </w:rPr>
            </w:pPr>
            <w:r>
              <w:rPr>
                <w:bCs/>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33</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庄萍</w:t>
            </w:r>
          </w:p>
        </w:tc>
        <w:tc>
          <w:tcPr>
            <w:tcW w:w="1842" w:type="dxa"/>
            <w:noWrap/>
          </w:tcPr>
          <w:p>
            <w:pPr>
              <w:jc w:val="center"/>
              <w:rPr>
                <w:bCs/>
              </w:rPr>
            </w:pPr>
            <w:r>
              <w:rPr>
                <w:bCs/>
              </w:rPr>
              <w:t>古华中学</w:t>
            </w:r>
          </w:p>
        </w:tc>
        <w:tc>
          <w:tcPr>
            <w:tcW w:w="567" w:type="dxa"/>
          </w:tcPr>
          <w:p>
            <w:pPr>
              <w:jc w:val="center"/>
              <w:rPr>
                <w:bCs/>
              </w:rPr>
            </w:pPr>
            <w:r>
              <w:rPr>
                <w:rFonts w:hint="eastAsia"/>
                <w:bCs/>
              </w:rPr>
              <w:t>73</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戴韵洁</w:t>
            </w:r>
          </w:p>
        </w:tc>
        <w:tc>
          <w:tcPr>
            <w:tcW w:w="1984" w:type="dxa"/>
          </w:tcPr>
          <w:p>
            <w:pPr>
              <w:ind w:firstLine="315" w:firstLineChars="150"/>
              <w:rPr>
                <w:bCs/>
              </w:rPr>
            </w:pPr>
            <w:r>
              <w:rPr>
                <w:rFonts w:hint="eastAsia" w:ascii="宋体" w:hAnsi="宋体"/>
                <w:color w:val="FF0000"/>
              </w:rPr>
              <w:t>★</w:t>
            </w:r>
            <w:r>
              <w:rPr>
                <w:bCs/>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34</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陈家嘉</w:t>
            </w:r>
          </w:p>
        </w:tc>
        <w:tc>
          <w:tcPr>
            <w:tcW w:w="1842" w:type="dxa"/>
            <w:noWrap/>
          </w:tcPr>
          <w:p>
            <w:pPr>
              <w:ind w:firstLine="210" w:firstLineChars="100"/>
              <w:rPr>
                <w:bCs/>
              </w:rPr>
            </w:pPr>
            <w:r>
              <w:rPr>
                <w:rFonts w:hint="eastAsia" w:ascii="宋体" w:hAnsi="宋体"/>
                <w:color w:val="FF0000"/>
              </w:rPr>
              <w:t>★</w:t>
            </w:r>
            <w:r>
              <w:rPr>
                <w:bCs/>
              </w:rPr>
              <w:t>古华中学</w:t>
            </w:r>
          </w:p>
        </w:tc>
        <w:tc>
          <w:tcPr>
            <w:tcW w:w="567" w:type="dxa"/>
          </w:tcPr>
          <w:p>
            <w:pPr>
              <w:jc w:val="center"/>
              <w:rPr>
                <w:bCs/>
              </w:rPr>
            </w:pPr>
            <w:r>
              <w:rPr>
                <w:rFonts w:hint="eastAsia"/>
                <w:bCs/>
              </w:rPr>
              <w:t>74</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潘丹英</w:t>
            </w:r>
          </w:p>
        </w:tc>
        <w:tc>
          <w:tcPr>
            <w:tcW w:w="1984" w:type="dxa"/>
          </w:tcPr>
          <w:p>
            <w:pPr>
              <w:jc w:val="center"/>
              <w:rPr>
                <w:bCs/>
              </w:rPr>
            </w:pPr>
            <w:r>
              <w:rPr>
                <w:bCs/>
              </w:rPr>
              <w:t>青村小学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35</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龚漪</w:t>
            </w:r>
          </w:p>
        </w:tc>
        <w:tc>
          <w:tcPr>
            <w:tcW w:w="1842" w:type="dxa"/>
            <w:noWrap/>
          </w:tcPr>
          <w:p>
            <w:pPr>
              <w:jc w:val="center"/>
              <w:rPr>
                <w:bCs/>
              </w:rPr>
            </w:pPr>
            <w:r>
              <w:rPr>
                <w:bCs/>
              </w:rPr>
              <w:t>华亭学校</w:t>
            </w:r>
          </w:p>
        </w:tc>
        <w:tc>
          <w:tcPr>
            <w:tcW w:w="567" w:type="dxa"/>
          </w:tcPr>
          <w:p>
            <w:pPr>
              <w:jc w:val="center"/>
              <w:rPr>
                <w:bCs/>
              </w:rPr>
            </w:pPr>
            <w:r>
              <w:rPr>
                <w:rFonts w:hint="eastAsia"/>
                <w:bCs/>
              </w:rPr>
              <w:t>75</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何雨薇</w:t>
            </w:r>
          </w:p>
        </w:tc>
        <w:tc>
          <w:tcPr>
            <w:tcW w:w="1984" w:type="dxa"/>
          </w:tcPr>
          <w:p>
            <w:pPr>
              <w:ind w:firstLine="525" w:firstLineChars="250"/>
              <w:rPr>
                <w:bCs/>
              </w:rPr>
            </w:pPr>
            <w:r>
              <w:rPr>
                <w:bCs/>
              </w:rPr>
              <w:t>塘外中学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36</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许晶晶</w:t>
            </w:r>
          </w:p>
        </w:tc>
        <w:tc>
          <w:tcPr>
            <w:tcW w:w="1842" w:type="dxa"/>
            <w:noWrap/>
          </w:tcPr>
          <w:p>
            <w:pPr>
              <w:ind w:firstLine="420" w:firstLineChars="200"/>
              <w:rPr>
                <w:bCs/>
              </w:rPr>
            </w:pPr>
            <w:r>
              <w:rPr>
                <w:bCs/>
              </w:rPr>
              <w:t>华亭学校</w:t>
            </w:r>
          </w:p>
        </w:tc>
        <w:tc>
          <w:tcPr>
            <w:tcW w:w="567" w:type="dxa"/>
          </w:tcPr>
          <w:p>
            <w:pPr>
              <w:jc w:val="center"/>
              <w:rPr>
                <w:bCs/>
              </w:rPr>
            </w:pPr>
            <w:r>
              <w:rPr>
                <w:rFonts w:hint="eastAsia"/>
                <w:bCs/>
              </w:rPr>
              <w:t>76</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王雪纯</w:t>
            </w:r>
          </w:p>
        </w:tc>
        <w:tc>
          <w:tcPr>
            <w:tcW w:w="1984" w:type="dxa"/>
          </w:tcPr>
          <w:p>
            <w:pPr>
              <w:jc w:val="center"/>
              <w:rPr>
                <w:bCs/>
              </w:rPr>
            </w:pPr>
            <w:r>
              <w:rPr>
                <w:bCs/>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37</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陶洁</w:t>
            </w:r>
          </w:p>
        </w:tc>
        <w:tc>
          <w:tcPr>
            <w:tcW w:w="1842" w:type="dxa"/>
            <w:noWrap/>
          </w:tcPr>
          <w:p>
            <w:pPr>
              <w:jc w:val="center"/>
              <w:rPr>
                <w:bCs/>
              </w:rPr>
            </w:pPr>
            <w:r>
              <w:rPr>
                <w:bCs/>
              </w:rPr>
              <w:t>五四学校</w:t>
            </w:r>
          </w:p>
        </w:tc>
        <w:tc>
          <w:tcPr>
            <w:tcW w:w="567" w:type="dxa"/>
          </w:tcPr>
          <w:p>
            <w:pPr>
              <w:jc w:val="center"/>
              <w:rPr>
                <w:bCs/>
              </w:rPr>
            </w:pPr>
            <w:r>
              <w:rPr>
                <w:rFonts w:hint="eastAsia"/>
                <w:bCs/>
              </w:rPr>
              <w:t>77</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朱春晖</w:t>
            </w:r>
          </w:p>
        </w:tc>
        <w:tc>
          <w:tcPr>
            <w:tcW w:w="1984" w:type="dxa"/>
          </w:tcPr>
          <w:p>
            <w:pPr>
              <w:ind w:firstLine="420" w:firstLineChars="200"/>
              <w:rPr>
                <w:bCs/>
              </w:rPr>
            </w:pPr>
            <w:r>
              <w:rPr>
                <w:bCs/>
              </w:rPr>
              <w:t>上外附小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38</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刘禹</w:t>
            </w:r>
          </w:p>
        </w:tc>
        <w:tc>
          <w:tcPr>
            <w:tcW w:w="1842" w:type="dxa"/>
            <w:noWrap/>
          </w:tcPr>
          <w:p>
            <w:pPr>
              <w:jc w:val="center"/>
              <w:rPr>
                <w:bCs/>
              </w:rPr>
            </w:pPr>
            <w:r>
              <w:rPr>
                <w:bCs/>
              </w:rPr>
              <w:t>五四学校</w:t>
            </w:r>
          </w:p>
        </w:tc>
        <w:tc>
          <w:tcPr>
            <w:tcW w:w="567" w:type="dxa"/>
          </w:tcPr>
          <w:p>
            <w:pPr>
              <w:jc w:val="center"/>
              <w:rPr>
                <w:bCs/>
              </w:rPr>
            </w:pPr>
            <w:r>
              <w:rPr>
                <w:rFonts w:hint="eastAsia"/>
                <w:bCs/>
              </w:rPr>
              <w:t>78</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吴诗婕</w:t>
            </w:r>
          </w:p>
        </w:tc>
        <w:tc>
          <w:tcPr>
            <w:tcW w:w="1984" w:type="dxa"/>
          </w:tcPr>
          <w:p>
            <w:pPr>
              <w:jc w:val="center"/>
              <w:rPr>
                <w:bCs/>
              </w:rPr>
            </w:pPr>
            <w:r>
              <w:rPr>
                <w:bCs/>
              </w:rPr>
              <w:t>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39</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瞿雨薇</w:t>
            </w:r>
          </w:p>
        </w:tc>
        <w:tc>
          <w:tcPr>
            <w:tcW w:w="1842" w:type="dxa"/>
            <w:noWrap/>
          </w:tcPr>
          <w:p>
            <w:pPr>
              <w:jc w:val="center"/>
              <w:rPr>
                <w:bCs/>
              </w:rPr>
            </w:pPr>
            <w:r>
              <w:rPr>
                <w:bCs/>
              </w:rPr>
              <w:t>三官堂学校</w:t>
            </w:r>
          </w:p>
        </w:tc>
        <w:tc>
          <w:tcPr>
            <w:tcW w:w="567" w:type="dxa"/>
          </w:tcPr>
          <w:p>
            <w:pPr>
              <w:jc w:val="center"/>
              <w:rPr>
                <w:bCs/>
              </w:rPr>
            </w:pPr>
            <w:r>
              <w:rPr>
                <w:rFonts w:hint="eastAsia"/>
                <w:bCs/>
              </w:rPr>
              <w:t>79</w:t>
            </w:r>
          </w:p>
        </w:tc>
        <w:tc>
          <w:tcPr>
            <w:tcW w:w="709" w:type="dxa"/>
            <w:vMerge w:val="continue"/>
          </w:tcPr>
          <w:p>
            <w:pPr>
              <w:widowControl/>
              <w:jc w:val="center"/>
              <w:rPr>
                <w:rFonts w:ascii="Arial" w:hAnsi="Arial" w:cs="Arial"/>
                <w:kern w:val="0"/>
                <w:sz w:val="20"/>
                <w:szCs w:val="20"/>
              </w:rPr>
            </w:pPr>
          </w:p>
        </w:tc>
        <w:tc>
          <w:tcPr>
            <w:tcW w:w="1418" w:type="dxa"/>
          </w:tcPr>
          <w:p>
            <w:pPr>
              <w:jc w:val="center"/>
              <w:rPr>
                <w:bCs/>
              </w:rPr>
            </w:pPr>
            <w:r>
              <w:rPr>
                <w:bCs/>
              </w:rPr>
              <w:t>潘雯婷</w:t>
            </w:r>
          </w:p>
        </w:tc>
        <w:tc>
          <w:tcPr>
            <w:tcW w:w="1984" w:type="dxa"/>
          </w:tcPr>
          <w:p>
            <w:pPr>
              <w:jc w:val="center"/>
              <w:rPr>
                <w:bCs/>
              </w:rPr>
            </w:pPr>
            <w:r>
              <w:rPr>
                <w:bCs/>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5" w:type="dxa"/>
          </w:tcPr>
          <w:p>
            <w:pPr>
              <w:widowControl/>
              <w:jc w:val="center"/>
              <w:rPr>
                <w:rFonts w:ascii="Arial" w:hAnsi="Arial" w:cs="Arial"/>
                <w:kern w:val="0"/>
                <w:sz w:val="20"/>
                <w:szCs w:val="20"/>
              </w:rPr>
            </w:pPr>
            <w:r>
              <w:rPr>
                <w:rFonts w:hint="eastAsia" w:ascii="Arial" w:hAnsi="Arial" w:cs="Arial"/>
                <w:kern w:val="0"/>
                <w:sz w:val="20"/>
                <w:szCs w:val="20"/>
              </w:rPr>
              <w:t>40</w:t>
            </w:r>
          </w:p>
        </w:tc>
        <w:tc>
          <w:tcPr>
            <w:tcW w:w="566" w:type="dxa"/>
            <w:vMerge w:val="continue"/>
          </w:tcPr>
          <w:p>
            <w:pPr>
              <w:widowControl/>
              <w:jc w:val="center"/>
              <w:rPr>
                <w:rFonts w:ascii="Arial" w:hAnsi="Arial" w:cs="Arial"/>
                <w:kern w:val="0"/>
                <w:sz w:val="20"/>
                <w:szCs w:val="20"/>
              </w:rPr>
            </w:pPr>
          </w:p>
        </w:tc>
        <w:tc>
          <w:tcPr>
            <w:tcW w:w="991" w:type="dxa"/>
            <w:noWrap/>
          </w:tcPr>
          <w:p>
            <w:pPr>
              <w:jc w:val="center"/>
              <w:rPr>
                <w:bCs/>
              </w:rPr>
            </w:pPr>
            <w:r>
              <w:rPr>
                <w:bCs/>
              </w:rPr>
              <w:t>姚玉兰</w:t>
            </w:r>
          </w:p>
        </w:tc>
        <w:tc>
          <w:tcPr>
            <w:tcW w:w="1842" w:type="dxa"/>
            <w:noWrap/>
          </w:tcPr>
          <w:p>
            <w:pPr>
              <w:jc w:val="center"/>
              <w:rPr>
                <w:bCs/>
              </w:rPr>
            </w:pPr>
            <w:r>
              <w:rPr>
                <w:bCs/>
              </w:rPr>
              <w:t>明德外国语小学</w:t>
            </w:r>
          </w:p>
        </w:tc>
        <w:tc>
          <w:tcPr>
            <w:tcW w:w="567" w:type="dxa"/>
          </w:tcPr>
          <w:p>
            <w:pPr>
              <w:jc w:val="center"/>
              <w:rPr>
                <w:bCs/>
              </w:rPr>
            </w:pPr>
          </w:p>
        </w:tc>
        <w:tc>
          <w:tcPr>
            <w:tcW w:w="709" w:type="dxa"/>
          </w:tcPr>
          <w:p>
            <w:pPr>
              <w:widowControl/>
              <w:jc w:val="center"/>
              <w:rPr>
                <w:rFonts w:ascii="Arial" w:hAnsi="Arial" w:cs="Arial"/>
                <w:kern w:val="0"/>
                <w:sz w:val="20"/>
                <w:szCs w:val="20"/>
              </w:rPr>
            </w:pPr>
          </w:p>
        </w:tc>
        <w:tc>
          <w:tcPr>
            <w:tcW w:w="1418" w:type="dxa"/>
          </w:tcPr>
          <w:p>
            <w:pPr>
              <w:widowControl/>
              <w:jc w:val="center"/>
              <w:rPr>
                <w:rFonts w:ascii="Arial" w:hAnsi="Arial" w:cs="Arial"/>
                <w:kern w:val="0"/>
                <w:sz w:val="20"/>
                <w:szCs w:val="20"/>
              </w:rPr>
            </w:pPr>
          </w:p>
        </w:tc>
        <w:tc>
          <w:tcPr>
            <w:tcW w:w="1984" w:type="dxa"/>
          </w:tcPr>
          <w:p>
            <w:pPr>
              <w:widowControl/>
              <w:jc w:val="center"/>
              <w:rPr>
                <w:rFonts w:ascii="Arial" w:hAnsi="Arial" w:cs="Arial"/>
                <w:kern w:val="0"/>
                <w:sz w:val="20"/>
                <w:szCs w:val="20"/>
              </w:rPr>
            </w:pPr>
          </w:p>
        </w:tc>
      </w:tr>
    </w:tbl>
    <w:p/>
    <w:p>
      <w:pPr>
        <w:tabs>
          <w:tab w:val="left" w:pos="712"/>
        </w:tabs>
        <w:jc w:val="left"/>
      </w:pPr>
      <w:r>
        <w:rPr>
          <w:rFonts w:hint="eastAsia"/>
          <w:color w:val="FF0000"/>
        </w:rPr>
        <w:t xml:space="preserve">备注：打 </w:t>
      </w:r>
      <w:r>
        <w:rPr>
          <w:rFonts w:hint="eastAsia" w:ascii="宋体" w:hAnsi="宋体"/>
          <w:color w:val="FF0000"/>
        </w:rPr>
        <w:t>★</w:t>
      </w:r>
      <w:r>
        <w:rPr>
          <w:rFonts w:hint="eastAsia"/>
          <w:color w:val="FF0000"/>
        </w:rPr>
        <w:t xml:space="preserve"> 为组长或班委。</w:t>
      </w:r>
    </w:p>
    <w:p>
      <w:pPr>
        <w:jc w:val="center"/>
        <w:rPr>
          <w:rFonts w:ascii="宋体" w:hAnsi="宋体"/>
          <w:sz w:val="24"/>
        </w:rPr>
      </w:pPr>
      <w:r>
        <w:rPr>
          <w:rFonts w:hint="eastAsia" w:ascii="宋体" w:hAnsi="宋体"/>
          <w:sz w:val="24"/>
        </w:rPr>
        <w:t xml:space="preserve">                                       奉贤区少先队工作委员会</w:t>
      </w:r>
    </w:p>
    <w:p>
      <w:pPr>
        <w:jc w:val="center"/>
        <w:rPr>
          <w:rFonts w:ascii="宋体" w:hAnsi="宋体"/>
          <w:sz w:val="24"/>
        </w:rPr>
      </w:pPr>
      <w:r>
        <w:rPr>
          <w:rFonts w:hint="eastAsia" w:ascii="宋体" w:hAnsi="宋体"/>
          <w:sz w:val="24"/>
        </w:rPr>
        <w:t xml:space="preserve">                                       奉贤区教育学院教育发展研究中心</w:t>
      </w:r>
    </w:p>
    <w:p>
      <w:pPr>
        <w:jc w:val="center"/>
        <w:rPr>
          <w:rFonts w:ascii="宋体" w:hAnsi="宋体"/>
          <w:sz w:val="24"/>
        </w:rPr>
      </w:pPr>
      <w:r>
        <w:rPr>
          <w:rFonts w:hint="eastAsia" w:ascii="宋体" w:hAnsi="宋体"/>
          <w:sz w:val="24"/>
        </w:rPr>
        <w:t xml:space="preserve">                                      2023年3月28日</w:t>
      </w:r>
    </w:p>
    <w:p>
      <w:pPr>
        <w:jc w:val="left"/>
        <w:rPr>
          <w:rFonts w:hint="eastAsia" w:ascii="Times New Roman" w:hAnsi="Times New Roman" w:eastAsia="宋体" w:cs="Times New Roman"/>
          <w:b/>
          <w:bCs/>
          <w:sz w:val="32"/>
          <w:szCs w:val="32"/>
        </w:rPr>
      </w:pPr>
    </w:p>
    <w:p>
      <w:pPr>
        <w:spacing w:line="400" w:lineRule="exact"/>
        <w:rPr>
          <w:rFonts w:hint="eastAsia" w:ascii="微软雅黑" w:hAnsi="微软雅黑" w:eastAsia="微软雅黑"/>
          <w:b/>
          <w:sz w:val="28"/>
          <w:szCs w:val="28"/>
          <w:lang w:eastAsia="zh-CN"/>
        </w:rPr>
      </w:pPr>
      <w:r>
        <w:rPr>
          <w:rFonts w:hint="eastAsia" w:ascii="微软雅黑" w:hAnsi="微软雅黑" w:eastAsia="微软雅黑"/>
          <w:b/>
          <w:sz w:val="32"/>
          <w:szCs w:val="32"/>
          <w:lang w:eastAsia="zh-CN"/>
        </w:rPr>
        <w:t>通知三：</w:t>
      </w:r>
    </w:p>
    <w:p>
      <w:pPr>
        <w:jc w:val="center"/>
        <w:rPr>
          <w:rFonts w:hint="eastAsia" w:ascii="宋体"/>
          <w:b/>
          <w:sz w:val="28"/>
          <w:szCs w:val="28"/>
          <w:lang w:val="en-US" w:eastAsia="zh-CN"/>
        </w:rPr>
      </w:pPr>
      <w:r>
        <w:rPr>
          <w:rFonts w:hint="eastAsia" w:ascii="宋体"/>
          <w:b/>
          <w:sz w:val="28"/>
          <w:szCs w:val="28"/>
          <w:lang w:val="en-US" w:eastAsia="zh-CN"/>
        </w:rPr>
        <w:t>关于开展市级规划课题</w:t>
      </w:r>
    </w:p>
    <w:p>
      <w:pPr>
        <w:jc w:val="center"/>
        <w:rPr>
          <w:rFonts w:hint="eastAsia" w:ascii="宋体" w:eastAsia="宋体"/>
          <w:sz w:val="28"/>
          <w:szCs w:val="28"/>
          <w:lang w:val="en-US" w:eastAsia="zh-CN"/>
        </w:rPr>
      </w:pPr>
      <w:r>
        <w:rPr>
          <w:rFonts w:hint="eastAsia" w:ascii="宋体"/>
          <w:b/>
          <w:sz w:val="28"/>
          <w:szCs w:val="28"/>
          <w:lang w:val="en-US" w:eastAsia="zh-CN"/>
        </w:rPr>
        <w:t>《新课程标准导向下小学科学跨学科项目实施的行动研究》</w:t>
      </w:r>
      <w:r>
        <w:rPr>
          <w:rFonts w:hint="eastAsia" w:ascii="宋体"/>
          <w:b/>
          <w:sz w:val="28"/>
          <w:szCs w:val="28"/>
        </w:rPr>
        <w:t>开题论证</w:t>
      </w:r>
      <w:r>
        <w:rPr>
          <w:rFonts w:hint="eastAsia" w:ascii="宋体"/>
          <w:b/>
          <w:sz w:val="28"/>
          <w:szCs w:val="28"/>
          <w:lang w:val="en-US" w:eastAsia="zh-CN"/>
        </w:rPr>
        <w:t>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eastAsia="宋体"/>
          <w:sz w:val="28"/>
          <w:szCs w:val="28"/>
          <w:lang w:val="en-US" w:eastAsia="zh-CN"/>
        </w:rPr>
      </w:pPr>
      <w:r>
        <w:rPr>
          <w:rFonts w:hint="eastAsia" w:ascii="宋体"/>
          <w:b/>
          <w:sz w:val="28"/>
          <w:szCs w:val="28"/>
        </w:rPr>
        <w:t>时</w:t>
      </w:r>
      <w:r>
        <w:rPr>
          <w:rFonts w:hint="eastAsia" w:ascii="宋体"/>
          <w:b/>
          <w:sz w:val="28"/>
          <w:szCs w:val="28"/>
          <w:lang w:val="en-US" w:eastAsia="zh-CN"/>
        </w:rPr>
        <w:t xml:space="preserve">   </w:t>
      </w:r>
      <w:r>
        <w:rPr>
          <w:rFonts w:hint="eastAsia" w:ascii="宋体"/>
          <w:b/>
          <w:sz w:val="28"/>
          <w:szCs w:val="28"/>
        </w:rPr>
        <w:t>间：</w:t>
      </w:r>
      <w:r>
        <w:rPr>
          <w:rFonts w:hint="eastAsia" w:ascii="宋体"/>
          <w:sz w:val="28"/>
          <w:szCs w:val="28"/>
        </w:rPr>
        <w:t>2023年</w:t>
      </w:r>
      <w:r>
        <w:rPr>
          <w:rFonts w:hint="eastAsia" w:ascii="宋体"/>
          <w:sz w:val="28"/>
          <w:szCs w:val="28"/>
          <w:lang w:val="en-US" w:eastAsia="zh-CN"/>
        </w:rPr>
        <w:t>4</w:t>
      </w:r>
      <w:r>
        <w:rPr>
          <w:rFonts w:hint="eastAsia" w:ascii="宋体"/>
          <w:sz w:val="28"/>
          <w:szCs w:val="28"/>
        </w:rPr>
        <w:t>月3日（周</w:t>
      </w:r>
      <w:r>
        <w:rPr>
          <w:rFonts w:hint="eastAsia" w:ascii="宋体"/>
          <w:sz w:val="28"/>
          <w:szCs w:val="28"/>
          <w:lang w:val="en-US" w:eastAsia="zh-CN"/>
        </w:rPr>
        <w:t>一</w:t>
      </w:r>
      <w:r>
        <w:rPr>
          <w:rFonts w:hint="eastAsia" w:ascii="宋体"/>
          <w:sz w:val="28"/>
          <w:szCs w:val="28"/>
        </w:rPr>
        <w:t>）上午9：</w:t>
      </w:r>
      <w:r>
        <w:rPr>
          <w:rFonts w:hint="eastAsia" w:ascii="宋体"/>
          <w:sz w:val="28"/>
          <w:szCs w:val="28"/>
          <w:lang w:val="en-US" w:eastAsia="zh-CN"/>
        </w:rPr>
        <w:t>3</w:t>
      </w:r>
      <w:r>
        <w:rPr>
          <w:rFonts w:hint="eastAsia" w:ascii="宋体"/>
          <w:sz w:val="28"/>
          <w:szCs w:val="28"/>
        </w:rPr>
        <w:t>0</w:t>
      </w:r>
      <w:r>
        <w:rPr>
          <w:rFonts w:hint="eastAsia" w:ascii="宋体"/>
          <w:sz w:val="28"/>
          <w:szCs w:val="28"/>
          <w:lang w:eastAsia="zh-CN"/>
        </w:rPr>
        <w:t>——</w:t>
      </w:r>
      <w:r>
        <w:rPr>
          <w:rFonts w:hint="eastAsia" w:ascii="宋体"/>
          <w:sz w:val="28"/>
          <w:szCs w:val="28"/>
          <w:lang w:val="en-US" w:eastAsia="zh-CN"/>
        </w:rPr>
        <w:t>11：00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eastAsia="宋体"/>
          <w:b w:val="0"/>
          <w:bCs/>
          <w:color w:val="FF0000"/>
          <w:sz w:val="28"/>
          <w:szCs w:val="28"/>
          <w:lang w:val="en-US" w:eastAsia="zh-CN"/>
        </w:rPr>
      </w:pPr>
      <w:r>
        <w:rPr>
          <w:rFonts w:hint="eastAsia" w:ascii="宋体"/>
          <w:b/>
          <w:sz w:val="28"/>
          <w:szCs w:val="28"/>
        </w:rPr>
        <w:t>地</w:t>
      </w:r>
      <w:r>
        <w:rPr>
          <w:rFonts w:hint="eastAsia" w:ascii="宋体"/>
          <w:b/>
          <w:sz w:val="28"/>
          <w:szCs w:val="28"/>
          <w:lang w:val="en-US" w:eastAsia="zh-CN"/>
        </w:rPr>
        <w:t xml:space="preserve">   </w:t>
      </w:r>
      <w:r>
        <w:rPr>
          <w:rFonts w:hint="eastAsia" w:ascii="宋体"/>
          <w:b/>
          <w:sz w:val="28"/>
          <w:szCs w:val="28"/>
        </w:rPr>
        <w:t>点：</w:t>
      </w:r>
      <w:r>
        <w:rPr>
          <w:rFonts w:hint="eastAsia" w:ascii="宋体"/>
          <w:b w:val="0"/>
          <w:bCs/>
          <w:sz w:val="28"/>
          <w:szCs w:val="28"/>
          <w:lang w:val="en-US" w:eastAsia="zh-CN"/>
        </w:rPr>
        <w:t>奉贤区教育学院精进楼（1号楼）二楼会议室</w:t>
      </w:r>
    </w:p>
    <w:p>
      <w:pPr>
        <w:keepNext w:val="0"/>
        <w:keepLines w:val="0"/>
        <w:pageBreakBefore w:val="0"/>
        <w:widowControl w:val="0"/>
        <w:kinsoku/>
        <w:wordWrap/>
        <w:overflowPunct/>
        <w:topLinePunct w:val="0"/>
        <w:autoSpaceDE/>
        <w:autoSpaceDN/>
        <w:bidi w:val="0"/>
        <w:adjustRightInd/>
        <w:snapToGrid/>
        <w:spacing w:line="400" w:lineRule="exact"/>
        <w:ind w:left="843" w:hanging="843" w:hangingChars="300"/>
        <w:textAlignment w:val="auto"/>
        <w:rPr>
          <w:rFonts w:hint="eastAsia" w:ascii="宋体"/>
          <w:b w:val="0"/>
          <w:bCs/>
          <w:spacing w:val="-6"/>
          <w:sz w:val="28"/>
          <w:szCs w:val="28"/>
        </w:rPr>
      </w:pPr>
      <w:r>
        <w:rPr>
          <w:rFonts w:hint="eastAsia" w:ascii="宋体"/>
          <w:b/>
          <w:sz w:val="28"/>
          <w:szCs w:val="28"/>
          <w:lang w:val="en-US" w:eastAsia="zh-CN"/>
        </w:rPr>
        <w:t>内   容：</w:t>
      </w:r>
      <w:r>
        <w:rPr>
          <w:rFonts w:hint="eastAsia" w:ascii="宋体"/>
          <w:b w:val="0"/>
          <w:bCs/>
          <w:spacing w:val="-6"/>
          <w:sz w:val="28"/>
          <w:szCs w:val="28"/>
          <w:lang w:val="en-US" w:eastAsia="zh-CN"/>
        </w:rPr>
        <w:t>市级规划课题《新课程标准导向下小学科学跨学科项目实施的行动研究》</w:t>
      </w:r>
      <w:r>
        <w:rPr>
          <w:rFonts w:hint="eastAsia" w:ascii="宋体"/>
          <w:b w:val="0"/>
          <w:bCs/>
          <w:spacing w:val="-6"/>
          <w:sz w:val="28"/>
          <w:szCs w:val="28"/>
        </w:rPr>
        <w:t>开题论证</w:t>
      </w:r>
    </w:p>
    <w:p>
      <w:pPr>
        <w:keepNext w:val="0"/>
        <w:keepLines w:val="0"/>
        <w:pageBreakBefore w:val="0"/>
        <w:widowControl w:val="0"/>
        <w:kinsoku/>
        <w:wordWrap/>
        <w:overflowPunct/>
        <w:topLinePunct w:val="0"/>
        <w:autoSpaceDE/>
        <w:autoSpaceDN/>
        <w:bidi w:val="0"/>
        <w:adjustRightInd/>
        <w:snapToGrid/>
        <w:spacing w:line="400" w:lineRule="exact"/>
        <w:ind w:left="843" w:hanging="843" w:hangingChars="300"/>
        <w:textAlignment w:val="auto"/>
        <w:rPr>
          <w:rFonts w:hint="default" w:ascii="宋体" w:eastAsia="宋体"/>
          <w:b/>
          <w:bCs w:val="0"/>
          <w:sz w:val="28"/>
          <w:szCs w:val="28"/>
          <w:lang w:val="en-US" w:eastAsia="zh-CN"/>
        </w:rPr>
      </w:pPr>
      <w:r>
        <w:rPr>
          <w:rFonts w:hint="eastAsia" w:ascii="宋体"/>
          <w:b/>
          <w:bCs w:val="0"/>
          <w:sz w:val="28"/>
          <w:szCs w:val="28"/>
          <w:lang w:val="en-US" w:eastAsia="zh-CN"/>
        </w:rPr>
        <w:t>参与人员：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sz w:val="28"/>
          <w:szCs w:val="28"/>
          <w:lang w:val="en-US" w:eastAsia="zh-CN"/>
        </w:rPr>
      </w:pPr>
      <w:r>
        <w:rPr>
          <w:rFonts w:hint="eastAsia" w:ascii="宋体"/>
          <w:b/>
          <w:bCs/>
          <w:sz w:val="28"/>
          <w:szCs w:val="28"/>
          <w:lang w:val="en-US" w:eastAsia="zh-CN"/>
        </w:rPr>
        <w:t>1.论证专家：</w:t>
      </w:r>
      <w:r>
        <w:rPr>
          <w:rFonts w:hint="eastAsia" w:ascii="宋体"/>
          <w:sz w:val="28"/>
          <w:szCs w:val="28"/>
          <w:lang w:val="en-US" w:eastAsia="zh-CN"/>
        </w:rPr>
        <w:t xml:space="preserve">闫引堂（上海市师资培训中心）； 赵伟新（上海市教委教研室）；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680" w:firstLineChars="600"/>
        <w:textAlignment w:val="auto"/>
        <w:rPr>
          <w:rFonts w:hint="eastAsia" w:ascii="宋体"/>
          <w:sz w:val="28"/>
          <w:szCs w:val="28"/>
          <w:lang w:val="en-US" w:eastAsia="zh-CN"/>
        </w:rPr>
      </w:pPr>
      <w:r>
        <w:rPr>
          <w:rFonts w:hint="eastAsia" w:ascii="宋体"/>
          <w:sz w:val="28"/>
          <w:szCs w:val="28"/>
          <w:lang w:val="en-US" w:eastAsia="zh-CN"/>
        </w:rPr>
        <w:t>孙赤婴（上海市奉贤区教育学院）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spacing w:val="-11"/>
          <w:sz w:val="28"/>
          <w:szCs w:val="28"/>
          <w:lang w:val="en-US" w:eastAsia="zh-CN"/>
        </w:rPr>
      </w:pPr>
      <w:r>
        <w:rPr>
          <w:rFonts w:hint="eastAsia" w:ascii="宋体"/>
          <w:b/>
          <w:bCs/>
          <w:sz w:val="28"/>
          <w:szCs w:val="28"/>
          <w:lang w:val="en-US" w:eastAsia="zh-CN"/>
        </w:rPr>
        <w:t>2.课题组成员：</w:t>
      </w:r>
      <w:r>
        <w:rPr>
          <w:rFonts w:hint="eastAsia" w:ascii="宋体"/>
          <w:b w:val="0"/>
          <w:bCs w:val="0"/>
          <w:spacing w:val="-11"/>
          <w:sz w:val="28"/>
          <w:szCs w:val="28"/>
          <w:lang w:val="en-US" w:eastAsia="zh-CN"/>
        </w:rPr>
        <w:t>区教育学院教研中心 褚克斌；</w:t>
      </w:r>
      <w:r>
        <w:rPr>
          <w:rFonts w:hint="eastAsia" w:ascii="宋体"/>
          <w:spacing w:val="-11"/>
          <w:sz w:val="28"/>
          <w:szCs w:val="28"/>
          <w:lang w:val="en-US" w:eastAsia="zh-CN"/>
        </w:rPr>
        <w:t>育贤小学 王志刚；上外附小 李沛婷；江山小学 陈亮；</w:t>
      </w:r>
    </w:p>
    <w:p>
      <w:pPr>
        <w:keepNext w:val="0"/>
        <w:keepLines w:val="0"/>
        <w:pageBreakBefore w:val="0"/>
        <w:widowControl w:val="0"/>
        <w:kinsoku/>
        <w:wordWrap/>
        <w:overflowPunct/>
        <w:topLinePunct w:val="0"/>
        <w:autoSpaceDE/>
        <w:autoSpaceDN/>
        <w:bidi w:val="0"/>
        <w:adjustRightInd/>
        <w:snapToGrid/>
        <w:spacing w:line="400" w:lineRule="exact"/>
        <w:ind w:left="1470" w:leftChars="700" w:firstLine="0" w:firstLineChars="0"/>
        <w:textAlignment w:val="auto"/>
        <w:rPr>
          <w:rFonts w:hint="eastAsia" w:ascii="宋体"/>
          <w:sz w:val="28"/>
          <w:szCs w:val="28"/>
          <w:lang w:val="en-US" w:eastAsia="zh-CN"/>
        </w:rPr>
      </w:pPr>
      <w:r>
        <w:rPr>
          <w:rFonts w:hint="eastAsia" w:ascii="宋体"/>
          <w:sz w:val="28"/>
          <w:szCs w:val="28"/>
          <w:lang w:val="en-US" w:eastAsia="zh-CN"/>
        </w:rPr>
        <w:t>洪庙小学 顾韩意；教院附小 夏春妹；江海一小 毕颖芝；上外附小 陆玲佳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sz w:val="28"/>
          <w:szCs w:val="28"/>
        </w:rPr>
      </w:pPr>
      <w:r>
        <w:rPr>
          <w:rFonts w:hint="eastAsia" w:ascii="宋体"/>
          <w:b/>
          <w:sz w:val="28"/>
          <w:szCs w:val="28"/>
        </w:rPr>
        <w:t>会议议程：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b w:val="0"/>
          <w:bCs/>
          <w:sz w:val="28"/>
          <w:szCs w:val="28"/>
          <w:lang w:val="en-US" w:eastAsia="zh-CN"/>
        </w:rPr>
      </w:pPr>
      <w:r>
        <w:rPr>
          <w:rFonts w:hint="eastAsia" w:ascii="宋体"/>
          <w:b w:val="0"/>
          <w:bCs/>
          <w:sz w:val="28"/>
          <w:szCs w:val="28"/>
          <w:lang w:val="en-US" w:eastAsia="zh-CN"/>
        </w:rPr>
        <w:t>课题负责人开题汇报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b w:val="0"/>
          <w:bCs/>
          <w:sz w:val="28"/>
          <w:szCs w:val="28"/>
          <w:lang w:val="en-US" w:eastAsia="zh-CN"/>
        </w:rPr>
      </w:pPr>
      <w:r>
        <w:rPr>
          <w:rFonts w:hint="eastAsia" w:ascii="宋体"/>
          <w:b w:val="0"/>
          <w:bCs/>
          <w:sz w:val="28"/>
          <w:szCs w:val="28"/>
          <w:lang w:val="en-US" w:eastAsia="zh-CN"/>
        </w:rPr>
        <w:t>专家论证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b w:val="0"/>
          <w:bCs/>
          <w:sz w:val="28"/>
          <w:szCs w:val="28"/>
          <w:lang w:val="en-US" w:eastAsia="zh-CN"/>
        </w:rPr>
      </w:pPr>
      <w:r>
        <w:rPr>
          <w:rFonts w:hint="eastAsia" w:ascii="宋体"/>
          <w:b w:val="0"/>
          <w:bCs/>
          <w:sz w:val="28"/>
          <w:szCs w:val="28"/>
          <w:lang w:val="en-US" w:eastAsia="zh-CN"/>
        </w:rPr>
        <w:t>互动交流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宋体" w:eastAsia="宋体"/>
          <w:sz w:val="28"/>
          <w:szCs w:val="28"/>
          <w:lang w:val="en-US" w:eastAsia="zh-CN"/>
        </w:rPr>
      </w:pPr>
      <w:r>
        <w:rPr>
          <w:rFonts w:hint="eastAsia" w:ascii="宋体"/>
          <w:sz w:val="28"/>
          <w:szCs w:val="28"/>
        </w:rPr>
        <w:t>上海市奉贤区教育学院</w:t>
      </w:r>
      <w:r>
        <w:rPr>
          <w:rFonts w:hint="eastAsia" w:ascii="宋体"/>
          <w:sz w:val="28"/>
          <w:szCs w:val="28"/>
          <w:lang w:val="en-US" w:eastAsia="zh-CN"/>
        </w:rPr>
        <w:t>教育发展研究中心</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sz w:val="28"/>
          <w:szCs w:val="28"/>
        </w:rPr>
      </w:pPr>
      <w:r>
        <w:rPr>
          <w:rFonts w:hint="eastAsia" w:ascii="宋体"/>
          <w:sz w:val="28"/>
          <w:szCs w:val="28"/>
        </w:rPr>
        <w:t>2023年</w:t>
      </w:r>
      <w:r>
        <w:rPr>
          <w:rFonts w:hint="eastAsia" w:ascii="宋体"/>
          <w:sz w:val="28"/>
          <w:szCs w:val="28"/>
          <w:lang w:val="en-US" w:eastAsia="zh-CN"/>
        </w:rPr>
        <w:t>3</w:t>
      </w:r>
      <w:r>
        <w:rPr>
          <w:rFonts w:hint="eastAsia" w:ascii="宋体"/>
          <w:sz w:val="28"/>
          <w:szCs w:val="28"/>
        </w:rPr>
        <w:t>月</w:t>
      </w:r>
      <w:r>
        <w:rPr>
          <w:rFonts w:hint="eastAsia" w:ascii="宋体"/>
          <w:sz w:val="28"/>
          <w:szCs w:val="28"/>
          <w:lang w:val="en-US" w:eastAsia="zh-CN"/>
        </w:rPr>
        <w:t>28</w:t>
      </w:r>
      <w:r>
        <w:rPr>
          <w:rFonts w:hint="eastAsia" w:ascii="宋体"/>
          <w:sz w:val="28"/>
          <w:szCs w:val="28"/>
        </w:rPr>
        <w:t>日</w:t>
      </w:r>
    </w:p>
    <w:p/>
    <w:p>
      <w:pPr>
        <w:spacing w:line="400" w:lineRule="exact"/>
        <w:rPr>
          <w:rFonts w:hint="eastAsia" w:ascii="微软雅黑" w:hAnsi="微软雅黑" w:eastAsia="微软雅黑"/>
          <w:b/>
          <w:sz w:val="32"/>
          <w:szCs w:val="32"/>
          <w:lang w:eastAsia="zh-CN"/>
        </w:rPr>
      </w:pPr>
    </w:p>
    <w:p>
      <w:pPr>
        <w:spacing w:line="400" w:lineRule="exact"/>
        <w:rPr>
          <w:rFonts w:hint="eastAsia" w:ascii="微软雅黑" w:hAnsi="微软雅黑" w:eastAsia="微软雅黑"/>
          <w:b/>
          <w:sz w:val="32"/>
          <w:szCs w:val="32"/>
          <w:lang w:eastAsia="zh-CN"/>
        </w:rPr>
      </w:pPr>
    </w:p>
    <w:p>
      <w:pPr>
        <w:spacing w:line="400" w:lineRule="exact"/>
        <w:rPr>
          <w:rFonts w:hint="eastAsia" w:ascii="微软雅黑" w:hAnsi="微软雅黑" w:eastAsia="微软雅黑"/>
          <w:b/>
          <w:sz w:val="32"/>
          <w:szCs w:val="32"/>
          <w:lang w:eastAsia="zh-CN"/>
        </w:rPr>
      </w:pPr>
      <w:r>
        <w:rPr>
          <w:rFonts w:hint="eastAsia" w:ascii="微软雅黑" w:hAnsi="微软雅黑" w:eastAsia="微软雅黑"/>
          <w:b/>
          <w:sz w:val="32"/>
          <w:szCs w:val="32"/>
          <w:lang w:eastAsia="zh-CN"/>
        </w:rPr>
        <w:t>通知四：</w:t>
      </w:r>
      <w:r>
        <w:rPr>
          <w:rFonts w:hint="eastAsia" w:ascii="微软雅黑" w:hAnsi="微软雅黑" w:eastAsia="微软雅黑"/>
          <w:b/>
          <w:color w:val="0000FF"/>
          <w:sz w:val="32"/>
          <w:szCs w:val="32"/>
          <w:lang w:eastAsia="zh-CN"/>
        </w:rPr>
        <w:t>汪春落实</w:t>
      </w:r>
    </w:p>
    <w:p>
      <w:pPr>
        <w:spacing w:line="400" w:lineRule="exact"/>
        <w:ind w:firstLine="482"/>
        <w:jc w:val="center"/>
        <w:rPr>
          <w:rFonts w:ascii="黑体" w:eastAsia="黑体"/>
          <w:b/>
          <w:sz w:val="30"/>
          <w:szCs w:val="30"/>
        </w:rPr>
      </w:pPr>
      <w:r>
        <w:rPr>
          <w:rFonts w:hint="eastAsia" w:ascii="黑体" w:eastAsia="黑体"/>
          <w:b/>
          <w:sz w:val="30"/>
          <w:szCs w:val="30"/>
        </w:rPr>
        <w:t>2023年度奉贤区教育科研区级课题结题鉴定通知</w:t>
      </w:r>
    </w:p>
    <w:p>
      <w:pPr>
        <w:spacing w:line="400" w:lineRule="exact"/>
        <w:ind w:firstLine="482"/>
        <w:jc w:val="center"/>
        <w:rPr>
          <w:rFonts w:ascii="黑体" w:eastAsia="黑体"/>
          <w:b/>
          <w:sz w:val="30"/>
          <w:szCs w:val="30"/>
        </w:rPr>
      </w:pPr>
    </w:p>
    <w:p>
      <w:pPr>
        <w:spacing w:line="400" w:lineRule="exact"/>
        <w:rPr>
          <w:rFonts w:ascii="宋体" w:hAnsi="宋体"/>
          <w:b/>
          <w:sz w:val="24"/>
        </w:rPr>
      </w:pPr>
      <w:r>
        <w:rPr>
          <w:rFonts w:hint="eastAsia" w:ascii="宋体" w:hAnsi="宋体"/>
          <w:b/>
          <w:sz w:val="24"/>
        </w:rPr>
        <w:t>各单位科研室：</w:t>
      </w:r>
    </w:p>
    <w:p>
      <w:pPr>
        <w:spacing w:line="400" w:lineRule="exact"/>
        <w:ind w:firstLine="480" w:firstLineChars="200"/>
        <w:rPr>
          <w:sz w:val="24"/>
        </w:rPr>
      </w:pPr>
      <w:r>
        <w:rPr>
          <w:rFonts w:hint="eastAsia"/>
          <w:sz w:val="24"/>
        </w:rPr>
        <w:t>2023年奉贤区教育科研区级课题结题鉴定工作在</w:t>
      </w:r>
      <w:r>
        <w:rPr>
          <w:rFonts w:hint="eastAsia"/>
          <w:color w:val="FF0000"/>
          <w:sz w:val="24"/>
        </w:rPr>
        <w:t>4月—5月中旬</w:t>
      </w:r>
      <w:r>
        <w:rPr>
          <w:rFonts w:hint="eastAsia"/>
          <w:sz w:val="24"/>
        </w:rPr>
        <w:t>期间完成。望各单位科研室主任督促本校到期的区级课题负责人，认真梳理研究过程，整理研究资料，总结提炼研究成果。同时，</w:t>
      </w:r>
      <w:r>
        <w:rPr>
          <w:rFonts w:hint="eastAsia"/>
          <w:b/>
          <w:sz w:val="24"/>
        </w:rPr>
        <w:t>认真审核课题组主要成员名单（</w:t>
      </w:r>
      <w:r>
        <w:rPr>
          <w:rFonts w:hint="eastAsia"/>
          <w:b/>
          <w:sz w:val="24"/>
          <w:lang w:eastAsia="zh-CN"/>
        </w:rPr>
        <w:t>与预报顺序一致，</w:t>
      </w:r>
      <w:r>
        <w:rPr>
          <w:rFonts w:hint="eastAsia"/>
          <w:b w:val="0"/>
          <w:bCs/>
          <w:sz w:val="24"/>
        </w:rPr>
        <w:t>人数不得超过8名，将在结题证书中注明）</w:t>
      </w:r>
      <w:r>
        <w:rPr>
          <w:rFonts w:hint="eastAsia"/>
          <w:sz w:val="24"/>
        </w:rPr>
        <w:t>，做好结题的相关工作。</w:t>
      </w:r>
    </w:p>
    <w:p>
      <w:pPr>
        <w:spacing w:line="400" w:lineRule="exact"/>
        <w:rPr>
          <w:rFonts w:ascii="宋体" w:hAnsi="宋体"/>
          <w:b/>
          <w:sz w:val="24"/>
        </w:rPr>
      </w:pPr>
      <w:r>
        <w:rPr>
          <w:rFonts w:hint="eastAsia" w:ascii="宋体" w:hAnsi="宋体"/>
          <w:b/>
          <w:sz w:val="24"/>
        </w:rPr>
        <w:t>一、区重点课题</w:t>
      </w:r>
    </w:p>
    <w:p>
      <w:pPr>
        <w:spacing w:line="400" w:lineRule="exact"/>
        <w:ind w:firstLine="470" w:firstLineChars="196"/>
        <w:rPr>
          <w:sz w:val="24"/>
        </w:rPr>
      </w:pPr>
      <w:r>
        <w:rPr>
          <w:rFonts w:hint="eastAsia"/>
          <w:sz w:val="24"/>
        </w:rPr>
        <w:t>区重点课题结题鉴定活动，由区教育发展研究中心聘请市科研专家与区科研员、区科研中心组人员组成结题鉴定小组，集中进行结题鉴定，鉴定活动具体安排如下：</w:t>
      </w:r>
    </w:p>
    <w:p>
      <w:pPr>
        <w:spacing w:line="300" w:lineRule="exact"/>
        <w:ind w:firstLine="600"/>
        <w:jc w:val="center"/>
        <w:rPr>
          <w:b/>
          <w:color w:val="000000"/>
          <w:sz w:val="24"/>
        </w:rPr>
      </w:pPr>
      <w:r>
        <w:rPr>
          <w:rFonts w:hint="eastAsia"/>
          <w:b/>
          <w:color w:val="000000"/>
          <w:sz w:val="24"/>
        </w:rPr>
        <w:t>2023年度区重点课题结题鉴定</w:t>
      </w:r>
      <w:r>
        <w:rPr>
          <w:rFonts w:hint="eastAsia" w:ascii="宋体" w:hAnsi="宋体"/>
          <w:b/>
          <w:bCs/>
          <w:color w:val="000000"/>
          <w:kern w:val="0"/>
          <w:sz w:val="24"/>
        </w:rPr>
        <w:t>活动</w:t>
      </w:r>
      <w:r>
        <w:rPr>
          <w:rFonts w:hint="eastAsia"/>
          <w:b/>
          <w:color w:val="000000"/>
          <w:sz w:val="24"/>
        </w:rPr>
        <w:t>安排</w:t>
      </w:r>
    </w:p>
    <w:tbl>
      <w:tblPr>
        <w:tblStyle w:val="7"/>
        <w:tblW w:w="5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051"/>
        <w:gridCol w:w="988"/>
        <w:gridCol w:w="1270"/>
        <w:gridCol w:w="994"/>
        <w:gridCol w:w="2566"/>
        <w:gridCol w:w="98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论证组</w:t>
            </w:r>
          </w:p>
        </w:tc>
        <w:tc>
          <w:tcPr>
            <w:tcW w:w="1061"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时</w:t>
            </w:r>
            <w:r>
              <w:rPr>
                <w:rFonts w:hint="eastAsia" w:ascii="宋体" w:hAnsi="宋体" w:cs="宋体"/>
                <w:kern w:val="0"/>
                <w:szCs w:val="21"/>
              </w:rPr>
              <w:t>间</w:t>
            </w:r>
          </w:p>
        </w:tc>
        <w:tc>
          <w:tcPr>
            <w:tcW w:w="66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w:t>
            </w:r>
          </w:p>
          <w:p>
            <w:pPr>
              <w:spacing w:line="300" w:lineRule="exact"/>
              <w:jc w:val="center"/>
              <w:rPr>
                <w:rFonts w:ascii="宋体" w:hAnsi="宋体" w:cs="宋体"/>
                <w:b/>
                <w:kern w:val="0"/>
                <w:szCs w:val="21"/>
              </w:rPr>
            </w:pPr>
            <w:r>
              <w:rPr>
                <w:rFonts w:hint="eastAsia" w:ascii="宋体" w:hAnsi="宋体" w:cs="宋体"/>
                <w:b/>
                <w:kern w:val="0"/>
                <w:szCs w:val="21"/>
              </w:rPr>
              <w:t>单位</w:t>
            </w:r>
          </w:p>
        </w:tc>
        <w:tc>
          <w:tcPr>
            <w:tcW w:w="5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负责人</w:t>
            </w:r>
          </w:p>
        </w:tc>
        <w:tc>
          <w:tcPr>
            <w:tcW w:w="133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课题名称</w:t>
            </w:r>
          </w:p>
        </w:tc>
        <w:tc>
          <w:tcPr>
            <w:tcW w:w="51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地点</w:t>
            </w:r>
          </w:p>
        </w:tc>
        <w:tc>
          <w:tcPr>
            <w:tcW w:w="61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鉴定组</w:t>
            </w:r>
          </w:p>
          <w:p>
            <w:pPr>
              <w:spacing w:line="300" w:lineRule="exact"/>
              <w:jc w:val="center"/>
              <w:rPr>
                <w:rFonts w:ascii="宋体" w:hAnsi="宋体" w:cs="宋体"/>
                <w:b/>
                <w:kern w:val="0"/>
                <w:szCs w:val="21"/>
              </w:rPr>
            </w:pPr>
            <w:r>
              <w:rPr>
                <w:rFonts w:hint="eastAsia" w:ascii="宋体" w:hAnsi="宋体" w:cs="宋体"/>
                <w:b/>
                <w:kern w:val="0"/>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vMerge w:val="restart"/>
            <w:tcBorders>
              <w:top w:val="single" w:color="auto" w:sz="4" w:space="0"/>
              <w:left w:val="single" w:color="auto" w:sz="4" w:space="0"/>
              <w:right w:val="single" w:color="auto" w:sz="4" w:space="0"/>
            </w:tcBorders>
            <w:vAlign w:val="center"/>
          </w:tcPr>
          <w:p>
            <w:pPr>
              <w:spacing w:line="300" w:lineRule="exact"/>
              <w:rPr>
                <w:rFonts w:ascii="宋体" w:hAnsi="宋体" w:cs="宋体"/>
                <w:b/>
                <w:kern w:val="0"/>
                <w:szCs w:val="21"/>
              </w:rPr>
            </w:pPr>
            <w:r>
              <w:rPr>
                <w:rFonts w:hint="eastAsia" w:ascii="宋体" w:hAnsi="宋体" w:cs="宋体"/>
                <w:b/>
                <w:kern w:val="0"/>
                <w:szCs w:val="21"/>
              </w:rPr>
              <w:t>第</w:t>
            </w:r>
          </w:p>
          <w:p>
            <w:pPr>
              <w:spacing w:line="300" w:lineRule="exact"/>
              <w:rPr>
                <w:rFonts w:ascii="宋体" w:hAnsi="宋体" w:cs="宋体"/>
                <w:b/>
                <w:kern w:val="0"/>
                <w:szCs w:val="21"/>
              </w:rPr>
            </w:pPr>
            <w:r>
              <w:rPr>
                <w:rFonts w:hint="eastAsia" w:ascii="宋体" w:hAnsi="宋体" w:cs="宋体"/>
                <w:b/>
                <w:kern w:val="0"/>
                <w:szCs w:val="21"/>
              </w:rPr>
              <w:t>一</w:t>
            </w:r>
          </w:p>
          <w:p>
            <w:pPr>
              <w:spacing w:line="300" w:lineRule="exact"/>
              <w:rPr>
                <w:rFonts w:ascii="宋体" w:hAnsi="宋体" w:cs="宋体"/>
                <w:b/>
                <w:kern w:val="0"/>
                <w:szCs w:val="21"/>
              </w:rPr>
            </w:pPr>
            <w:r>
              <w:rPr>
                <w:rFonts w:hint="eastAsia" w:ascii="宋体" w:hAnsi="宋体" w:cs="宋体"/>
                <w:b/>
                <w:kern w:val="0"/>
                <w:szCs w:val="21"/>
              </w:rPr>
              <w:t>组</w:t>
            </w:r>
          </w:p>
        </w:tc>
        <w:tc>
          <w:tcPr>
            <w:tcW w:w="547" w:type="pct"/>
            <w:vMerge w:val="restart"/>
            <w:tcBorders>
              <w:top w:val="single" w:color="auto" w:sz="4" w:space="0"/>
              <w:left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4月20日</w:t>
            </w:r>
          </w:p>
          <w:p>
            <w:pPr>
              <w:jc w:val="center"/>
            </w:pPr>
            <w:r>
              <w:rPr>
                <w:rFonts w:hint="eastAsia"/>
              </w:rPr>
              <w:t>（周四）</w:t>
            </w:r>
          </w:p>
        </w:tc>
        <w:tc>
          <w:tcPr>
            <w:tcW w:w="514" w:type="pct"/>
            <w:vMerge w:val="restart"/>
            <w:tcBorders>
              <w:top w:val="single" w:color="auto" w:sz="4" w:space="0"/>
              <w:left w:val="single" w:color="auto" w:sz="4" w:space="0"/>
              <w:right w:val="single" w:color="auto" w:sz="4" w:space="0"/>
            </w:tcBorders>
            <w:vAlign w:val="center"/>
          </w:tcPr>
          <w:p>
            <w:pPr>
              <w:jc w:val="center"/>
            </w:pPr>
            <w:r>
              <w:rPr>
                <w:rFonts w:hint="eastAsia"/>
              </w:rPr>
              <w:t>上午</w:t>
            </w:r>
          </w:p>
          <w:p>
            <w:pPr>
              <w:jc w:val="center"/>
            </w:pPr>
            <w:r>
              <w:rPr>
                <w:rFonts w:hint="eastAsia"/>
              </w:rPr>
              <w:t>(</w:t>
            </w:r>
            <w:r>
              <w:rPr>
                <w:rFonts w:hint="eastAsia"/>
                <w:lang w:val="en-US" w:eastAsia="zh-CN"/>
              </w:rPr>
              <w:t>9</w:t>
            </w:r>
            <w:r>
              <w:rPr>
                <w:rFonts w:hint="eastAsia"/>
              </w:rPr>
              <w:t>:</w:t>
            </w:r>
            <w:r>
              <w:rPr>
                <w:rFonts w:hint="eastAsia"/>
                <w:lang w:val="en-US" w:eastAsia="zh-CN"/>
              </w:rPr>
              <w:t>0</w:t>
            </w:r>
            <w:r>
              <w:t>0</w:t>
            </w:r>
            <w:r>
              <w:rPr>
                <w:rFonts w:hint="eastAsia"/>
              </w:rPr>
              <w:t>)</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奉城幼儿园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hint="eastAsia" w:ascii="Arial" w:hAnsi="Arial" w:cs="Arial"/>
                <w:sz w:val="21"/>
                <w:szCs w:val="21"/>
              </w:rPr>
              <w:t>汪卫华</w:t>
            </w:r>
          </w:p>
        </w:tc>
        <w:tc>
          <w:tcPr>
            <w:tcW w:w="1335" w:type="pct"/>
            <w:tcBorders>
              <w:top w:val="single" w:color="auto" w:sz="4" w:space="0"/>
              <w:left w:val="single" w:color="auto" w:sz="4" w:space="0"/>
              <w:bottom w:val="single" w:color="auto" w:sz="4" w:space="0"/>
              <w:right w:val="single" w:color="auto" w:sz="4" w:space="0"/>
            </w:tcBorders>
          </w:tcPr>
          <w:p>
            <w:pPr>
              <w:jc w:val="center"/>
              <w:rPr>
                <w:rFonts w:ascii="Arial" w:hAnsi="Arial" w:cs="Arial"/>
                <w:sz w:val="21"/>
                <w:szCs w:val="21"/>
              </w:rPr>
            </w:pPr>
            <w:r>
              <w:rPr>
                <w:rFonts w:ascii="Arial" w:hAnsi="Arial" w:cs="Arial"/>
                <w:sz w:val="21"/>
                <w:szCs w:val="21"/>
              </w:rPr>
              <w:t>“活教育”理念下开展幼儿野趣运动的实践研究</w:t>
            </w:r>
          </w:p>
        </w:tc>
        <w:tc>
          <w:tcPr>
            <w:tcW w:w="513" w:type="pct"/>
            <w:vMerge w:val="restart"/>
            <w:tcBorders>
              <w:top w:val="single" w:color="auto" w:sz="4" w:space="0"/>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新贝艺术</w:t>
            </w:r>
          </w:p>
          <w:p>
            <w:pPr>
              <w:jc w:val="center"/>
              <w:rPr>
                <w:rFonts w:ascii="Arial" w:hAnsi="Arial" w:cs="Arial"/>
                <w:sz w:val="20"/>
                <w:szCs w:val="20"/>
              </w:rPr>
            </w:pPr>
            <w:r>
              <w:rPr>
                <w:rFonts w:ascii="Arial" w:hAnsi="Arial" w:cs="Arial"/>
                <w:sz w:val="20"/>
                <w:szCs w:val="20"/>
              </w:rPr>
              <w:t>幼儿园</w:t>
            </w:r>
          </w:p>
        </w:tc>
        <w:tc>
          <w:tcPr>
            <w:tcW w:w="615" w:type="pct"/>
            <w:vMerge w:val="restart"/>
            <w:tcBorders>
              <w:top w:val="single" w:color="auto" w:sz="4" w:space="0"/>
              <w:left w:val="single" w:color="auto" w:sz="4" w:space="0"/>
              <w:right w:val="single" w:color="auto" w:sz="4" w:space="0"/>
            </w:tcBorders>
            <w:vAlign w:val="center"/>
          </w:tcPr>
          <w:p>
            <w:pPr>
              <w:ind w:firstLine="210" w:firstLineChars="100"/>
              <w:rPr>
                <w:color w:val="FF0000"/>
              </w:rPr>
            </w:pPr>
          </w:p>
          <w:p>
            <w:pPr>
              <w:ind w:firstLine="210" w:firstLineChars="100"/>
            </w:pPr>
            <w:r>
              <w:rPr>
                <w:rFonts w:hint="eastAsia"/>
                <w:color w:val="FF0000"/>
              </w:rPr>
              <w:t>市专家</w:t>
            </w:r>
          </w:p>
          <w:p>
            <w:pPr>
              <w:widowControl/>
              <w:jc w:val="center"/>
            </w:pPr>
            <w:r>
              <w:t>*</w:t>
            </w:r>
            <w:r>
              <w:rPr>
                <w:rFonts w:hint="eastAsia"/>
              </w:rPr>
              <w:t xml:space="preserve"> 宋志红</w:t>
            </w:r>
          </w:p>
          <w:p>
            <w:pPr>
              <w:jc w:val="center"/>
            </w:pPr>
            <w:r>
              <w:rPr>
                <w:rFonts w:hint="eastAsia"/>
              </w:rPr>
              <w:t xml:space="preserve"> </w:t>
            </w:r>
            <w:r>
              <w:rPr>
                <w:rFonts w:hint="eastAsia"/>
                <w:color w:val="FF0000"/>
              </w:rPr>
              <w:t xml:space="preserve"> </w:t>
            </w:r>
            <w:r>
              <w:rPr>
                <w:rFonts w:hint="eastAsia"/>
              </w:rPr>
              <w:t xml:space="preserve">金 珏 </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5"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47"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14" w:type="pct"/>
            <w:vMerge w:val="continue"/>
            <w:tcBorders>
              <w:left w:val="single" w:color="auto" w:sz="4" w:space="0"/>
              <w:right w:val="single" w:color="auto" w:sz="4" w:space="0"/>
            </w:tcBorders>
            <w:vAlign w:val="center"/>
          </w:tcPr>
          <w:p>
            <w:pPr>
              <w:widowControl/>
              <w:spacing w:line="300" w:lineRule="exact"/>
              <w:jc w:val="center"/>
              <w:rPr>
                <w:rFonts w:ascii="宋体" w:hAnsi="宋体" w:cs="宋体"/>
                <w:kern w:val="0"/>
                <w:szCs w:val="21"/>
              </w:rPr>
            </w:pPr>
          </w:p>
        </w:tc>
        <w:tc>
          <w:tcPr>
            <w:tcW w:w="661" w:type="pct"/>
            <w:tcBorders>
              <w:top w:val="single" w:color="auto" w:sz="4" w:space="0"/>
              <w:left w:val="single" w:color="auto" w:sz="4" w:space="0"/>
              <w:bottom w:val="single" w:color="auto" w:sz="4" w:space="0"/>
              <w:right w:val="single" w:color="auto" w:sz="4" w:space="0"/>
            </w:tcBorders>
            <w:vAlign w:val="bottom"/>
          </w:tcPr>
          <w:p>
            <w:pPr>
              <w:jc w:val="center"/>
              <w:rPr>
                <w:rFonts w:ascii="Arial" w:hAnsi="Arial" w:cs="Arial"/>
                <w:sz w:val="21"/>
                <w:szCs w:val="21"/>
              </w:rPr>
            </w:pPr>
            <w:r>
              <w:rPr>
                <w:rFonts w:ascii="Arial" w:hAnsi="Arial" w:cs="Arial"/>
                <w:sz w:val="21"/>
                <w:szCs w:val="21"/>
              </w:rPr>
              <w:t>新贝艺术</w:t>
            </w:r>
          </w:p>
          <w:p>
            <w:pPr>
              <w:jc w:val="center"/>
              <w:rPr>
                <w:rFonts w:ascii="Arial" w:hAnsi="Arial" w:cs="Arial"/>
                <w:sz w:val="21"/>
                <w:szCs w:val="21"/>
              </w:rPr>
            </w:pPr>
            <w:r>
              <w:rPr>
                <w:rFonts w:ascii="Arial" w:hAnsi="Arial" w:cs="Arial"/>
                <w:sz w:val="21"/>
                <w:szCs w:val="21"/>
              </w:rPr>
              <w:t>幼儿园</w:t>
            </w:r>
          </w:p>
        </w:tc>
        <w:tc>
          <w:tcPr>
            <w:tcW w:w="517" w:type="pct"/>
            <w:tcBorders>
              <w:top w:val="single" w:color="auto" w:sz="4" w:space="0"/>
              <w:left w:val="single" w:color="auto" w:sz="4" w:space="0"/>
              <w:bottom w:val="single" w:color="auto" w:sz="4" w:space="0"/>
              <w:right w:val="single" w:color="auto" w:sz="4" w:space="0"/>
            </w:tcBorders>
          </w:tcPr>
          <w:p>
            <w:pPr>
              <w:jc w:val="center"/>
              <w:rPr>
                <w:rFonts w:ascii="Arial" w:hAnsi="Arial" w:cs="Arial"/>
                <w:sz w:val="21"/>
                <w:szCs w:val="21"/>
              </w:rPr>
            </w:pPr>
          </w:p>
          <w:p>
            <w:pPr>
              <w:jc w:val="center"/>
              <w:rPr>
                <w:rFonts w:ascii="Arial" w:hAnsi="Arial" w:cs="Arial"/>
                <w:sz w:val="21"/>
                <w:szCs w:val="21"/>
              </w:rPr>
            </w:pPr>
            <w:r>
              <w:rPr>
                <w:rFonts w:ascii="Arial" w:hAnsi="Arial" w:cs="Arial"/>
                <w:sz w:val="21"/>
                <w:szCs w:val="21"/>
              </w:rPr>
              <w:t>王玉莲</w:t>
            </w:r>
          </w:p>
        </w:tc>
        <w:tc>
          <w:tcPr>
            <w:tcW w:w="1335" w:type="pct"/>
            <w:tcBorders>
              <w:top w:val="single" w:color="auto" w:sz="4" w:space="0"/>
              <w:left w:val="single" w:color="auto" w:sz="4" w:space="0"/>
              <w:bottom w:val="single" w:color="auto" w:sz="4" w:space="0"/>
              <w:right w:val="single" w:color="auto" w:sz="4" w:space="0"/>
            </w:tcBorders>
            <w:vAlign w:val="bottom"/>
          </w:tcPr>
          <w:p>
            <w:pPr>
              <w:jc w:val="center"/>
              <w:rPr>
                <w:rFonts w:ascii="Arial" w:hAnsi="Arial" w:cs="Arial"/>
                <w:sz w:val="21"/>
                <w:szCs w:val="21"/>
              </w:rPr>
            </w:pPr>
            <w:r>
              <w:rPr>
                <w:rFonts w:ascii="Arial" w:hAnsi="Arial" w:cs="Arial"/>
                <w:sz w:val="21"/>
                <w:szCs w:val="21"/>
              </w:rPr>
              <w:t>“贤文化”背景下幼儿园开展绿色运动的实践研究</w:t>
            </w:r>
          </w:p>
        </w:tc>
        <w:tc>
          <w:tcPr>
            <w:tcW w:w="513" w:type="pct"/>
            <w:vMerge w:val="continue"/>
            <w:tcBorders>
              <w:left w:val="single" w:color="auto" w:sz="4" w:space="0"/>
              <w:right w:val="single" w:color="auto" w:sz="4" w:space="0"/>
            </w:tcBorders>
            <w:vAlign w:val="center"/>
          </w:tcPr>
          <w:p>
            <w:pPr>
              <w:rPr>
                <w:rFonts w:ascii="宋体" w:hAnsi="宋体" w:cs="宋体"/>
                <w:kern w:val="0"/>
                <w:szCs w:val="21"/>
              </w:rPr>
            </w:pPr>
          </w:p>
        </w:tc>
        <w:tc>
          <w:tcPr>
            <w:tcW w:w="615"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95"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47" w:type="pct"/>
            <w:vMerge w:val="restart"/>
            <w:tcBorders>
              <w:left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4月21日</w:t>
            </w:r>
          </w:p>
          <w:p>
            <w:pPr>
              <w:spacing w:line="300" w:lineRule="exact"/>
              <w:rPr>
                <w:rFonts w:ascii="宋体" w:hAnsi="宋体" w:cs="宋体"/>
                <w:kern w:val="0"/>
                <w:szCs w:val="21"/>
              </w:rPr>
            </w:pPr>
            <w:r>
              <w:rPr>
                <w:rFonts w:hint="eastAsia"/>
              </w:rPr>
              <w:t>（周五）</w:t>
            </w:r>
          </w:p>
        </w:tc>
        <w:tc>
          <w:tcPr>
            <w:tcW w:w="514" w:type="pct"/>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spacing w:line="300" w:lineRule="exact"/>
              <w:jc w:val="center"/>
              <w:rPr>
                <w:rFonts w:ascii="宋体" w:hAnsi="宋体" w:cs="宋体"/>
                <w:kern w:val="0"/>
                <w:szCs w:val="21"/>
              </w:rPr>
            </w:pPr>
            <w:r>
              <w:rPr>
                <w:rFonts w:hint="eastAsia" w:ascii="宋体" w:hAnsi="宋体" w:cs="宋体"/>
                <w:kern w:val="0"/>
                <w:szCs w:val="21"/>
              </w:rPr>
              <w:t>(13：00)</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上海音乐学院奉贤区九棵树实验幼儿园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hint="eastAsia" w:ascii="Arial" w:hAnsi="Arial" w:cs="Arial"/>
                <w:sz w:val="21"/>
                <w:szCs w:val="21"/>
              </w:rPr>
              <w:t>吴佳静</w:t>
            </w:r>
          </w:p>
        </w:tc>
        <w:tc>
          <w:tcPr>
            <w:tcW w:w="1335" w:type="pct"/>
            <w:tcBorders>
              <w:top w:val="single" w:color="auto" w:sz="4" w:space="0"/>
              <w:left w:val="single" w:color="auto" w:sz="4" w:space="0"/>
              <w:bottom w:val="single" w:color="auto" w:sz="4" w:space="0"/>
              <w:right w:val="single" w:color="auto" w:sz="4" w:space="0"/>
            </w:tcBorders>
          </w:tcPr>
          <w:p>
            <w:pPr>
              <w:jc w:val="center"/>
              <w:rPr>
                <w:rFonts w:ascii="Arial" w:hAnsi="Arial" w:cs="Arial"/>
                <w:sz w:val="21"/>
                <w:szCs w:val="21"/>
              </w:rPr>
            </w:pPr>
            <w:r>
              <w:rPr>
                <w:rFonts w:ascii="Arial" w:hAnsi="Arial" w:cs="Arial"/>
                <w:sz w:val="21"/>
                <w:szCs w:val="21"/>
              </w:rPr>
              <w:t>基于幼儿音乐素养启蒙的奥尔夫音乐课程的开发与实践</w:t>
            </w:r>
          </w:p>
          <w:p>
            <w:pPr>
              <w:jc w:val="center"/>
              <w:rPr>
                <w:rFonts w:ascii="Arial" w:hAnsi="Arial" w:cs="Arial"/>
                <w:sz w:val="21"/>
                <w:szCs w:val="21"/>
              </w:rPr>
            </w:pPr>
          </w:p>
        </w:tc>
        <w:tc>
          <w:tcPr>
            <w:tcW w:w="513" w:type="pct"/>
            <w:vMerge w:val="restart"/>
            <w:tcBorders>
              <w:left w:val="single" w:color="auto" w:sz="4" w:space="0"/>
              <w:right w:val="single" w:color="auto" w:sz="4" w:space="0"/>
            </w:tcBorders>
            <w:vAlign w:val="center"/>
          </w:tcPr>
          <w:p>
            <w:pPr>
              <w:rPr>
                <w:rFonts w:ascii="宋体" w:hAnsi="宋体"/>
                <w:szCs w:val="21"/>
              </w:rPr>
            </w:pPr>
            <w:r>
              <w:rPr>
                <w:rFonts w:ascii="Arial" w:hAnsi="Arial" w:cs="Arial"/>
                <w:sz w:val="20"/>
                <w:szCs w:val="20"/>
              </w:rPr>
              <w:t>九棵树实验幼儿园</w:t>
            </w:r>
          </w:p>
        </w:tc>
        <w:tc>
          <w:tcPr>
            <w:tcW w:w="615" w:type="pct"/>
            <w:vMerge w:val="restart"/>
            <w:tcBorders>
              <w:left w:val="single" w:color="auto" w:sz="4" w:space="0"/>
              <w:right w:val="single" w:color="auto" w:sz="4" w:space="0"/>
            </w:tcBorders>
          </w:tcPr>
          <w:p>
            <w:pPr>
              <w:ind w:firstLine="210" w:firstLineChars="100"/>
              <w:rPr>
                <w:color w:val="FF0000"/>
              </w:rPr>
            </w:pPr>
          </w:p>
          <w:p>
            <w:pPr>
              <w:ind w:firstLine="210" w:firstLineChars="100"/>
              <w:rPr>
                <w:color w:val="FF0000"/>
              </w:rPr>
            </w:pPr>
          </w:p>
          <w:p>
            <w:pPr>
              <w:ind w:firstLine="210" w:firstLineChars="100"/>
              <w:rPr>
                <w:color w:val="FF0000"/>
              </w:rPr>
            </w:pPr>
          </w:p>
          <w:p>
            <w:pPr>
              <w:ind w:firstLine="210" w:firstLineChars="100"/>
            </w:pPr>
            <w:r>
              <w:rPr>
                <w:rFonts w:hint="eastAsia"/>
                <w:color w:val="FF0000"/>
              </w:rPr>
              <w:t>市专家</w:t>
            </w:r>
          </w:p>
          <w:p>
            <w:pPr>
              <w:widowControl/>
              <w:jc w:val="center"/>
            </w:pPr>
            <w:r>
              <w:t>*</w:t>
            </w:r>
            <w:r>
              <w:rPr>
                <w:rFonts w:hint="eastAsia"/>
              </w:rPr>
              <w:t xml:space="preserve"> 宋志红</w:t>
            </w:r>
          </w:p>
          <w:p>
            <w:pPr>
              <w:spacing w:line="300" w:lineRule="exact"/>
              <w:rPr>
                <w:rFonts w:ascii="宋体" w:hAnsi="宋体" w:cs="宋体"/>
                <w:kern w:val="0"/>
                <w:szCs w:val="21"/>
              </w:rPr>
            </w:pPr>
            <w:r>
              <w:rPr>
                <w:rFonts w:hint="eastAsia"/>
              </w:rPr>
              <w:t xml:space="preserve"> </w:t>
            </w:r>
            <w:r>
              <w:rPr>
                <w:rFonts w:hint="eastAsia"/>
                <w:color w:val="FF0000"/>
              </w:rPr>
              <w:t xml:space="preserve">  </w:t>
            </w:r>
            <w:r>
              <w:rPr>
                <w:rFonts w:hint="eastAsia"/>
              </w:rPr>
              <w:t>金 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95"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47"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14" w:type="pct"/>
            <w:vMerge w:val="continue"/>
            <w:tcBorders>
              <w:left w:val="single" w:color="auto" w:sz="4" w:space="0"/>
              <w:right w:val="single" w:color="auto" w:sz="4" w:space="0"/>
            </w:tcBorders>
            <w:vAlign w:val="center"/>
          </w:tcPr>
          <w:p>
            <w:pPr>
              <w:spacing w:line="300" w:lineRule="exact"/>
              <w:jc w:val="center"/>
              <w:rPr>
                <w:rFonts w:ascii="宋体" w:hAnsi="宋体" w:cs="宋体"/>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金蔷薇</w:t>
            </w:r>
          </w:p>
          <w:p>
            <w:pPr>
              <w:jc w:val="center"/>
              <w:rPr>
                <w:rFonts w:ascii="Arial" w:hAnsi="Arial" w:cs="Arial"/>
                <w:sz w:val="21"/>
                <w:szCs w:val="21"/>
              </w:rPr>
            </w:pPr>
            <w:r>
              <w:rPr>
                <w:rFonts w:ascii="Arial" w:hAnsi="Arial" w:cs="Arial"/>
                <w:sz w:val="21"/>
                <w:szCs w:val="21"/>
              </w:rPr>
              <w:t>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盛彩红</w:t>
            </w:r>
          </w:p>
          <w:p>
            <w:pPr>
              <w:jc w:val="center"/>
              <w:rPr>
                <w:rFonts w:ascii="Arial" w:hAnsi="Arial" w:cs="Arial"/>
                <w:sz w:val="21"/>
                <w:szCs w:val="21"/>
              </w:rPr>
            </w:pPr>
          </w:p>
        </w:tc>
        <w:tc>
          <w:tcPr>
            <w:tcW w:w="1335" w:type="pct"/>
            <w:tcBorders>
              <w:top w:val="single" w:color="auto" w:sz="4" w:space="0"/>
              <w:left w:val="single" w:color="auto" w:sz="4" w:space="0"/>
              <w:bottom w:val="single" w:color="auto" w:sz="4" w:space="0"/>
              <w:right w:val="single" w:color="auto" w:sz="4" w:space="0"/>
            </w:tcBorders>
          </w:tcPr>
          <w:p>
            <w:pPr>
              <w:jc w:val="center"/>
              <w:rPr>
                <w:rFonts w:ascii="Arial" w:hAnsi="Arial" w:cs="Arial"/>
                <w:sz w:val="21"/>
                <w:szCs w:val="21"/>
              </w:rPr>
            </w:pPr>
            <w:r>
              <w:rPr>
                <w:rFonts w:ascii="Arial" w:hAnsi="Arial" w:cs="Arial"/>
                <w:sz w:val="21"/>
                <w:szCs w:val="21"/>
              </w:rPr>
              <w:t>“奉贤活教育”背景下开展幼儿童话教育活动的实践研究</w:t>
            </w:r>
          </w:p>
        </w:tc>
        <w:tc>
          <w:tcPr>
            <w:tcW w:w="513"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615"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95"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47"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14" w:type="pct"/>
            <w:vMerge w:val="continue"/>
            <w:tcBorders>
              <w:left w:val="single" w:color="auto" w:sz="4" w:space="0"/>
              <w:right w:val="single" w:color="auto" w:sz="4" w:space="0"/>
            </w:tcBorders>
            <w:vAlign w:val="center"/>
          </w:tcPr>
          <w:p>
            <w:pPr>
              <w:spacing w:line="300" w:lineRule="exact"/>
              <w:jc w:val="center"/>
              <w:rPr>
                <w:rFonts w:ascii="宋体" w:hAnsi="宋体" w:cs="宋体"/>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实验幼儿园</w:t>
            </w:r>
          </w:p>
          <w:p>
            <w:pPr>
              <w:jc w:val="center"/>
              <w:rPr>
                <w:rFonts w:ascii="Arial" w:hAnsi="Arial" w:cs="Arial"/>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hint="eastAsia" w:ascii="Arial" w:hAnsi="Arial" w:cs="Arial"/>
                <w:sz w:val="21"/>
                <w:szCs w:val="21"/>
              </w:rPr>
              <w:t>钱翠美</w:t>
            </w:r>
          </w:p>
        </w:tc>
        <w:tc>
          <w:tcPr>
            <w:tcW w:w="1335" w:type="pct"/>
            <w:tcBorders>
              <w:top w:val="single" w:color="auto" w:sz="4" w:space="0"/>
              <w:left w:val="single" w:color="auto" w:sz="4" w:space="0"/>
              <w:bottom w:val="single" w:color="auto" w:sz="4" w:space="0"/>
              <w:right w:val="single" w:color="auto" w:sz="4" w:space="0"/>
            </w:tcBorders>
          </w:tcPr>
          <w:p>
            <w:pPr>
              <w:jc w:val="center"/>
              <w:rPr>
                <w:rFonts w:ascii="Arial" w:hAnsi="Arial" w:cs="Arial"/>
                <w:sz w:val="21"/>
                <w:szCs w:val="21"/>
              </w:rPr>
            </w:pPr>
            <w:r>
              <w:rPr>
                <w:rFonts w:ascii="Arial" w:hAnsi="Arial" w:cs="Arial"/>
                <w:sz w:val="21"/>
                <w:szCs w:val="21"/>
              </w:rPr>
              <w:t>基于情境的幼儿立体阅读的实践研究</w:t>
            </w:r>
          </w:p>
        </w:tc>
        <w:tc>
          <w:tcPr>
            <w:tcW w:w="513"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615"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restart"/>
            <w:tcBorders>
              <w:left w:val="single" w:color="auto" w:sz="4" w:space="0"/>
              <w:right w:val="single" w:color="auto" w:sz="4" w:space="0"/>
            </w:tcBorders>
            <w:vAlign w:val="center"/>
          </w:tcPr>
          <w:p>
            <w:pPr>
              <w:spacing w:line="300" w:lineRule="exact"/>
              <w:rPr>
                <w:rFonts w:ascii="宋体" w:hAnsi="宋体" w:cs="宋体"/>
                <w:b/>
                <w:kern w:val="0"/>
                <w:szCs w:val="21"/>
              </w:rPr>
            </w:pPr>
            <w:r>
              <w:rPr>
                <w:rFonts w:hint="eastAsia" w:ascii="宋体" w:hAnsi="宋体" w:cs="宋体"/>
                <w:b/>
                <w:kern w:val="0"/>
                <w:szCs w:val="21"/>
              </w:rPr>
              <w:t>第</w:t>
            </w:r>
          </w:p>
          <w:p>
            <w:pPr>
              <w:spacing w:line="300" w:lineRule="exact"/>
              <w:rPr>
                <w:rFonts w:ascii="宋体" w:hAnsi="宋体" w:cs="宋体"/>
                <w:b/>
                <w:kern w:val="0"/>
                <w:szCs w:val="21"/>
              </w:rPr>
            </w:pPr>
            <w:r>
              <w:rPr>
                <w:rFonts w:ascii="宋体" w:hAnsi="宋体" w:cs="宋体"/>
                <w:b/>
                <w:kern w:val="0"/>
                <w:szCs w:val="21"/>
              </w:rPr>
              <w:t>二</w:t>
            </w:r>
          </w:p>
          <w:p>
            <w:pPr>
              <w:spacing w:line="300" w:lineRule="exact"/>
              <w:jc w:val="left"/>
              <w:rPr>
                <w:rFonts w:ascii="宋体" w:hAnsi="宋体" w:cs="宋体"/>
                <w:kern w:val="0"/>
                <w:szCs w:val="21"/>
              </w:rPr>
            </w:pPr>
            <w:r>
              <w:rPr>
                <w:rFonts w:hint="eastAsia" w:ascii="宋体" w:hAnsi="宋体" w:cs="宋体"/>
                <w:b/>
                <w:kern w:val="0"/>
                <w:szCs w:val="21"/>
              </w:rPr>
              <w:t>组</w:t>
            </w:r>
          </w:p>
          <w:p>
            <w:pPr>
              <w:jc w:val="center"/>
            </w:pPr>
          </w:p>
          <w:p>
            <w:pPr>
              <w:jc w:val="center"/>
              <w:rPr>
                <w:rFonts w:ascii="宋体" w:hAnsi="宋体" w:cs="宋体"/>
                <w:kern w:val="0"/>
                <w:szCs w:val="21"/>
              </w:rPr>
            </w:pPr>
          </w:p>
        </w:tc>
        <w:tc>
          <w:tcPr>
            <w:tcW w:w="547" w:type="pct"/>
            <w:vMerge w:val="restart"/>
            <w:tcBorders>
              <w:left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4月20日</w:t>
            </w:r>
          </w:p>
          <w:p>
            <w:pPr>
              <w:spacing w:line="300" w:lineRule="exact"/>
              <w:jc w:val="left"/>
              <w:rPr>
                <w:rFonts w:ascii="宋体" w:hAnsi="宋体" w:cs="宋体"/>
                <w:kern w:val="0"/>
                <w:szCs w:val="21"/>
              </w:rPr>
            </w:pPr>
            <w:r>
              <w:rPr>
                <w:rFonts w:hint="eastAsia"/>
              </w:rPr>
              <w:t>（周四）</w:t>
            </w:r>
          </w:p>
        </w:tc>
        <w:tc>
          <w:tcPr>
            <w:tcW w:w="514" w:type="pct"/>
            <w:vMerge w:val="restart"/>
            <w:tcBorders>
              <w:top w:val="single" w:color="auto" w:sz="4" w:space="0"/>
              <w:left w:val="single" w:color="auto" w:sz="4" w:space="0"/>
              <w:right w:val="single" w:color="auto" w:sz="4" w:space="0"/>
            </w:tcBorders>
            <w:vAlign w:val="center"/>
          </w:tcPr>
          <w:p>
            <w:pPr>
              <w:jc w:val="center"/>
            </w:pPr>
            <w:r>
              <w:rPr>
                <w:rFonts w:hint="eastAsia"/>
              </w:rPr>
              <w:t>上午</w:t>
            </w:r>
          </w:p>
          <w:p>
            <w:pPr>
              <w:spacing w:line="300" w:lineRule="exact"/>
              <w:rPr>
                <w:rFonts w:ascii="宋体" w:hAnsi="宋体" w:cs="宋体"/>
                <w:kern w:val="0"/>
                <w:szCs w:val="21"/>
              </w:rPr>
            </w:pPr>
            <w:r>
              <w:rPr>
                <w:rFonts w:hint="eastAsia"/>
              </w:rPr>
              <w:t>(</w:t>
            </w:r>
            <w:r>
              <w:rPr>
                <w:rFonts w:hint="eastAsia"/>
                <w:lang w:val="en-US" w:eastAsia="zh-CN"/>
              </w:rPr>
              <w:t>9</w:t>
            </w:r>
            <w:r>
              <w:rPr>
                <w:rFonts w:hint="eastAsia"/>
              </w:rPr>
              <w:t>:</w:t>
            </w:r>
            <w:r>
              <w:rPr>
                <w:rFonts w:hint="eastAsia"/>
                <w:lang w:val="en-US" w:eastAsia="zh-CN"/>
              </w:rPr>
              <w:t>0</w:t>
            </w:r>
            <w:r>
              <w:t>0</w:t>
            </w:r>
            <w:r>
              <w:rPr>
                <w:rFonts w:hint="eastAsia"/>
              </w:rPr>
              <w:t>)</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明德外国语小学</w:t>
            </w:r>
          </w:p>
          <w:p>
            <w:pPr>
              <w:jc w:val="center"/>
              <w:rPr>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周丽</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借助部编教材“阅读链接” 提升小学中高年级学生语文阅读素养的实践研究</w:t>
            </w:r>
          </w:p>
        </w:tc>
        <w:tc>
          <w:tcPr>
            <w:tcW w:w="513"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明德外国语小学</w:t>
            </w:r>
          </w:p>
          <w:p/>
        </w:tc>
        <w:tc>
          <w:tcPr>
            <w:tcW w:w="615" w:type="pct"/>
            <w:vMerge w:val="restart"/>
            <w:tcBorders>
              <w:left w:val="single" w:color="auto" w:sz="4" w:space="0"/>
              <w:right w:val="single" w:color="auto" w:sz="4" w:space="0"/>
            </w:tcBorders>
            <w:vAlign w:val="center"/>
          </w:tcPr>
          <w:p>
            <w:pPr>
              <w:ind w:firstLine="210" w:firstLineChars="100"/>
              <w:rPr>
                <w:color w:val="FF0000"/>
              </w:rPr>
            </w:pPr>
            <w:r>
              <w:rPr>
                <w:rFonts w:hint="eastAsia"/>
                <w:color w:val="FF0000"/>
              </w:rPr>
              <w:t>市专家</w:t>
            </w:r>
          </w:p>
          <w:p>
            <w:pPr>
              <w:widowControl/>
              <w:ind w:firstLine="105" w:firstLineChars="50"/>
              <w:jc w:val="center"/>
            </w:pPr>
            <w:r>
              <w:t>*</w:t>
            </w:r>
            <w:r>
              <w:rPr>
                <w:rFonts w:hint="eastAsia"/>
              </w:rPr>
              <w:t>卢维兰</w:t>
            </w:r>
          </w:p>
          <w:p>
            <w:pPr>
              <w:widowControl/>
              <w:ind w:firstLine="105" w:firstLineChars="50"/>
              <w:jc w:val="center"/>
              <w:rPr>
                <w:rFonts w:ascii="宋体" w:hAnsi="宋体" w:cs="宋体"/>
                <w:kern w:val="0"/>
                <w:szCs w:val="21"/>
              </w:rPr>
            </w:pPr>
            <w:r>
              <w:rPr>
                <w:rFonts w:hint="eastAsia"/>
              </w:rPr>
              <w:t xml:space="preserve"> 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上海师范大学附属奉贤实验小学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蒋迎</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新成长课堂理念下基于思维培养的小学英语线上线下融合教学的策略研究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restart"/>
            <w:tcBorders>
              <w:left w:val="single" w:color="auto" w:sz="4" w:space="0"/>
              <w:right w:val="single" w:color="auto" w:sz="4" w:space="0"/>
            </w:tcBorders>
            <w:vAlign w:val="center"/>
          </w:tcPr>
          <w:p>
            <w:pPr>
              <w:jc w:val="center"/>
            </w:pPr>
          </w:p>
          <w:p>
            <w:pPr>
              <w:jc w:val="cente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4月21日</w:t>
            </w:r>
          </w:p>
          <w:p>
            <w:pPr>
              <w:jc w:val="center"/>
            </w:pPr>
            <w:r>
              <w:rPr>
                <w:rFonts w:hint="eastAsia"/>
              </w:rPr>
              <w:t>（周五）</w:t>
            </w:r>
          </w:p>
        </w:tc>
        <w:tc>
          <w:tcPr>
            <w:tcW w:w="514" w:type="pct"/>
            <w:vMerge w:val="restart"/>
            <w:tcBorders>
              <w:left w:val="single" w:color="auto" w:sz="4" w:space="0"/>
              <w:right w:val="single" w:color="auto" w:sz="4" w:space="0"/>
            </w:tcBorders>
            <w:vAlign w:val="center"/>
          </w:tcPr>
          <w:p>
            <w:pPr>
              <w:jc w:val="center"/>
            </w:pPr>
          </w:p>
          <w:p>
            <w:pPr>
              <w:jc w:val="center"/>
            </w:pPr>
          </w:p>
          <w:p>
            <w:pPr>
              <w:jc w:val="center"/>
            </w:pPr>
            <w:r>
              <w:rPr>
                <w:rFonts w:hint="eastAsia"/>
              </w:rPr>
              <w:t>下午</w:t>
            </w:r>
          </w:p>
          <w:p>
            <w:pPr>
              <w:ind w:firstLine="105" w:firstLineChars="50"/>
            </w:pPr>
            <w:r>
              <w:rPr>
                <w:rFonts w:hint="eastAsia"/>
              </w:rPr>
              <w:t xml:space="preserve">(13：00) </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青溪中学</w:t>
            </w:r>
          </w:p>
          <w:p>
            <w:pPr>
              <w:jc w:val="center"/>
              <w:rPr>
                <w:color w:val="000000" w:themeColor="text1"/>
                <w:sz w:val="21"/>
                <w:szCs w:val="21"/>
                <w14:textFill>
                  <w14:solidFill>
                    <w14:schemeClr w14:val="tx1"/>
                  </w14:solidFill>
                </w14:textFill>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卫勤</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地域特色下初中创意纸艺融合课程的开发与实施——以奉贤为例</w:t>
            </w:r>
          </w:p>
        </w:tc>
        <w:tc>
          <w:tcPr>
            <w:tcW w:w="513" w:type="pct"/>
            <w:vMerge w:val="restart"/>
            <w:tcBorders>
              <w:left w:val="single" w:color="auto" w:sz="4" w:space="0"/>
              <w:right w:val="single" w:color="auto" w:sz="4" w:space="0"/>
            </w:tcBorders>
            <w:vAlign w:val="center"/>
          </w:tcPr>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r>
              <w:rPr>
                <w:rFonts w:ascii="Arial" w:hAnsi="Arial" w:cs="Arial"/>
                <w:sz w:val="20"/>
                <w:szCs w:val="20"/>
              </w:rPr>
              <w:t>青溪中学</w:t>
            </w:r>
          </w:p>
          <w:p>
            <w:pPr>
              <w:rPr>
                <w:color w:val="000000" w:themeColor="text1"/>
                <w14:textFill>
                  <w14:solidFill>
                    <w14:schemeClr w14:val="tx1"/>
                  </w14:solidFill>
                </w14:textFill>
              </w:rPr>
            </w:pPr>
          </w:p>
        </w:tc>
        <w:tc>
          <w:tcPr>
            <w:tcW w:w="615" w:type="pct"/>
            <w:vMerge w:val="restart"/>
            <w:tcBorders>
              <w:left w:val="single" w:color="auto" w:sz="4" w:space="0"/>
              <w:right w:val="single" w:color="auto" w:sz="4" w:space="0"/>
            </w:tcBorders>
            <w:vAlign w:val="center"/>
          </w:tcPr>
          <w:p>
            <w:pPr>
              <w:ind w:firstLine="210" w:firstLineChars="100"/>
              <w:rPr>
                <w:color w:val="FF0000"/>
              </w:rPr>
            </w:pPr>
          </w:p>
          <w:p>
            <w:pPr>
              <w:ind w:firstLine="210" w:firstLineChars="100"/>
              <w:rPr>
                <w:color w:val="FF0000"/>
              </w:rPr>
            </w:pPr>
          </w:p>
          <w:p>
            <w:pPr>
              <w:ind w:firstLine="210" w:firstLineChars="100"/>
              <w:rPr>
                <w:color w:val="FF0000"/>
              </w:rPr>
            </w:pPr>
            <w:r>
              <w:rPr>
                <w:rFonts w:hint="eastAsia"/>
                <w:color w:val="FF0000"/>
              </w:rPr>
              <w:t>市专家</w:t>
            </w:r>
          </w:p>
          <w:p>
            <w:pPr>
              <w:widowControl/>
              <w:ind w:firstLine="105" w:firstLineChars="50"/>
              <w:jc w:val="center"/>
            </w:pPr>
            <w:r>
              <w:t>*</w:t>
            </w:r>
            <w:r>
              <w:rPr>
                <w:rFonts w:hint="eastAsia"/>
              </w:rPr>
              <w:t>卢维兰</w:t>
            </w:r>
          </w:p>
          <w:p>
            <w:pPr>
              <w:jc w:val="center"/>
            </w:pPr>
            <w:r>
              <w:rPr>
                <w:rFonts w:hint="eastAsia"/>
              </w:rPr>
              <w:t xml:space="preserve"> 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bottom"/>
          </w:tcPr>
          <w:p>
            <w:pPr>
              <w:rPr>
                <w:rFonts w:ascii="Arial" w:hAnsi="Arial" w:cs="Arial"/>
                <w:sz w:val="21"/>
                <w:szCs w:val="21"/>
              </w:rPr>
            </w:pPr>
            <w:r>
              <w:rPr>
                <w:rFonts w:ascii="Arial" w:hAnsi="Arial" w:cs="Arial"/>
                <w:sz w:val="21"/>
                <w:szCs w:val="21"/>
              </w:rPr>
              <w:t>洪庙小学</w:t>
            </w:r>
          </w:p>
          <w:p>
            <w:pPr>
              <w:rPr>
                <w:rFonts w:ascii="Arial" w:hAnsi="Arial" w:cs="Arial"/>
                <w:sz w:val="21"/>
                <w:szCs w:val="21"/>
              </w:rPr>
            </w:pPr>
          </w:p>
        </w:tc>
        <w:tc>
          <w:tcPr>
            <w:tcW w:w="517" w:type="pct"/>
            <w:tcBorders>
              <w:top w:val="single" w:color="auto" w:sz="4" w:space="0"/>
              <w:left w:val="single" w:color="auto" w:sz="4" w:space="0"/>
              <w:bottom w:val="single" w:color="auto" w:sz="4" w:space="0"/>
              <w:right w:val="single" w:color="auto" w:sz="4" w:space="0"/>
            </w:tcBorders>
            <w:vAlign w:val="bottom"/>
          </w:tcPr>
          <w:p>
            <w:pPr>
              <w:rPr>
                <w:rFonts w:ascii="Arial" w:hAnsi="Arial" w:cs="Arial"/>
                <w:sz w:val="21"/>
                <w:szCs w:val="21"/>
              </w:rPr>
            </w:pPr>
            <w:r>
              <w:rPr>
                <w:rFonts w:hint="eastAsia" w:ascii="Arial" w:hAnsi="Arial" w:cs="Arial"/>
                <w:sz w:val="21"/>
                <w:szCs w:val="21"/>
              </w:rPr>
              <w:t xml:space="preserve"> </w:t>
            </w:r>
          </w:p>
          <w:p>
            <w:pPr>
              <w:rPr>
                <w:rFonts w:ascii="Arial" w:hAnsi="Arial" w:cs="Arial"/>
                <w:sz w:val="21"/>
                <w:szCs w:val="21"/>
              </w:rPr>
            </w:pPr>
            <w:r>
              <w:rPr>
                <w:rFonts w:ascii="Arial" w:hAnsi="Arial" w:cs="Arial"/>
                <w:sz w:val="21"/>
                <w:szCs w:val="21"/>
              </w:rPr>
              <w:t>唐军平</w:t>
            </w:r>
          </w:p>
          <w:p>
            <w:pPr>
              <w:rPr>
                <w:rFonts w:ascii="Arial" w:hAnsi="Arial" w:cs="Arial"/>
                <w:sz w:val="21"/>
                <w:szCs w:val="21"/>
              </w:rPr>
            </w:pPr>
          </w:p>
        </w:tc>
        <w:tc>
          <w:tcPr>
            <w:tcW w:w="1335" w:type="pct"/>
            <w:tcBorders>
              <w:top w:val="single" w:color="auto" w:sz="4" w:space="0"/>
              <w:left w:val="single" w:color="auto" w:sz="4" w:space="0"/>
              <w:bottom w:val="single" w:color="auto" w:sz="4" w:space="0"/>
              <w:right w:val="single" w:color="auto" w:sz="4" w:space="0"/>
            </w:tcBorders>
            <w:vAlign w:val="bottom"/>
          </w:tcPr>
          <w:p>
            <w:pPr>
              <w:rPr>
                <w:rFonts w:ascii="Arial" w:hAnsi="Arial" w:cs="Arial"/>
                <w:sz w:val="21"/>
                <w:szCs w:val="21"/>
              </w:rPr>
            </w:pPr>
            <w:r>
              <w:rPr>
                <w:rFonts w:ascii="Arial" w:hAnsi="Arial" w:cs="Arial"/>
                <w:sz w:val="21"/>
                <w:szCs w:val="21"/>
              </w:rPr>
              <w:t>核心素养视角下，远郊小学项目化活动课程校本建构的创意实践</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三</w:t>
            </w:r>
          </w:p>
          <w:p>
            <w:pPr>
              <w:spacing w:line="300" w:lineRule="exact"/>
              <w:rPr>
                <w:rFonts w:ascii="宋体" w:hAnsi="宋体" w:cs="宋体"/>
                <w:kern w:val="0"/>
                <w:szCs w:val="21"/>
              </w:rPr>
            </w:pPr>
            <w:r>
              <w:rPr>
                <w:rFonts w:hint="eastAsia" w:ascii="宋体" w:hAnsi="宋体" w:cs="宋体"/>
                <w:b/>
                <w:kern w:val="0"/>
                <w:szCs w:val="21"/>
              </w:rPr>
              <w:t>组</w:t>
            </w:r>
          </w:p>
          <w:p>
            <w:pPr>
              <w:jc w:val="center"/>
            </w:pPr>
          </w:p>
        </w:tc>
        <w:tc>
          <w:tcPr>
            <w:tcW w:w="547" w:type="pct"/>
            <w:vMerge w:val="restart"/>
            <w:tcBorders>
              <w:left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4月20日</w:t>
            </w:r>
          </w:p>
          <w:p>
            <w:pPr>
              <w:jc w:val="center"/>
            </w:pPr>
            <w:r>
              <w:rPr>
                <w:rFonts w:hint="eastAsia"/>
              </w:rPr>
              <w:t>（周四）</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rPr>
                <w:rFonts w:hint="eastAsia"/>
                <w:lang w:val="en-US" w:eastAsia="zh-CN"/>
              </w:rPr>
              <w:t>9</w:t>
            </w:r>
            <w:r>
              <w:rPr>
                <w:rFonts w:hint="eastAsia"/>
              </w:rPr>
              <w:t>:</w:t>
            </w:r>
            <w:r>
              <w:rPr>
                <w:rFonts w:hint="eastAsia"/>
                <w:lang w:val="en-US" w:eastAsia="zh-CN"/>
              </w:rPr>
              <w:t>0</w:t>
            </w:r>
            <w:r>
              <w:t>0</w:t>
            </w:r>
            <w:r>
              <w:rPr>
                <w:rFonts w:hint="eastAsia"/>
              </w:rPr>
              <w:t>)</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育秀实验</w:t>
            </w:r>
          </w:p>
          <w:p>
            <w:pPr>
              <w:jc w:val="center"/>
              <w:rPr>
                <w:sz w:val="21"/>
                <w:szCs w:val="21"/>
              </w:rPr>
            </w:pPr>
            <w:r>
              <w:rPr>
                <w:rFonts w:hint="eastAsia"/>
                <w:sz w:val="21"/>
                <w:szCs w:val="21"/>
              </w:rPr>
              <w:t>学校</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cs="Arial"/>
                <w:sz w:val="21"/>
                <w:szCs w:val="21"/>
              </w:rPr>
              <w:t>王英</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基于“1+X”创新机制的学校教研组蜕变式发展实践研究</w:t>
            </w:r>
          </w:p>
        </w:tc>
        <w:tc>
          <w:tcPr>
            <w:tcW w:w="513" w:type="pct"/>
            <w:vMerge w:val="restart"/>
            <w:tcBorders>
              <w:left w:val="single" w:color="auto" w:sz="4" w:space="0"/>
              <w:right w:val="single" w:color="auto" w:sz="4" w:space="0"/>
            </w:tcBorders>
            <w:vAlign w:val="center"/>
          </w:tcPr>
          <w:p>
            <w:pPr>
              <w:jc w:val="center"/>
            </w:pPr>
            <w:r>
              <w:rPr>
                <w:rFonts w:hint="eastAsia"/>
              </w:rPr>
              <w:t>育秀实验</w:t>
            </w:r>
          </w:p>
          <w:p>
            <w:r>
              <w:rPr>
                <w:rFonts w:hint="eastAsia"/>
              </w:rPr>
              <w:t>学校</w:t>
            </w:r>
          </w:p>
        </w:tc>
        <w:tc>
          <w:tcPr>
            <w:tcW w:w="615" w:type="pct"/>
            <w:vMerge w:val="restart"/>
            <w:tcBorders>
              <w:left w:val="single" w:color="auto" w:sz="4" w:space="0"/>
              <w:right w:val="single" w:color="auto" w:sz="4" w:space="0"/>
            </w:tcBorders>
            <w:vAlign w:val="center"/>
          </w:tcPr>
          <w:p>
            <w:pPr>
              <w:widowControl/>
              <w:ind w:firstLine="105" w:firstLineChars="50"/>
            </w:pPr>
            <w:r>
              <w:rPr>
                <w:rFonts w:hint="eastAsia"/>
              </w:rPr>
              <w:t xml:space="preserve">  </w:t>
            </w:r>
            <w:r>
              <w:rPr>
                <w:rFonts w:hint="eastAsia"/>
                <w:color w:val="FF0000"/>
              </w:rPr>
              <w:t>市专家</w:t>
            </w:r>
          </w:p>
          <w:p>
            <w:pPr>
              <w:widowControl/>
              <w:ind w:firstLine="105" w:firstLineChars="50"/>
              <w:jc w:val="center"/>
            </w:pPr>
            <w:r>
              <w:t>*</w:t>
            </w:r>
            <w:r>
              <w:rPr>
                <w:rFonts w:hint="eastAsia"/>
              </w:rPr>
              <w:t xml:space="preserve"> 沈忠明</w:t>
            </w:r>
          </w:p>
          <w:p>
            <w:pPr>
              <w:widowControl/>
              <w:ind w:firstLine="105" w:firstLineChars="50"/>
              <w:jc w:val="center"/>
            </w:pPr>
            <w:r>
              <w:rPr>
                <w:rFonts w:hint="eastAsia"/>
              </w:rPr>
              <w:t xml:space="preserve"> 唐 冰</w:t>
            </w:r>
          </w:p>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奉贤中学附属南桥中学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何鸿斌</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sz w:val="21"/>
                <w:szCs w:val="21"/>
              </w:rPr>
            </w:pPr>
            <w:r>
              <w:rPr>
                <w:rFonts w:ascii="Arial" w:hAnsi="Arial" w:cs="Arial"/>
                <w:sz w:val="21"/>
                <w:szCs w:val="21"/>
              </w:rPr>
              <w:t>中考新政背景下学校实施跨学科主题教研的实践研究</w:t>
            </w:r>
          </w:p>
        </w:tc>
        <w:tc>
          <w:tcPr>
            <w:tcW w:w="513" w:type="pct"/>
            <w:vMerge w:val="continue"/>
            <w:tcBorders>
              <w:left w:val="single" w:color="auto" w:sz="4" w:space="0"/>
              <w:right w:val="single" w:color="auto" w:sz="4" w:space="0"/>
            </w:tcBorders>
            <w:vAlign w:val="center"/>
          </w:tc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restart"/>
            <w:tcBorders>
              <w:left w:val="single" w:color="auto" w:sz="4" w:space="0"/>
              <w:right w:val="single" w:color="auto" w:sz="4" w:space="0"/>
            </w:tcBorders>
            <w:vAlign w:val="center"/>
          </w:tcPr>
          <w:p>
            <w:pPr>
              <w:jc w:val="center"/>
            </w:pPr>
          </w:p>
          <w:p>
            <w:pPr>
              <w:jc w:val="cente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4月21日</w:t>
            </w:r>
          </w:p>
          <w:p>
            <w:pPr>
              <w:jc w:val="center"/>
            </w:pPr>
            <w:r>
              <w:rPr>
                <w:rFonts w:hint="eastAsia"/>
              </w:rPr>
              <w:t>（周五）</w:t>
            </w:r>
          </w:p>
        </w:tc>
        <w:tc>
          <w:tcPr>
            <w:tcW w:w="514" w:type="pct"/>
            <w:vMerge w:val="restart"/>
            <w:tcBorders>
              <w:left w:val="single" w:color="auto" w:sz="4" w:space="0"/>
              <w:right w:val="single" w:color="auto" w:sz="4" w:space="0"/>
            </w:tcBorders>
            <w:vAlign w:val="center"/>
          </w:tcPr>
          <w:p>
            <w:pPr>
              <w:jc w:val="center"/>
            </w:pPr>
          </w:p>
          <w:p>
            <w:pPr>
              <w:jc w:val="center"/>
            </w:pPr>
          </w:p>
          <w:p>
            <w:pPr>
              <w:jc w:val="center"/>
            </w:pPr>
            <w:r>
              <w:rPr>
                <w:rFonts w:hint="eastAsia"/>
              </w:rPr>
              <w:t>下午</w:t>
            </w:r>
          </w:p>
          <w:p>
            <w:pPr>
              <w:ind w:firstLine="105" w:firstLineChars="50"/>
            </w:pPr>
            <w:r>
              <w:rPr>
                <w:rFonts w:hint="eastAsia"/>
              </w:rPr>
              <w:t xml:space="preserve">(13：00) </w:t>
            </w:r>
          </w:p>
        </w:tc>
        <w:tc>
          <w:tcPr>
            <w:tcW w:w="661" w:type="pct"/>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弘文学校</w:t>
            </w:r>
          </w:p>
        </w:tc>
        <w:tc>
          <w:tcPr>
            <w:tcW w:w="517" w:type="pct"/>
            <w:tcBorders>
              <w:top w:val="single" w:color="auto" w:sz="4" w:space="0"/>
              <w:left w:val="single" w:color="auto" w:sz="4" w:space="0"/>
              <w:right w:val="single" w:color="auto" w:sz="4" w:space="0"/>
            </w:tcBorders>
            <w:vAlign w:val="center"/>
          </w:tcPr>
          <w:p>
            <w:pPr>
              <w:jc w:val="center"/>
              <w:rPr>
                <w:sz w:val="21"/>
                <w:szCs w:val="21"/>
              </w:rPr>
            </w:pPr>
            <w:r>
              <w:rPr>
                <w:rFonts w:hint="eastAsia"/>
                <w:sz w:val="21"/>
                <w:szCs w:val="21"/>
              </w:rPr>
              <w:t>夏晶晶</w:t>
            </w:r>
          </w:p>
        </w:tc>
        <w:tc>
          <w:tcPr>
            <w:tcW w:w="1335" w:type="pct"/>
            <w:tcBorders>
              <w:top w:val="single" w:color="auto" w:sz="4" w:space="0"/>
              <w:left w:val="single" w:color="auto" w:sz="4" w:space="0"/>
              <w:right w:val="single" w:color="auto" w:sz="4" w:space="0"/>
            </w:tcBorders>
          </w:tcPr>
          <w:p>
            <w:pPr>
              <w:rPr>
                <w:sz w:val="21"/>
                <w:szCs w:val="21"/>
              </w:rPr>
            </w:pPr>
            <w:r>
              <w:rPr>
                <w:rFonts w:hint="eastAsia"/>
                <w:sz w:val="21"/>
                <w:szCs w:val="21"/>
              </w:rPr>
              <w:t>新成长导向下“弘毅·人文”特色课堂建设</w:t>
            </w:r>
          </w:p>
        </w:tc>
        <w:tc>
          <w:tcPr>
            <w:tcW w:w="513" w:type="pct"/>
            <w:vMerge w:val="restart"/>
            <w:tcBorders>
              <w:left w:val="single" w:color="auto" w:sz="4" w:space="0"/>
              <w:right w:val="single" w:color="auto" w:sz="4" w:space="0"/>
            </w:tcBorders>
            <w:vAlign w:val="center"/>
          </w:tcPr>
          <w:p>
            <w:r>
              <w:rPr>
                <w:rFonts w:hint="eastAsia"/>
              </w:rPr>
              <w:t>弘文学校</w:t>
            </w:r>
          </w:p>
        </w:tc>
        <w:tc>
          <w:tcPr>
            <w:tcW w:w="615" w:type="pct"/>
            <w:vMerge w:val="restart"/>
            <w:tcBorders>
              <w:left w:val="single" w:color="auto" w:sz="4" w:space="0"/>
              <w:right w:val="single" w:color="auto" w:sz="4" w:space="0"/>
            </w:tcBorders>
            <w:vAlign w:val="center"/>
          </w:tcPr>
          <w:p>
            <w:pPr>
              <w:widowControl/>
              <w:ind w:firstLine="315" w:firstLineChars="150"/>
            </w:pPr>
            <w:r>
              <w:rPr>
                <w:rFonts w:hint="eastAsia"/>
                <w:color w:val="FF0000"/>
              </w:rPr>
              <w:t>市专家</w:t>
            </w:r>
          </w:p>
          <w:p>
            <w:pPr>
              <w:widowControl/>
              <w:ind w:firstLine="105" w:firstLineChars="50"/>
              <w:jc w:val="center"/>
            </w:pPr>
            <w:r>
              <w:t>*</w:t>
            </w:r>
            <w:r>
              <w:rPr>
                <w:rFonts w:hint="eastAsia"/>
              </w:rPr>
              <w:t xml:space="preserve"> 沈忠明</w:t>
            </w:r>
          </w:p>
          <w:p>
            <w:pPr>
              <w:jc w:val="center"/>
            </w:pPr>
            <w:r>
              <w:rPr>
                <w:rFonts w:hint="eastAsia"/>
              </w:rPr>
              <w:t xml:space="preserve">  唐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bottom"/>
          </w:tcPr>
          <w:p>
            <w:pPr>
              <w:rPr>
                <w:rFonts w:ascii="Arial" w:hAnsi="Arial" w:cs="Arial"/>
                <w:sz w:val="21"/>
                <w:szCs w:val="21"/>
              </w:rPr>
            </w:pPr>
            <w:r>
              <w:rPr>
                <w:rFonts w:hint="eastAsia" w:ascii="Arial" w:hAnsi="Arial" w:cs="Arial"/>
                <w:sz w:val="21"/>
                <w:szCs w:val="21"/>
              </w:rPr>
              <w:t>上海外国语大学附属奉贤实验中学</w:t>
            </w:r>
          </w:p>
        </w:tc>
        <w:tc>
          <w:tcPr>
            <w:tcW w:w="517" w:type="pct"/>
            <w:tcBorders>
              <w:top w:val="single" w:color="auto" w:sz="4" w:space="0"/>
              <w:left w:val="single" w:color="auto" w:sz="4" w:space="0"/>
              <w:bottom w:val="single" w:color="auto" w:sz="4" w:space="0"/>
              <w:right w:val="single" w:color="auto" w:sz="4" w:space="0"/>
            </w:tcBorders>
          </w:tcPr>
          <w:p>
            <w:pPr>
              <w:ind w:firstLine="210" w:firstLineChars="100"/>
              <w:jc w:val="center"/>
              <w:rPr>
                <w:rFonts w:ascii="Arial" w:hAnsi="Arial" w:cs="Arial"/>
                <w:sz w:val="21"/>
                <w:szCs w:val="21"/>
              </w:rPr>
            </w:pPr>
          </w:p>
          <w:p>
            <w:pPr>
              <w:ind w:firstLine="210" w:firstLineChars="100"/>
              <w:jc w:val="center"/>
              <w:rPr>
                <w:rFonts w:ascii="Arial" w:hAnsi="Arial" w:cs="Arial"/>
                <w:sz w:val="21"/>
                <w:szCs w:val="21"/>
              </w:rPr>
            </w:pPr>
            <w:r>
              <w:rPr>
                <w:rFonts w:ascii="Arial" w:hAnsi="Arial" w:cs="Arial"/>
                <w:sz w:val="21"/>
                <w:szCs w:val="21"/>
              </w:rPr>
              <w:t>张俞</w:t>
            </w:r>
          </w:p>
        </w:tc>
        <w:tc>
          <w:tcPr>
            <w:tcW w:w="1335" w:type="pct"/>
            <w:tcBorders>
              <w:top w:val="single" w:color="auto" w:sz="4" w:space="0"/>
              <w:left w:val="single" w:color="auto" w:sz="4" w:space="0"/>
              <w:bottom w:val="single" w:color="auto" w:sz="4" w:space="0"/>
              <w:right w:val="single" w:color="auto" w:sz="4" w:space="0"/>
            </w:tcBorders>
          </w:tcPr>
          <w:p>
            <w:pPr>
              <w:jc w:val="center"/>
              <w:rPr>
                <w:rFonts w:ascii="Arial" w:hAnsi="Arial" w:cs="Arial"/>
                <w:sz w:val="21"/>
                <w:szCs w:val="21"/>
              </w:rPr>
            </w:pPr>
            <w:r>
              <w:rPr>
                <w:rFonts w:ascii="Arial" w:hAnsi="Arial" w:cs="Arial"/>
                <w:sz w:val="21"/>
                <w:szCs w:val="21"/>
              </w:rPr>
              <w:t>“自教育”理念下“小先生制”教学模式的实践研究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华亭学校</w:t>
            </w:r>
          </w:p>
          <w:p>
            <w:pPr>
              <w:jc w:val="center"/>
              <w:rPr>
                <w:rFonts w:ascii="Times New Roman" w:hAnsi="Times New Roman" w:eastAsia="宋体" w:cs="Times New Roman"/>
                <w:kern w:val="2"/>
                <w:sz w:val="21"/>
                <w:szCs w:val="21"/>
                <w:lang w:val="en-US" w:eastAsia="zh-CN" w:bidi="ar-SA"/>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金天明</w:t>
            </w:r>
          </w:p>
          <w:p>
            <w:pPr>
              <w:jc w:val="center"/>
              <w:rPr>
                <w:rFonts w:ascii="Times New Roman" w:hAnsi="Times New Roman" w:eastAsia="宋体" w:cs="Times New Roman"/>
                <w:kern w:val="2"/>
                <w:sz w:val="21"/>
                <w:szCs w:val="21"/>
                <w:lang w:val="en-US" w:eastAsia="zh-CN" w:bidi="ar-SA"/>
              </w:rPr>
            </w:pPr>
          </w:p>
        </w:tc>
        <w:tc>
          <w:tcPr>
            <w:tcW w:w="1335" w:type="pct"/>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kern w:val="2"/>
                <w:sz w:val="21"/>
                <w:szCs w:val="21"/>
                <w:lang w:val="en-US" w:eastAsia="zh-CN" w:bidi="ar-SA"/>
              </w:rPr>
            </w:pPr>
            <w:r>
              <w:rPr>
                <w:rFonts w:ascii="Arial" w:hAnsi="Arial" w:cs="Arial"/>
                <w:sz w:val="21"/>
                <w:szCs w:val="21"/>
              </w:rPr>
              <w:t>“法治教育特色”学校创建中内生发展管理机制的实践研究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四</w:t>
            </w:r>
          </w:p>
          <w:p>
            <w:r>
              <w:rPr>
                <w:rFonts w:hint="eastAsia" w:ascii="宋体" w:hAnsi="宋体" w:cs="宋体"/>
                <w:b/>
                <w:kern w:val="0"/>
                <w:szCs w:val="21"/>
              </w:rPr>
              <w:t>组</w:t>
            </w:r>
          </w:p>
          <w:p>
            <w:pPr>
              <w:jc w:val="center"/>
            </w:pPr>
          </w:p>
        </w:tc>
        <w:tc>
          <w:tcPr>
            <w:tcW w:w="547" w:type="pct"/>
            <w:vMerge w:val="restart"/>
            <w:tcBorders>
              <w:left w:val="single" w:color="auto" w:sz="4" w:space="0"/>
              <w:right w:val="single" w:color="auto" w:sz="4" w:space="0"/>
            </w:tcBorders>
            <w:vAlign w:val="center"/>
          </w:tcPr>
          <w:p>
            <w:pPr>
              <w:jc w:val="center"/>
            </w:pPr>
            <w:r>
              <w:rPr>
                <w:rFonts w:hint="eastAsia"/>
              </w:rPr>
              <w:t>4月25日</w:t>
            </w:r>
          </w:p>
          <w:p>
            <w:pPr>
              <w:jc w:val="center"/>
            </w:pPr>
            <w:r>
              <w:rPr>
                <w:rFonts w:hint="eastAsia"/>
              </w:rPr>
              <w:t>（周二）</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rPr>
                <w:rFonts w:hint="eastAsia"/>
                <w:lang w:val="en-US" w:eastAsia="zh-CN"/>
              </w:rPr>
              <w:t>9</w:t>
            </w:r>
            <w:r>
              <w:rPr>
                <w:rFonts w:hint="eastAsia"/>
              </w:rPr>
              <w:t>:</w:t>
            </w:r>
            <w:r>
              <w:rPr>
                <w:rFonts w:hint="eastAsia"/>
                <w:lang w:val="en-US" w:eastAsia="zh-CN"/>
              </w:rPr>
              <w:t>0</w:t>
            </w:r>
            <w:r>
              <w:t>0</w:t>
            </w:r>
            <w:r>
              <w:rPr>
                <w:rFonts w:hint="eastAsia"/>
              </w:rPr>
              <w:t>)</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明德外国语小学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张敏</w:t>
            </w:r>
          </w:p>
        </w:tc>
        <w:tc>
          <w:tcPr>
            <w:tcW w:w="1335" w:type="pct"/>
            <w:tcBorders>
              <w:top w:val="single" w:color="auto" w:sz="4" w:space="0"/>
              <w:left w:val="single" w:color="auto" w:sz="4" w:space="0"/>
              <w:bottom w:val="single" w:color="auto" w:sz="4" w:space="0"/>
              <w:right w:val="single" w:color="auto" w:sz="4" w:space="0"/>
            </w:tcBorders>
          </w:tcPr>
          <w:p>
            <w:pPr>
              <w:rPr>
                <w:sz w:val="21"/>
                <w:szCs w:val="21"/>
              </w:rPr>
            </w:pPr>
            <w:r>
              <w:rPr>
                <w:rFonts w:hint="eastAsia"/>
                <w:sz w:val="21"/>
                <w:szCs w:val="21"/>
              </w:rPr>
              <w:t>家班共育提升小学生家务劳动能力的实践研究</w:t>
            </w:r>
          </w:p>
          <w:p>
            <w:pPr>
              <w:rPr>
                <w:sz w:val="21"/>
                <w:szCs w:val="21"/>
              </w:rPr>
            </w:pPr>
          </w:p>
        </w:tc>
        <w:tc>
          <w:tcPr>
            <w:tcW w:w="513"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庄行学校</w:t>
            </w:r>
          </w:p>
          <w:p/>
        </w:tc>
        <w:tc>
          <w:tcPr>
            <w:tcW w:w="615" w:type="pct"/>
            <w:vMerge w:val="restart"/>
            <w:tcBorders>
              <w:left w:val="single" w:color="auto" w:sz="4" w:space="0"/>
              <w:right w:val="single" w:color="auto" w:sz="4" w:space="0"/>
            </w:tcBorders>
            <w:vAlign w:val="center"/>
          </w:tcPr>
          <w:p>
            <w:pPr>
              <w:widowControl/>
              <w:ind w:firstLine="105" w:firstLineChars="50"/>
              <w:jc w:val="center"/>
              <w:rPr>
                <w:b/>
                <w:bCs/>
              </w:rPr>
            </w:pPr>
            <w:r>
              <w:rPr>
                <w:rFonts w:hint="eastAsia"/>
                <w:color w:val="FF0000"/>
              </w:rPr>
              <w:t>市专家</w:t>
            </w:r>
          </w:p>
          <w:p>
            <w:pPr>
              <w:widowControl/>
              <w:ind w:firstLine="105" w:firstLineChars="50"/>
              <w:jc w:val="center"/>
            </w:pPr>
            <w:r>
              <w:t>*</w:t>
            </w:r>
            <w:r>
              <w:rPr>
                <w:rFonts w:hint="eastAsia"/>
              </w:rPr>
              <w:t>张美云</w:t>
            </w:r>
          </w:p>
          <w:p>
            <w:r>
              <w:rPr>
                <w:rFonts w:hint="eastAsia"/>
              </w:rPr>
              <w:t xml:space="preserve">   黄伟滨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庄行学校</w:t>
            </w:r>
          </w:p>
          <w:p>
            <w:pPr>
              <w:jc w:val="center"/>
              <w:rPr>
                <w:color w:val="000000" w:themeColor="text1"/>
                <w:sz w:val="21"/>
                <w:szCs w:val="21"/>
                <w14:textFill>
                  <w14:solidFill>
                    <w14:schemeClr w14:val="tx1"/>
                  </w14:solidFill>
                </w14:textFill>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仇苗苗</w:t>
            </w: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农村学校依托学农基地开展自创式劳动教育的实践研究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restart"/>
            <w:tcBorders>
              <w:left w:val="single" w:color="auto" w:sz="4" w:space="0"/>
              <w:right w:val="single" w:color="auto" w:sz="4" w:space="0"/>
            </w:tcBorders>
            <w:vAlign w:val="center"/>
          </w:tcPr>
          <w:p>
            <w:pPr>
              <w:jc w:val="center"/>
            </w:pPr>
            <w:r>
              <w:rPr>
                <w:rFonts w:hint="eastAsia"/>
              </w:rPr>
              <w:t>4月26日</w:t>
            </w:r>
          </w:p>
          <w:p>
            <w:pPr>
              <w:jc w:val="center"/>
            </w:pPr>
            <w:r>
              <w:rPr>
                <w:rFonts w:hint="eastAsia"/>
              </w:rPr>
              <w:t>（周三）</w:t>
            </w:r>
          </w:p>
        </w:tc>
        <w:tc>
          <w:tcPr>
            <w:tcW w:w="514"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奉贤区青少年活动中心</w:t>
            </w:r>
          </w:p>
          <w:p>
            <w:pPr>
              <w:jc w:val="center"/>
              <w:rPr>
                <w:sz w:val="21"/>
                <w:szCs w:val="21"/>
              </w:rPr>
            </w:pPr>
          </w:p>
        </w:tc>
        <w:tc>
          <w:tcPr>
            <w:tcW w:w="517" w:type="pct"/>
            <w:tcBorders>
              <w:top w:val="single" w:color="auto" w:sz="4" w:space="0"/>
              <w:left w:val="single" w:color="auto" w:sz="4" w:space="0"/>
              <w:bottom w:val="single" w:color="auto" w:sz="4" w:space="0"/>
              <w:right w:val="single" w:color="auto" w:sz="4" w:space="0"/>
            </w:tcBorders>
            <w:vAlign w:val="top"/>
          </w:tcPr>
          <w:p>
            <w:pPr>
              <w:jc w:val="center"/>
              <w:rPr>
                <w:rFonts w:ascii="Arial" w:hAnsi="Arial" w:cs="Arial"/>
                <w:sz w:val="21"/>
                <w:szCs w:val="21"/>
              </w:rPr>
            </w:pPr>
          </w:p>
          <w:p>
            <w:pPr>
              <w:jc w:val="center"/>
              <w:rPr>
                <w:rFonts w:ascii="Arial" w:hAnsi="Arial" w:cs="Arial"/>
                <w:sz w:val="21"/>
                <w:szCs w:val="21"/>
              </w:rPr>
            </w:pPr>
            <w:r>
              <w:rPr>
                <w:rFonts w:ascii="Arial" w:hAnsi="Arial" w:cs="Arial"/>
                <w:sz w:val="21"/>
                <w:szCs w:val="21"/>
              </w:rPr>
              <w:t>顾剑波</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vAlign w:val="top"/>
          </w:tcPr>
          <w:p>
            <w:pPr>
              <w:jc w:val="center"/>
              <w:rPr>
                <w:rFonts w:ascii="Arial" w:hAnsi="Arial" w:cs="Arial"/>
                <w:sz w:val="21"/>
                <w:szCs w:val="21"/>
              </w:rPr>
            </w:pPr>
            <w:r>
              <w:rPr>
                <w:rFonts w:ascii="Arial" w:hAnsi="Arial" w:cs="Arial"/>
                <w:sz w:val="21"/>
                <w:szCs w:val="21"/>
              </w:rPr>
              <w:t>教育综改背景下青少年活动中心“四院一团一部”项目建设与实践研究</w:t>
            </w:r>
          </w:p>
        </w:tc>
        <w:tc>
          <w:tcPr>
            <w:tcW w:w="513"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育贤小学</w:t>
            </w:r>
          </w:p>
          <w:p/>
        </w:tc>
        <w:tc>
          <w:tcPr>
            <w:tcW w:w="615" w:type="pct"/>
            <w:vMerge w:val="restart"/>
            <w:tcBorders>
              <w:left w:val="single" w:color="auto" w:sz="4" w:space="0"/>
              <w:right w:val="single" w:color="auto" w:sz="4" w:space="0"/>
            </w:tcBorders>
            <w:vAlign w:val="center"/>
          </w:tcPr>
          <w:p>
            <w:pPr>
              <w:widowControl/>
              <w:ind w:firstLine="105" w:firstLineChars="50"/>
              <w:jc w:val="center"/>
              <w:rPr>
                <w:b/>
                <w:bCs/>
              </w:rPr>
            </w:pPr>
            <w:r>
              <w:rPr>
                <w:rFonts w:hint="eastAsia"/>
                <w:color w:val="FF0000"/>
              </w:rPr>
              <w:t>市专家</w:t>
            </w:r>
          </w:p>
          <w:p>
            <w:pPr>
              <w:widowControl/>
              <w:ind w:firstLine="105" w:firstLineChars="50"/>
              <w:jc w:val="center"/>
            </w:pPr>
            <w:r>
              <w:t>*</w:t>
            </w:r>
            <w:r>
              <w:rPr>
                <w:rFonts w:hint="eastAsia"/>
              </w:rPr>
              <w:t>张美云</w:t>
            </w:r>
          </w:p>
          <w:p>
            <w:pPr>
              <w:jc w:val="center"/>
            </w:pPr>
            <w:r>
              <w:t xml:space="preserve"> </w:t>
            </w:r>
            <w:r>
              <w:rPr>
                <w:rFonts w:hint="eastAsia"/>
              </w:rPr>
              <w:t xml:space="preserve"> 黄伟滨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育贤小学</w:t>
            </w:r>
          </w:p>
          <w:p>
            <w:pPr>
              <w:jc w:val="center"/>
              <w:rPr>
                <w:rFonts w:ascii="Arial" w:hAnsi="Arial" w:cs="Arial"/>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顾雪华</w:t>
            </w:r>
          </w:p>
          <w:p>
            <w:pPr>
              <w:jc w:val="center"/>
              <w:rPr>
                <w:rFonts w:ascii="Arial" w:hAnsi="Arial" w:cs="Arial"/>
                <w:sz w:val="21"/>
                <w:szCs w:val="21"/>
              </w:rPr>
            </w:pPr>
          </w:p>
        </w:tc>
        <w:tc>
          <w:tcPr>
            <w:tcW w:w="1335" w:type="pct"/>
            <w:tcBorders>
              <w:top w:val="single" w:color="auto" w:sz="4" w:space="0"/>
              <w:left w:val="single" w:color="auto" w:sz="4" w:space="0"/>
              <w:bottom w:val="single" w:color="auto" w:sz="4" w:space="0"/>
              <w:right w:val="single" w:color="auto" w:sz="4" w:space="0"/>
            </w:tcBorders>
            <w:vAlign w:val="center"/>
          </w:tcPr>
          <w:p>
            <w:pPr>
              <w:rPr>
                <w:rFonts w:ascii="Arial" w:hAnsi="Arial" w:cs="Arial"/>
                <w:sz w:val="21"/>
                <w:szCs w:val="21"/>
              </w:rPr>
            </w:pPr>
            <w:r>
              <w:rPr>
                <w:rFonts w:ascii="Arial" w:hAnsi="Arial" w:cs="Arial"/>
                <w:sz w:val="21"/>
                <w:szCs w:val="21"/>
              </w:rPr>
              <w:t>心愿教育“五步曲”的实践研究—“小心愿”学校课程的系统化实施</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解放路小学</w:t>
            </w:r>
          </w:p>
          <w:p>
            <w:pPr>
              <w:jc w:val="center"/>
              <w:rPr>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高菊华</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vAlign w:val="center"/>
          </w:tcPr>
          <w:p>
            <w:pPr>
              <w:rPr>
                <w:rFonts w:ascii="Arial" w:hAnsi="Arial" w:cs="Arial"/>
                <w:sz w:val="21"/>
                <w:szCs w:val="21"/>
              </w:rPr>
            </w:pPr>
            <w:r>
              <w:rPr>
                <w:rFonts w:ascii="Arial" w:hAnsi="Arial" w:cs="Arial"/>
                <w:sz w:val="21"/>
                <w:szCs w:val="21"/>
              </w:rPr>
              <w:t>基于核心素养的多维协同教育模式的实践研究</w:t>
            </w:r>
          </w:p>
          <w:p>
            <w:pPr>
              <w:rPr>
                <w:rFonts w:ascii="Arial" w:hAnsi="Arial" w:cs="Arial"/>
                <w:sz w:val="21"/>
                <w:szCs w:val="21"/>
              </w:rPr>
            </w:pP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五</w:t>
            </w:r>
          </w:p>
          <w:p>
            <w:r>
              <w:rPr>
                <w:rFonts w:hint="eastAsia" w:ascii="宋体" w:hAnsi="宋体" w:cs="宋体"/>
                <w:b/>
                <w:kern w:val="0"/>
                <w:szCs w:val="21"/>
              </w:rPr>
              <w:t>组</w:t>
            </w:r>
          </w:p>
          <w:p>
            <w:pPr>
              <w:jc w:val="center"/>
            </w:pPr>
          </w:p>
        </w:tc>
        <w:tc>
          <w:tcPr>
            <w:tcW w:w="547" w:type="pct"/>
            <w:vMerge w:val="restart"/>
            <w:tcBorders>
              <w:left w:val="single" w:color="auto" w:sz="4" w:space="0"/>
              <w:right w:val="single" w:color="auto" w:sz="4" w:space="0"/>
            </w:tcBorders>
            <w:vAlign w:val="center"/>
          </w:tcPr>
          <w:p>
            <w:pPr>
              <w:jc w:val="center"/>
            </w:pPr>
            <w:r>
              <w:rPr>
                <w:rFonts w:hint="eastAsia"/>
              </w:rPr>
              <w:t>4月25日</w:t>
            </w:r>
          </w:p>
          <w:p>
            <w:pPr>
              <w:jc w:val="center"/>
            </w:pPr>
            <w:r>
              <w:rPr>
                <w:rFonts w:hint="eastAsia"/>
              </w:rPr>
              <w:t>（周二）</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rPr>
                <w:rFonts w:hint="eastAsia"/>
                <w:lang w:val="en-US" w:eastAsia="zh-CN"/>
              </w:rPr>
              <w:t>9</w:t>
            </w:r>
            <w:r>
              <w:rPr>
                <w:rFonts w:hint="eastAsia"/>
              </w:rPr>
              <w:t>:</w:t>
            </w:r>
            <w:r>
              <w:rPr>
                <w:rFonts w:hint="eastAsia"/>
                <w:lang w:val="en-US" w:eastAsia="zh-CN"/>
              </w:rPr>
              <w:t>0</w:t>
            </w:r>
            <w:r>
              <w:t>0</w:t>
            </w:r>
            <w:r>
              <w:rPr>
                <w:rFonts w:hint="eastAsia"/>
              </w:rPr>
              <w:t>)</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金贝幼儿园</w:t>
            </w:r>
          </w:p>
          <w:p>
            <w:pPr>
              <w:jc w:val="center"/>
              <w:rPr>
                <w:color w:val="000000" w:themeColor="text1"/>
                <w:sz w:val="21"/>
                <w:szCs w:val="21"/>
                <w14:textFill>
                  <w14:solidFill>
                    <w14:schemeClr w14:val="tx1"/>
                  </w14:solidFill>
                </w14:textFill>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钱惠</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课程融合理念下，开展幼儿“快乐纸玩”活动的行动研究</w:t>
            </w:r>
          </w:p>
        </w:tc>
        <w:tc>
          <w:tcPr>
            <w:tcW w:w="513" w:type="pct"/>
            <w:vMerge w:val="restart"/>
            <w:tcBorders>
              <w:left w:val="single" w:color="auto" w:sz="4" w:space="0"/>
              <w:right w:val="single" w:color="auto" w:sz="4" w:space="0"/>
            </w:tcBorders>
            <w:vAlign w:val="center"/>
          </w:tcPr>
          <w:p>
            <w:pPr>
              <w:jc w:val="center"/>
            </w:pPr>
            <w:r>
              <w:rPr>
                <w:rFonts w:ascii="Arial" w:hAnsi="Arial" w:cs="Arial"/>
                <w:sz w:val="20"/>
                <w:szCs w:val="20"/>
              </w:rPr>
              <w:t>上海外国语大学附属奉贤实验幼儿园</w:t>
            </w:r>
          </w:p>
        </w:tc>
        <w:tc>
          <w:tcPr>
            <w:tcW w:w="615" w:type="pct"/>
            <w:vMerge w:val="restart"/>
            <w:tcBorders>
              <w:left w:val="single" w:color="auto" w:sz="4" w:space="0"/>
              <w:right w:val="single" w:color="auto" w:sz="4" w:space="0"/>
            </w:tcBorders>
            <w:vAlign w:val="center"/>
          </w:tcPr>
          <w:p>
            <w:pPr>
              <w:widowControl/>
              <w:ind w:firstLine="105" w:firstLineChars="50"/>
              <w:jc w:val="center"/>
              <w:rPr>
                <w:color w:val="FF0000"/>
              </w:rPr>
            </w:pPr>
          </w:p>
          <w:p>
            <w:pPr>
              <w:widowControl/>
              <w:ind w:firstLine="105" w:firstLineChars="50"/>
              <w:jc w:val="center"/>
              <w:rPr>
                <w:color w:val="FF0000"/>
              </w:rPr>
            </w:pPr>
          </w:p>
          <w:p>
            <w:pPr>
              <w:ind w:firstLine="105" w:firstLineChars="50"/>
              <w:jc w:val="center"/>
            </w:pPr>
            <w:r>
              <w:rPr>
                <w:rFonts w:hint="eastAsia"/>
                <w:color w:val="FF0000"/>
              </w:rPr>
              <w:t>市专家</w:t>
            </w:r>
          </w:p>
          <w:p>
            <w:pPr>
              <w:ind w:firstLine="105" w:firstLineChars="50"/>
              <w:jc w:val="center"/>
            </w:pPr>
            <w:r>
              <w:t>*</w:t>
            </w:r>
            <w:r>
              <w:rPr>
                <w:rFonts w:hint="eastAsia"/>
              </w:rPr>
              <w:t>朱赛红</w:t>
            </w:r>
          </w:p>
          <w:p>
            <w:pPr>
              <w:widowControl/>
              <w:ind w:firstLine="105" w:firstLineChars="50"/>
              <w:jc w:val="center"/>
              <w:rPr>
                <w:color w:val="FF0000"/>
              </w:rPr>
            </w:pPr>
            <w:r>
              <w:rPr>
                <w:rFonts w:hint="eastAsia"/>
              </w:rPr>
              <w:t>钱翠美</w:t>
            </w:r>
          </w:p>
          <w:p>
            <w:pPr>
              <w:widowControl/>
              <w:ind w:firstLine="105" w:firstLineChars="50"/>
              <w:jc w:val="center"/>
              <w:rPr>
                <w:color w:val="FF0000"/>
              </w:rPr>
            </w:pPr>
          </w:p>
          <w:p>
            <w:pPr>
              <w:widowControl/>
              <w:ind w:firstLine="105" w:firstLineChars="50"/>
              <w:jc w:val="center"/>
              <w:rPr>
                <w:color w:val="FF0000"/>
              </w:rPr>
            </w:pPr>
          </w:p>
          <w:p>
            <w:pPr>
              <w:ind w:firstLine="105" w:firstLine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上海外国语大学附属奉贤实验幼儿园</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王珏</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贤文化背景下深化幼儿环保教育的实践研究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restart"/>
            <w:tcBorders>
              <w:left w:val="single" w:color="auto" w:sz="4" w:space="0"/>
              <w:right w:val="single" w:color="auto" w:sz="4" w:space="0"/>
            </w:tcBorders>
            <w:vAlign w:val="center"/>
          </w:tcPr>
          <w:p>
            <w:pPr>
              <w:jc w:val="center"/>
            </w:pPr>
            <w:r>
              <w:rPr>
                <w:rFonts w:hint="eastAsia"/>
              </w:rPr>
              <w:t>4月26日</w:t>
            </w:r>
          </w:p>
          <w:p>
            <w:pPr>
              <w:jc w:val="center"/>
            </w:pPr>
            <w:r>
              <w:rPr>
                <w:rFonts w:hint="eastAsia"/>
              </w:rPr>
              <w:t>（周三）</w:t>
            </w:r>
          </w:p>
        </w:tc>
        <w:tc>
          <w:tcPr>
            <w:tcW w:w="514"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四团幼儿园</w:t>
            </w:r>
          </w:p>
          <w:p>
            <w:pPr>
              <w:jc w:val="center"/>
              <w:rPr>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陈叶</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sz w:val="21"/>
                <w:szCs w:val="21"/>
              </w:rPr>
            </w:pPr>
            <w:r>
              <w:rPr>
                <w:rFonts w:ascii="Arial" w:hAnsi="Arial" w:cs="Arial"/>
                <w:sz w:val="21"/>
                <w:szCs w:val="21"/>
              </w:rPr>
              <w:t>基于幼儿核心素养启蒙的“瓶玩”活动课程再构的实践研究</w:t>
            </w:r>
          </w:p>
        </w:tc>
        <w:tc>
          <w:tcPr>
            <w:tcW w:w="513" w:type="pct"/>
            <w:vMerge w:val="restart"/>
            <w:tcBorders>
              <w:left w:val="single" w:color="auto" w:sz="4" w:space="0"/>
              <w:right w:val="single" w:color="auto" w:sz="4" w:space="0"/>
            </w:tcBorders>
            <w:vAlign w:val="center"/>
          </w:tcPr>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r>
              <w:rPr>
                <w:rFonts w:ascii="Arial" w:hAnsi="Arial" w:cs="Arial"/>
                <w:sz w:val="20"/>
                <w:szCs w:val="20"/>
              </w:rPr>
              <w:t>育秀</w:t>
            </w:r>
          </w:p>
          <w:p>
            <w:pPr>
              <w:jc w:val="center"/>
              <w:rPr>
                <w:rFonts w:ascii="Arial" w:hAnsi="Arial" w:cs="Arial"/>
                <w:sz w:val="20"/>
                <w:szCs w:val="20"/>
              </w:rPr>
            </w:pPr>
            <w:r>
              <w:rPr>
                <w:rFonts w:ascii="Arial" w:hAnsi="Arial" w:cs="Arial"/>
                <w:sz w:val="20"/>
                <w:szCs w:val="20"/>
              </w:rPr>
              <w:t>幼儿园</w:t>
            </w:r>
          </w:p>
          <w:p>
            <w:pPr>
              <w:jc w:val="center"/>
            </w:pPr>
          </w:p>
        </w:tc>
        <w:tc>
          <w:tcPr>
            <w:tcW w:w="615" w:type="pct"/>
            <w:vMerge w:val="restart"/>
            <w:tcBorders>
              <w:left w:val="single" w:color="auto" w:sz="4" w:space="0"/>
              <w:right w:val="single" w:color="auto" w:sz="4" w:space="0"/>
            </w:tcBorders>
            <w:vAlign w:val="center"/>
          </w:tcPr>
          <w:p>
            <w:pPr>
              <w:rPr>
                <w:color w:val="FF0000"/>
              </w:rPr>
            </w:pPr>
          </w:p>
          <w:p>
            <w:pPr>
              <w:ind w:firstLine="105" w:firstLineChars="50"/>
              <w:jc w:val="center"/>
            </w:pPr>
            <w:r>
              <w:rPr>
                <w:rFonts w:hint="eastAsia"/>
                <w:color w:val="FF0000"/>
              </w:rPr>
              <w:t>市专家</w:t>
            </w:r>
          </w:p>
          <w:p>
            <w:pPr>
              <w:ind w:firstLine="105" w:firstLineChars="50"/>
              <w:jc w:val="center"/>
            </w:pPr>
            <w:r>
              <w:t>*</w:t>
            </w:r>
            <w:r>
              <w:rPr>
                <w:rFonts w:hint="eastAsia"/>
              </w:rPr>
              <w:t>朱赛红</w:t>
            </w:r>
          </w:p>
          <w:p>
            <w:pPr>
              <w:ind w:firstLine="105" w:firstLineChars="50"/>
              <w:jc w:val="center"/>
            </w:pPr>
            <w:r>
              <w:rPr>
                <w:rFonts w:hint="eastAsia"/>
              </w:rPr>
              <w:t>钱翠美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育秀幼儿园</w:t>
            </w:r>
          </w:p>
          <w:p>
            <w:pPr>
              <w:jc w:val="center"/>
              <w:rPr>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张春燕</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生态科技园中开展户外自然科学探究项目式学习课程研究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南中路</w:t>
            </w:r>
          </w:p>
          <w:p>
            <w:pPr>
              <w:jc w:val="center"/>
              <w:rPr>
                <w:rFonts w:ascii="Arial" w:hAnsi="Arial" w:cs="Arial"/>
                <w:sz w:val="21"/>
                <w:szCs w:val="21"/>
              </w:rPr>
            </w:pPr>
            <w:r>
              <w:rPr>
                <w:rFonts w:ascii="Arial" w:hAnsi="Arial" w:cs="Arial"/>
                <w:sz w:val="21"/>
                <w:szCs w:val="21"/>
              </w:rPr>
              <w:t>幼儿园</w:t>
            </w:r>
          </w:p>
          <w:p>
            <w:pPr>
              <w:jc w:val="center"/>
              <w:rPr>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蒋美勤</w:t>
            </w: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“活教育”理念下实施幼儿民俗文化教育的实践研究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ascii="宋体" w:hAnsi="宋体" w:cs="宋体"/>
                <w:b/>
                <w:kern w:val="0"/>
                <w:szCs w:val="21"/>
              </w:rPr>
              <w:t>六</w:t>
            </w:r>
          </w:p>
          <w:p>
            <w:r>
              <w:rPr>
                <w:rFonts w:hint="eastAsia" w:ascii="宋体" w:hAnsi="宋体" w:cs="宋体"/>
                <w:b/>
                <w:kern w:val="0"/>
                <w:szCs w:val="21"/>
              </w:rPr>
              <w:t>组</w:t>
            </w:r>
          </w:p>
          <w:p>
            <w:pPr>
              <w:jc w:val="center"/>
            </w:pPr>
          </w:p>
        </w:tc>
        <w:tc>
          <w:tcPr>
            <w:tcW w:w="547" w:type="pct"/>
            <w:vMerge w:val="restart"/>
            <w:tcBorders>
              <w:left w:val="single" w:color="auto" w:sz="4" w:space="0"/>
              <w:right w:val="single" w:color="auto" w:sz="4" w:space="0"/>
            </w:tcBorders>
            <w:vAlign w:val="center"/>
          </w:tcPr>
          <w:p>
            <w:pPr>
              <w:jc w:val="center"/>
            </w:pPr>
            <w:r>
              <w:rPr>
                <w:rFonts w:hint="eastAsia"/>
              </w:rPr>
              <w:t>4月25日</w:t>
            </w:r>
          </w:p>
          <w:p>
            <w:pPr>
              <w:jc w:val="center"/>
            </w:pPr>
            <w:r>
              <w:rPr>
                <w:rFonts w:hint="eastAsia"/>
              </w:rPr>
              <w:t>（周二）</w:t>
            </w:r>
          </w:p>
        </w:tc>
        <w:tc>
          <w:tcPr>
            <w:tcW w:w="514"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w:t>
            </w:r>
            <w:r>
              <w:rPr>
                <w:rFonts w:hint="eastAsia"/>
                <w:lang w:val="en-US" w:eastAsia="zh-CN"/>
              </w:rPr>
              <w:t>9</w:t>
            </w:r>
            <w:r>
              <w:rPr>
                <w:rFonts w:hint="eastAsia"/>
              </w:rPr>
              <w:t>:</w:t>
            </w:r>
            <w:r>
              <w:rPr>
                <w:rFonts w:hint="eastAsia"/>
                <w:lang w:val="en-US" w:eastAsia="zh-CN"/>
              </w:rPr>
              <w:t>0</w:t>
            </w:r>
            <w:r>
              <w:t>0</w:t>
            </w:r>
            <w:r>
              <w:rPr>
                <w:rFonts w:hint="eastAsia"/>
              </w:rPr>
              <w:t>)</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奉贤中学</w:t>
            </w:r>
          </w:p>
          <w:p>
            <w:pPr>
              <w:jc w:val="center"/>
              <w:rPr>
                <w:color w:val="000000" w:themeColor="text1"/>
                <w:sz w:val="21"/>
                <w:szCs w:val="21"/>
                <w14:textFill>
                  <w14:solidFill>
                    <w14:schemeClr w14:val="tx1"/>
                  </w14:solidFill>
                </w14:textFill>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周世平</w:t>
            </w:r>
          </w:p>
          <w:p>
            <w:pPr>
              <w:jc w:val="center"/>
              <w:rPr>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sz w:val="21"/>
                <w:szCs w:val="21"/>
              </w:rPr>
            </w:pPr>
            <w:r>
              <w:rPr>
                <w:rFonts w:ascii="Arial" w:hAnsi="Arial" w:cs="Arial"/>
                <w:sz w:val="21"/>
                <w:szCs w:val="21"/>
              </w:rPr>
              <w:t>新课标下促进深度学习的高中物理实验教学行动研究</w:t>
            </w:r>
          </w:p>
        </w:tc>
        <w:tc>
          <w:tcPr>
            <w:tcW w:w="513"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奉贤中学</w:t>
            </w:r>
          </w:p>
          <w:p>
            <w:pPr>
              <w:jc w:val="center"/>
            </w:pPr>
          </w:p>
        </w:tc>
        <w:tc>
          <w:tcPr>
            <w:tcW w:w="615" w:type="pct"/>
            <w:vMerge w:val="restart"/>
            <w:tcBorders>
              <w:left w:val="single" w:color="auto" w:sz="4" w:space="0"/>
              <w:right w:val="single" w:color="auto" w:sz="4" w:space="0"/>
            </w:tcBorders>
            <w:vAlign w:val="center"/>
          </w:tcPr>
          <w:p>
            <w:pPr>
              <w:widowControl/>
              <w:ind w:firstLine="105" w:firstLineChars="50"/>
              <w:jc w:val="center"/>
            </w:pPr>
            <w:r>
              <w:rPr>
                <w:rFonts w:hint="eastAsia"/>
                <w:color w:val="FF0000"/>
              </w:rPr>
              <w:t>市专家</w:t>
            </w:r>
          </w:p>
          <w:p>
            <w:pPr>
              <w:widowControl/>
              <w:ind w:firstLine="105" w:firstLineChars="50"/>
              <w:jc w:val="center"/>
            </w:pPr>
            <w:r>
              <w:t>*</w:t>
            </w:r>
            <w:r>
              <w:rPr>
                <w:rFonts w:hint="eastAsia"/>
              </w:rPr>
              <w:t>夏 旖</w:t>
            </w:r>
          </w:p>
          <w:p>
            <w:pPr>
              <w:jc w:val="center"/>
            </w:pPr>
            <w:r>
              <w:rPr>
                <w:rFonts w:hint="eastAsia"/>
              </w:rPr>
              <w:t xml:space="preserve">  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平安学校</w:t>
            </w:r>
          </w:p>
          <w:p>
            <w:pPr>
              <w:jc w:val="center"/>
              <w:rPr>
                <w:rFonts w:ascii="Arial" w:hAnsi="Arial" w:cs="Arial"/>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陆叶青</w:t>
            </w:r>
          </w:p>
          <w:p>
            <w:pPr>
              <w:jc w:val="center"/>
              <w:rPr>
                <w:rFonts w:ascii="Arial" w:hAnsi="Arial" w:cs="Arial"/>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推行单元教学设计优化课程资源库建设的实践研究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widowControl/>
              <w:ind w:firstLine="105" w:firstLineChars="50"/>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restart"/>
            <w:tcBorders>
              <w:left w:val="single" w:color="auto" w:sz="4" w:space="0"/>
              <w:right w:val="single" w:color="auto" w:sz="4" w:space="0"/>
            </w:tcBorders>
            <w:vAlign w:val="center"/>
          </w:tcPr>
          <w:p>
            <w:pPr>
              <w:jc w:val="center"/>
            </w:pPr>
            <w:r>
              <w:rPr>
                <w:rFonts w:hint="eastAsia"/>
              </w:rPr>
              <w:t>4月26日</w:t>
            </w:r>
          </w:p>
          <w:p>
            <w:pPr>
              <w:jc w:val="center"/>
            </w:pPr>
            <w:r>
              <w:rPr>
                <w:rFonts w:hint="eastAsia"/>
              </w:rPr>
              <w:t>（周三）</w:t>
            </w:r>
          </w:p>
        </w:tc>
        <w:tc>
          <w:tcPr>
            <w:tcW w:w="514"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明德外国语小学</w:t>
            </w:r>
          </w:p>
          <w:p>
            <w:pPr>
              <w:jc w:val="center"/>
              <w:rPr>
                <w:rFonts w:ascii="Arial" w:hAnsi="Arial" w:cs="Arial"/>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陆文婷</w:t>
            </w:r>
          </w:p>
          <w:p>
            <w:pPr>
              <w:jc w:val="center"/>
              <w:rPr>
                <w:rFonts w:ascii="Arial" w:hAnsi="Arial" w:cs="Arial"/>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“互联网+”背景下家校互动新途径的探究</w:t>
            </w:r>
          </w:p>
        </w:tc>
        <w:tc>
          <w:tcPr>
            <w:tcW w:w="513" w:type="pct"/>
            <w:vMerge w:val="restart"/>
            <w:tcBorders>
              <w:left w:val="single" w:color="auto" w:sz="4" w:space="0"/>
              <w:right w:val="single" w:color="auto" w:sz="4" w:space="0"/>
            </w:tcBorders>
            <w:vAlign w:val="center"/>
          </w:tcPr>
          <w:p>
            <w:pPr>
              <w:jc w:val="center"/>
            </w:pPr>
            <w:r>
              <w:rPr>
                <w:rFonts w:ascii="Arial" w:hAnsi="Arial" w:cs="Arial"/>
                <w:sz w:val="20"/>
                <w:szCs w:val="20"/>
              </w:rPr>
              <w:t>爱贝早期教育指导服务中心</w:t>
            </w:r>
          </w:p>
        </w:tc>
        <w:tc>
          <w:tcPr>
            <w:tcW w:w="615" w:type="pct"/>
            <w:vMerge w:val="restart"/>
            <w:tcBorders>
              <w:left w:val="single" w:color="auto" w:sz="4" w:space="0"/>
              <w:right w:val="single" w:color="auto" w:sz="4" w:space="0"/>
            </w:tcBorders>
            <w:vAlign w:val="center"/>
          </w:tcPr>
          <w:p>
            <w:pPr>
              <w:widowControl/>
              <w:ind w:firstLine="105" w:firstLineChars="50"/>
              <w:jc w:val="center"/>
            </w:pPr>
            <w:r>
              <w:rPr>
                <w:rFonts w:hint="eastAsia"/>
                <w:color w:val="FF0000"/>
              </w:rPr>
              <w:t>市专家</w:t>
            </w:r>
          </w:p>
          <w:p>
            <w:pPr>
              <w:widowControl/>
              <w:ind w:firstLine="105" w:firstLineChars="50"/>
              <w:jc w:val="center"/>
            </w:pPr>
            <w:r>
              <w:t>*</w:t>
            </w:r>
            <w:r>
              <w:rPr>
                <w:rFonts w:hint="eastAsia"/>
              </w:rPr>
              <w:t>夏 旖</w:t>
            </w:r>
          </w:p>
          <w:p>
            <w:pPr>
              <w:widowControl/>
              <w:ind w:firstLine="105" w:firstLineChars="50"/>
              <w:jc w:val="center"/>
              <w:rPr>
                <w:color w:val="FF0000"/>
              </w:rPr>
            </w:pPr>
            <w:r>
              <w:rPr>
                <w:rFonts w:hint="eastAsia"/>
              </w:rPr>
              <w:t xml:space="preserve"> 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 w:type="pct"/>
            <w:vMerge w:val="continue"/>
            <w:tcBorders>
              <w:left w:val="single" w:color="auto" w:sz="4" w:space="0"/>
              <w:right w:val="single" w:color="auto" w:sz="4" w:space="0"/>
            </w:tcBorders>
            <w:vAlign w:val="center"/>
          </w:tcPr>
          <w:p>
            <w:pPr>
              <w:jc w:val="center"/>
            </w:pPr>
          </w:p>
        </w:tc>
        <w:tc>
          <w:tcPr>
            <w:tcW w:w="547" w:type="pct"/>
            <w:vMerge w:val="continue"/>
            <w:tcBorders>
              <w:left w:val="single" w:color="auto" w:sz="4" w:space="0"/>
              <w:right w:val="single" w:color="auto" w:sz="4" w:space="0"/>
            </w:tcBorders>
            <w:vAlign w:val="center"/>
          </w:tcPr>
          <w:p>
            <w:pPr>
              <w:jc w:val="center"/>
            </w:pPr>
          </w:p>
        </w:tc>
        <w:tc>
          <w:tcPr>
            <w:tcW w:w="514" w:type="pct"/>
            <w:vMerge w:val="continue"/>
            <w:tcBorders>
              <w:left w:val="single" w:color="auto" w:sz="4" w:space="0"/>
              <w:right w:val="single" w:color="auto" w:sz="4" w:space="0"/>
            </w:tcBorders>
            <w:vAlign w:val="center"/>
          </w:tcPr>
          <w:p>
            <w:pPr>
              <w:jc w:val="center"/>
            </w:pP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奉贤区爱贝早期教育指导服务中心</w:t>
            </w:r>
          </w:p>
          <w:p>
            <w:pPr>
              <w:jc w:val="center"/>
              <w:rPr>
                <w:rFonts w:ascii="Arial" w:hAnsi="Arial" w:cs="Arial"/>
                <w:sz w:val="21"/>
                <w:szCs w:val="21"/>
              </w:rPr>
            </w:pP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1"/>
              </w:rPr>
            </w:pPr>
            <w:r>
              <w:rPr>
                <w:rFonts w:ascii="Arial" w:hAnsi="Arial" w:cs="Arial"/>
                <w:sz w:val="21"/>
                <w:szCs w:val="21"/>
              </w:rPr>
              <w:t>宋丽梅</w:t>
            </w:r>
          </w:p>
          <w:p>
            <w:pPr>
              <w:jc w:val="center"/>
              <w:rPr>
                <w:rFonts w:ascii="Arial" w:hAnsi="Arial" w:cs="Arial"/>
                <w:sz w:val="21"/>
                <w:szCs w:val="21"/>
              </w:rPr>
            </w:pPr>
          </w:p>
        </w:tc>
        <w:tc>
          <w:tcPr>
            <w:tcW w:w="1335" w:type="pct"/>
            <w:tcBorders>
              <w:top w:val="single" w:color="auto" w:sz="4" w:space="0"/>
              <w:left w:val="single" w:color="auto" w:sz="4" w:space="0"/>
              <w:bottom w:val="single" w:color="auto" w:sz="4" w:space="0"/>
              <w:right w:val="single" w:color="auto" w:sz="4" w:space="0"/>
            </w:tcBorders>
          </w:tcPr>
          <w:p>
            <w:pPr>
              <w:rPr>
                <w:rFonts w:ascii="Arial" w:hAnsi="Arial" w:cs="Arial"/>
                <w:sz w:val="21"/>
                <w:szCs w:val="21"/>
              </w:rPr>
            </w:pPr>
            <w:r>
              <w:rPr>
                <w:rFonts w:ascii="Arial" w:hAnsi="Arial" w:cs="Arial"/>
                <w:sz w:val="21"/>
                <w:szCs w:val="21"/>
              </w:rPr>
              <w:t>优化区域托育服务工作管理运行机制的实践研究</w:t>
            </w:r>
          </w:p>
        </w:tc>
        <w:tc>
          <w:tcPr>
            <w:tcW w:w="513" w:type="pct"/>
            <w:vMerge w:val="continue"/>
            <w:tcBorders>
              <w:left w:val="single" w:color="auto" w:sz="4" w:space="0"/>
              <w:right w:val="single" w:color="auto" w:sz="4" w:space="0"/>
            </w:tcBorders>
            <w:vAlign w:val="center"/>
          </w:tcPr>
          <w:p>
            <w:pPr>
              <w:jc w:val="center"/>
            </w:pPr>
          </w:p>
        </w:tc>
        <w:tc>
          <w:tcPr>
            <w:tcW w:w="615" w:type="pct"/>
            <w:vMerge w:val="continue"/>
            <w:tcBorders>
              <w:left w:val="single" w:color="auto" w:sz="4" w:space="0"/>
              <w:right w:val="single" w:color="auto" w:sz="4" w:space="0"/>
            </w:tcBorders>
            <w:vAlign w:val="center"/>
          </w:tcPr>
          <w:p>
            <w:pPr>
              <w:widowControl/>
              <w:ind w:firstLine="105" w:firstLineChars="50"/>
              <w:jc w:val="center"/>
              <w:rPr>
                <w:color w:val="FF0000"/>
              </w:rPr>
            </w:pPr>
          </w:p>
        </w:tc>
      </w:tr>
    </w:tbl>
    <w:p>
      <w:pPr>
        <w:spacing w:line="400" w:lineRule="exact"/>
        <w:rPr>
          <w:rFonts w:hint="eastAsia" w:ascii="宋体" w:hAnsi="宋体" w:eastAsia="宋体"/>
          <w:b w:val="0"/>
          <w:bCs/>
          <w:sz w:val="24"/>
          <w:u w:val="none"/>
          <w:lang w:eastAsia="zh-CN"/>
        </w:rPr>
      </w:pPr>
      <w:r>
        <w:rPr>
          <w:rFonts w:hint="eastAsia" w:ascii="宋体" w:hAnsi="宋体"/>
          <w:b w:val="0"/>
          <w:bCs/>
          <w:sz w:val="24"/>
          <w:u w:val="none"/>
          <w:lang w:eastAsia="zh-CN"/>
        </w:rPr>
        <w:t>备注：如时间有变动，以</w:t>
      </w:r>
      <w:r>
        <w:rPr>
          <w:rFonts w:hint="eastAsia"/>
          <w:b w:val="0"/>
          <w:bCs/>
          <w:sz w:val="24"/>
          <w:u w:val="none"/>
          <w:lang w:eastAsia="zh-CN"/>
        </w:rPr>
        <w:t>带</w:t>
      </w:r>
      <w:r>
        <w:rPr>
          <w:b w:val="0"/>
          <w:bCs/>
          <w:u w:val="none"/>
        </w:rPr>
        <w:t>*</w:t>
      </w:r>
      <w:r>
        <w:rPr>
          <w:rFonts w:hint="eastAsia"/>
          <w:b w:val="0"/>
          <w:bCs/>
          <w:sz w:val="24"/>
          <w:u w:val="none"/>
          <w:lang w:eastAsia="zh-CN"/>
        </w:rPr>
        <w:t>鉴定专家通知为准。</w:t>
      </w:r>
    </w:p>
    <w:p>
      <w:pPr>
        <w:spacing w:line="400" w:lineRule="exact"/>
        <w:rPr>
          <w:rFonts w:ascii="宋体" w:hAnsi="宋体"/>
          <w:b/>
          <w:sz w:val="24"/>
        </w:rPr>
      </w:pPr>
      <w:r>
        <w:rPr>
          <w:rFonts w:hint="eastAsia" w:ascii="宋体" w:hAnsi="宋体"/>
          <w:b/>
          <w:sz w:val="24"/>
        </w:rPr>
        <w:t>二、区一般课题、青年教师课题</w:t>
      </w:r>
    </w:p>
    <w:p>
      <w:pPr>
        <w:spacing w:line="400" w:lineRule="exact"/>
        <w:ind w:firstLine="480" w:firstLineChars="200"/>
        <w:rPr>
          <w:color w:val="FF0000"/>
          <w:sz w:val="24"/>
        </w:rPr>
      </w:pPr>
      <w:r>
        <w:rPr>
          <w:rFonts w:hint="eastAsia" w:ascii="宋体" w:hAnsi="宋体"/>
          <w:bCs/>
          <w:sz w:val="24"/>
        </w:rPr>
        <w:t>区一般课题、青年教师课题</w:t>
      </w:r>
      <w:r>
        <w:rPr>
          <w:rFonts w:hint="eastAsia"/>
          <w:sz w:val="24"/>
        </w:rPr>
        <w:t>的结题工作，由各学段教育集团 (或资源联盟)的盟主学校</w:t>
      </w:r>
      <w:r>
        <w:rPr>
          <w:rFonts w:hint="eastAsia"/>
          <w:color w:val="FF0000"/>
          <w:sz w:val="24"/>
        </w:rPr>
        <w:t>在4月下旬—5月中旬期间</w:t>
      </w:r>
      <w:r>
        <w:rPr>
          <w:rFonts w:hint="eastAsia"/>
          <w:sz w:val="24"/>
        </w:rPr>
        <w:t>统筹组织安排（</w:t>
      </w:r>
      <w:r>
        <w:rPr>
          <w:rFonts w:hint="eastAsia"/>
          <w:color w:val="FF0000"/>
          <w:sz w:val="24"/>
        </w:rPr>
        <w:t>结题名单见附件4</w:t>
      </w:r>
      <w:r>
        <w:rPr>
          <w:rFonts w:hint="eastAsia"/>
          <w:sz w:val="24"/>
        </w:rPr>
        <w:t>）。具体要求如下：</w:t>
      </w:r>
      <w:r>
        <w:rPr>
          <w:rFonts w:hint="eastAsia"/>
          <w:color w:val="FF0000"/>
          <w:sz w:val="24"/>
        </w:rPr>
        <w:t xml:space="preserve"> </w:t>
      </w:r>
    </w:p>
    <w:p>
      <w:pPr>
        <w:spacing w:line="400" w:lineRule="exact"/>
        <w:ind w:firstLine="480" w:firstLineChars="200"/>
        <w:rPr>
          <w:sz w:val="24"/>
        </w:rPr>
      </w:pPr>
      <w:r>
        <w:rPr>
          <w:rFonts w:hint="eastAsia"/>
          <w:sz w:val="24"/>
        </w:rPr>
        <w:t>1．各盟主学校积极组织，成员校科研室主任主动联系盟主学校，明确本校区级课题结题项目和参加论证的时间、地点，共同做好区级课题结题鉴定工作。</w:t>
      </w:r>
    </w:p>
    <w:p>
      <w:pPr>
        <w:spacing w:line="400" w:lineRule="exact"/>
        <w:ind w:firstLine="480" w:firstLineChars="200"/>
        <w:rPr>
          <w:sz w:val="24"/>
        </w:rPr>
      </w:pPr>
      <w:r>
        <w:rPr>
          <w:rFonts w:hint="eastAsia"/>
          <w:sz w:val="24"/>
        </w:rPr>
        <w:t>2．盟主学校组织协商并形成集团（或联盟）结题鉴定活动</w:t>
      </w:r>
      <w:r>
        <w:rPr>
          <w:rFonts w:hint="eastAsia"/>
          <w:b/>
          <w:bCs/>
          <w:sz w:val="24"/>
        </w:rPr>
        <w:t>安排表</w:t>
      </w:r>
      <w:r>
        <w:rPr>
          <w:rFonts w:hint="eastAsia"/>
          <w:sz w:val="24"/>
        </w:rPr>
        <w:t>，</w:t>
      </w:r>
      <w:r>
        <w:rPr>
          <w:rFonts w:hint="eastAsia"/>
          <w:b/>
          <w:sz w:val="24"/>
        </w:rPr>
        <w:t>提前一周</w:t>
      </w:r>
      <w:r>
        <w:rPr>
          <w:rFonts w:hint="eastAsia"/>
          <w:sz w:val="24"/>
        </w:rPr>
        <w:t>上传至教育学院ftp教育发展研究中心—部室资料—2023区级课题结题，相应学段文件夹中。</w:t>
      </w:r>
    </w:p>
    <w:p>
      <w:pPr>
        <w:spacing w:line="400" w:lineRule="exact"/>
        <w:ind w:firstLine="480" w:firstLineChars="200"/>
        <w:rPr>
          <w:sz w:val="24"/>
        </w:rPr>
      </w:pPr>
      <w:r>
        <w:rPr>
          <w:rFonts w:hint="eastAsia"/>
          <w:sz w:val="24"/>
        </w:rPr>
        <w:t>3．有关结题活动记录、通讯稿、活动照片以及课题过程性研究资料等由学校科研室自主保管和存档。</w:t>
      </w:r>
    </w:p>
    <w:p>
      <w:pPr>
        <w:spacing w:line="400" w:lineRule="exact"/>
        <w:ind w:firstLine="470" w:firstLineChars="196"/>
        <w:rPr>
          <w:sz w:val="24"/>
        </w:rPr>
      </w:pPr>
      <w:r>
        <w:rPr>
          <w:rFonts w:hint="eastAsia"/>
          <w:sz w:val="24"/>
        </w:rPr>
        <w:t>4．少军校、青少年活动中心、开放大学（社区学院）、奉贤中专等单位，由开放大学牵头，组织安排并落实结题工作。</w:t>
      </w:r>
    </w:p>
    <w:p>
      <w:pPr>
        <w:spacing w:line="400" w:lineRule="exact"/>
        <w:ind w:firstLine="480" w:firstLineChars="200"/>
        <w:rPr>
          <w:sz w:val="24"/>
        </w:rPr>
      </w:pPr>
      <w:r>
        <w:rPr>
          <w:rFonts w:hint="eastAsia"/>
          <w:sz w:val="24"/>
        </w:rPr>
        <w:t>5．区教育发展研究中心学段科研员依据各集团（或联盟）的安排，统筹协调各集团（或联盟）结题活动时间，并参与指导每个集团（或联盟）结题鉴定活动。</w:t>
      </w:r>
    </w:p>
    <w:p>
      <w:pPr>
        <w:spacing w:line="400" w:lineRule="exact"/>
        <w:rPr>
          <w:rFonts w:hint="eastAsia" w:ascii="宋体" w:hAnsi="宋体"/>
          <w:b/>
          <w:sz w:val="24"/>
        </w:rPr>
      </w:pPr>
    </w:p>
    <w:p>
      <w:pPr>
        <w:spacing w:line="400" w:lineRule="exact"/>
        <w:rPr>
          <w:rFonts w:ascii="宋体" w:hAnsi="宋体"/>
          <w:b/>
          <w:sz w:val="24"/>
        </w:rPr>
      </w:pPr>
      <w:r>
        <w:rPr>
          <w:rFonts w:hint="eastAsia" w:ascii="宋体" w:hAnsi="宋体"/>
          <w:b/>
          <w:sz w:val="24"/>
        </w:rPr>
        <w:t>三、课题鉴定基本要求及程序</w:t>
      </w:r>
    </w:p>
    <w:p>
      <w:pPr>
        <w:spacing w:line="400" w:lineRule="exact"/>
        <w:ind w:firstLine="482" w:firstLineChars="200"/>
        <w:rPr>
          <w:b/>
          <w:sz w:val="24"/>
        </w:rPr>
      </w:pPr>
      <w:r>
        <w:rPr>
          <w:rFonts w:hint="eastAsia"/>
          <w:b/>
          <w:sz w:val="24"/>
        </w:rPr>
        <w:t>（一）要求：</w:t>
      </w:r>
    </w:p>
    <w:p>
      <w:pPr>
        <w:pStyle w:val="17"/>
        <w:numPr>
          <w:ilvl w:val="0"/>
          <w:numId w:val="2"/>
        </w:numPr>
        <w:spacing w:line="400" w:lineRule="exact"/>
        <w:ind w:firstLineChars="0"/>
        <w:rPr>
          <w:b/>
          <w:bCs/>
          <w:color w:val="000000"/>
          <w:sz w:val="24"/>
        </w:rPr>
      </w:pPr>
      <w:r>
        <w:rPr>
          <w:rFonts w:hint="eastAsia"/>
          <w:sz w:val="24"/>
        </w:rPr>
        <w:t>每次结题鉴定活动论证组专家不得少于3人</w:t>
      </w:r>
      <w:r>
        <w:rPr>
          <w:rFonts w:hint="eastAsia"/>
          <w:sz w:val="24"/>
          <w:lang w:eastAsia="zh-CN"/>
        </w:rPr>
        <w:t>（本校专家回避）</w:t>
      </w:r>
      <w:r>
        <w:rPr>
          <w:rFonts w:hint="eastAsia"/>
          <w:sz w:val="24"/>
        </w:rPr>
        <w:t>。</w:t>
      </w:r>
    </w:p>
    <w:p>
      <w:pPr>
        <w:pStyle w:val="17"/>
        <w:spacing w:line="400" w:lineRule="exact"/>
        <w:ind w:firstLine="482"/>
        <w:rPr>
          <w:sz w:val="24"/>
        </w:rPr>
      </w:pPr>
      <w:r>
        <w:rPr>
          <w:rFonts w:hint="eastAsia"/>
          <w:b/>
          <w:bCs/>
          <w:sz w:val="24"/>
        </w:rPr>
        <w:t xml:space="preserve">2. </w:t>
      </w:r>
      <w:r>
        <w:rPr>
          <w:rFonts w:hint="eastAsia"/>
          <w:sz w:val="24"/>
        </w:rPr>
        <w:t>课题负责人根据安排表的</w:t>
      </w:r>
      <w:r>
        <w:rPr>
          <w:rFonts w:hint="eastAsia"/>
          <w:color w:val="000000"/>
          <w:sz w:val="24"/>
        </w:rPr>
        <w:t>指定地点，带好填写完整的</w:t>
      </w:r>
      <w:r>
        <w:rPr>
          <w:rFonts w:hint="eastAsia"/>
          <w:color w:val="FF0000"/>
          <w:sz w:val="24"/>
        </w:rPr>
        <w:t>课题终结登记表（附件1</w:t>
      </w:r>
      <w:r>
        <w:rPr>
          <w:rFonts w:hint="eastAsia"/>
          <w:color w:val="000000"/>
          <w:sz w:val="24"/>
        </w:rPr>
        <w:t>）一式三份、结题报告（论证组成员人手一份）及重要的过程性研究资料准时出席结题鉴定活动（</w:t>
      </w:r>
      <w:r>
        <w:rPr>
          <w:rFonts w:hint="eastAsia"/>
          <w:b/>
          <w:color w:val="000000"/>
          <w:sz w:val="24"/>
        </w:rPr>
        <w:t>上午8：30开始，下午13：00开始</w:t>
      </w:r>
      <w:r>
        <w:rPr>
          <w:rFonts w:hint="eastAsia"/>
          <w:color w:val="000000"/>
          <w:sz w:val="24"/>
        </w:rPr>
        <w:t>）。</w:t>
      </w:r>
    </w:p>
    <w:p>
      <w:pPr>
        <w:pStyle w:val="17"/>
        <w:spacing w:line="400" w:lineRule="exact"/>
        <w:ind w:firstLine="480"/>
        <w:rPr>
          <w:sz w:val="24"/>
        </w:rPr>
      </w:pPr>
      <w:r>
        <w:rPr>
          <w:rFonts w:hint="eastAsia" w:ascii="Calibri" w:hAnsi="Calibri" w:cs="Calibri"/>
          <w:sz w:val="24"/>
        </w:rPr>
        <w:t xml:space="preserve">3. </w:t>
      </w:r>
      <w:r>
        <w:rPr>
          <w:rFonts w:hint="eastAsia"/>
          <w:sz w:val="24"/>
        </w:rPr>
        <w:t>安排结题鉴定地点的学校印好当天所需的3份“评分标准”（附件2）和1份“</w:t>
      </w:r>
      <w:r>
        <w:rPr>
          <w:rFonts w:hint="eastAsia"/>
          <w:color w:val="FF0000"/>
          <w:sz w:val="24"/>
        </w:rPr>
        <w:t>评分汇总表”（附件3）</w:t>
      </w:r>
      <w:r>
        <w:rPr>
          <w:rFonts w:hint="eastAsia"/>
          <w:sz w:val="24"/>
        </w:rPr>
        <w:t>（预先把课题基本信息填写好打印），并做好活动会务工作。</w:t>
      </w:r>
    </w:p>
    <w:p>
      <w:pPr>
        <w:pStyle w:val="17"/>
        <w:spacing w:line="400" w:lineRule="exact"/>
        <w:ind w:firstLine="482"/>
        <w:rPr>
          <w:b/>
          <w:sz w:val="24"/>
        </w:rPr>
      </w:pPr>
      <w:r>
        <w:rPr>
          <w:rFonts w:hint="eastAsia"/>
          <w:b/>
          <w:sz w:val="24"/>
        </w:rPr>
        <w:t>（二）程序：</w:t>
      </w:r>
    </w:p>
    <w:p>
      <w:pPr>
        <w:spacing w:line="400" w:lineRule="exact"/>
        <w:ind w:firstLine="480" w:firstLineChars="200"/>
        <w:rPr>
          <w:sz w:val="24"/>
        </w:rPr>
      </w:pPr>
      <w:r>
        <w:rPr>
          <w:rFonts w:hint="eastAsia"/>
          <w:sz w:val="24"/>
        </w:rPr>
        <w:t>1.课题组负责人摆放好过程性研究资料，分发结题报告和</w:t>
      </w:r>
      <w:r>
        <w:rPr>
          <w:rFonts w:hint="eastAsia"/>
          <w:color w:val="000000"/>
          <w:sz w:val="24"/>
        </w:rPr>
        <w:t>课题终结登记表</w:t>
      </w:r>
      <w:r>
        <w:rPr>
          <w:rFonts w:hint="eastAsia"/>
          <w:sz w:val="24"/>
        </w:rPr>
        <w:t>（论证组成员每人一份）。</w:t>
      </w:r>
    </w:p>
    <w:p>
      <w:pPr>
        <w:spacing w:line="400" w:lineRule="exact"/>
        <w:ind w:firstLine="482"/>
        <w:rPr>
          <w:sz w:val="24"/>
        </w:rPr>
      </w:pPr>
      <w:r>
        <w:rPr>
          <w:rFonts w:hint="eastAsia"/>
          <w:sz w:val="24"/>
        </w:rPr>
        <w:t>2.课题组负责人介绍课题研究情况及重要研究成果。</w:t>
      </w:r>
    </w:p>
    <w:p>
      <w:pPr>
        <w:spacing w:line="400" w:lineRule="exact"/>
        <w:ind w:firstLine="482"/>
        <w:rPr>
          <w:sz w:val="24"/>
        </w:rPr>
      </w:pPr>
      <w:r>
        <w:rPr>
          <w:rFonts w:hint="eastAsia"/>
          <w:sz w:val="24"/>
        </w:rPr>
        <w:t>3.鉴定组成员与课题负责人进行互动交流，查看过程性研究资料，提出完善建议；形成书面鉴定意见，并签名。</w:t>
      </w:r>
    </w:p>
    <w:p>
      <w:pPr>
        <w:spacing w:line="400" w:lineRule="exact"/>
        <w:ind w:firstLine="482"/>
        <w:rPr>
          <w:sz w:val="24"/>
        </w:rPr>
      </w:pPr>
      <w:r>
        <w:rPr>
          <w:rFonts w:hint="eastAsia"/>
          <w:sz w:val="24"/>
        </w:rPr>
        <w:t>4.鉴定组成员依据评分标准对当天课题成果独立打分，对课题成果质量从高到低排序，鉴定组长填写“评分汇总表”，填写鉴定“初步结论”（通过、应修改、不通过），并签名。</w:t>
      </w:r>
    </w:p>
    <w:p>
      <w:pPr>
        <w:spacing w:line="400" w:lineRule="exact"/>
        <w:ind w:firstLine="482"/>
        <w:rPr>
          <w:sz w:val="24"/>
        </w:rPr>
      </w:pPr>
      <w:r>
        <w:rPr>
          <w:rFonts w:hint="eastAsia"/>
          <w:sz w:val="24"/>
        </w:rPr>
        <w:t>5.初步鉴定为“应修改”的课题成果，应根据论证意见尽力修改，修改后在</w:t>
      </w:r>
      <w:r>
        <w:rPr>
          <w:rFonts w:hint="eastAsia"/>
          <w:color w:val="FF0000"/>
          <w:sz w:val="24"/>
        </w:rPr>
        <w:t>5月20日</w:t>
      </w:r>
      <w:r>
        <w:rPr>
          <w:rFonts w:hint="eastAsia"/>
          <w:sz w:val="24"/>
        </w:rPr>
        <w:t>之前交给鉴定组长审核；鉴定组长依据修改质量重新鉴定“初步结论”（通过、应修改、不通过），并签名。</w:t>
      </w:r>
    </w:p>
    <w:p>
      <w:pPr>
        <w:spacing w:line="400" w:lineRule="exact"/>
        <w:ind w:firstLine="470" w:firstLineChars="196"/>
        <w:rPr>
          <w:rFonts w:hint="eastAsia"/>
          <w:b/>
          <w:sz w:val="24"/>
        </w:rPr>
      </w:pPr>
      <w:r>
        <w:rPr>
          <w:rFonts w:hint="eastAsia"/>
          <w:sz w:val="24"/>
        </w:rPr>
        <w:t>6.</w:t>
      </w:r>
      <w:r>
        <w:rPr>
          <w:rFonts w:hint="eastAsia"/>
          <w:color w:val="FF0000"/>
          <w:sz w:val="24"/>
        </w:rPr>
        <w:t>5月20日</w:t>
      </w:r>
      <w:r>
        <w:rPr>
          <w:rFonts w:hint="eastAsia"/>
          <w:sz w:val="24"/>
        </w:rPr>
        <w:t>之前</w:t>
      </w:r>
      <w:r>
        <w:rPr>
          <w:rFonts w:hint="eastAsia"/>
          <w:b/>
          <w:sz w:val="24"/>
        </w:rPr>
        <w:t>提交结题材料。</w:t>
      </w:r>
    </w:p>
    <w:p>
      <w:pPr>
        <w:spacing w:line="400" w:lineRule="exact"/>
        <w:ind w:firstLine="472" w:firstLineChars="196"/>
        <w:rPr>
          <w:rFonts w:hint="eastAsia"/>
          <w:b/>
          <w:sz w:val="24"/>
          <w:lang w:eastAsia="zh-CN"/>
        </w:rPr>
      </w:pPr>
      <w:r>
        <w:rPr>
          <w:rFonts w:hint="eastAsia"/>
          <w:b/>
          <w:sz w:val="24"/>
          <w:u w:val="single"/>
          <w:lang w:eastAsia="zh-CN"/>
        </w:rPr>
        <w:t>重点课题：课题负责人将相关结题材料交所在鉴定小组带</w:t>
      </w:r>
      <w:r>
        <w:rPr>
          <w:u w:val="single"/>
        </w:rPr>
        <w:t>*</w:t>
      </w:r>
      <w:r>
        <w:rPr>
          <w:rFonts w:hint="eastAsia"/>
          <w:b/>
          <w:sz w:val="24"/>
          <w:u w:val="single"/>
          <w:lang w:eastAsia="zh-CN"/>
        </w:rPr>
        <w:t>鉴定专家。</w:t>
      </w:r>
    </w:p>
    <w:p>
      <w:pPr>
        <w:spacing w:line="400" w:lineRule="exact"/>
        <w:ind w:firstLine="472" w:firstLineChars="196"/>
        <w:rPr>
          <w:rFonts w:hint="eastAsia"/>
          <w:b/>
          <w:sz w:val="24"/>
          <w:lang w:eastAsia="zh-CN"/>
        </w:rPr>
      </w:pPr>
      <w:r>
        <w:rPr>
          <w:rFonts w:hint="eastAsia"/>
          <w:b/>
          <w:sz w:val="24"/>
          <w:lang w:eastAsia="zh-CN"/>
        </w:rPr>
        <w:t>一般及青年课题提交流程如下：</w:t>
      </w:r>
    </w:p>
    <w:p>
      <w:pPr>
        <w:numPr>
          <w:ilvl w:val="0"/>
          <w:numId w:val="3"/>
        </w:numPr>
        <w:spacing w:line="400" w:lineRule="exact"/>
        <w:ind w:firstLine="411" w:firstLineChars="196"/>
        <w:rPr>
          <w:rFonts w:hint="eastAsia"/>
          <w:sz w:val="24"/>
        </w:rPr>
      </w:pPr>
      <w:r>
        <w:drawing>
          <wp:anchor distT="0" distB="0" distL="114300" distR="114300" simplePos="0" relativeHeight="251660288" behindDoc="0" locked="0" layoutInCell="1" allowOverlap="1">
            <wp:simplePos x="0" y="0"/>
            <wp:positionH relativeFrom="column">
              <wp:posOffset>194310</wp:posOffset>
            </wp:positionH>
            <wp:positionV relativeFrom="paragraph">
              <wp:posOffset>123190</wp:posOffset>
            </wp:positionV>
            <wp:extent cx="5056505" cy="2110105"/>
            <wp:effectExtent l="0" t="0" r="10795" b="444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056505" cy="2110105"/>
                    </a:xfrm>
                    <a:prstGeom prst="rect">
                      <a:avLst/>
                    </a:prstGeom>
                    <a:noFill/>
                    <a:ln>
                      <a:noFill/>
                    </a:ln>
                  </pic:spPr>
                </pic:pic>
              </a:graphicData>
            </a:graphic>
          </wp:anchor>
        </w:drawing>
      </w:r>
      <w:r>
        <w:rPr>
          <w:rFonts w:hint="eastAsia"/>
          <w:sz w:val="24"/>
        </w:rPr>
        <w:t>区教育发展研究中心集中审核年度区级课题结题初步结果，经集体研讨后，评定区级课题成果的最终等次（优秀、合格、不合格）。</w:t>
      </w:r>
    </w:p>
    <w:p>
      <w:pPr>
        <w:numPr>
          <w:ilvl w:val="0"/>
          <w:numId w:val="0"/>
        </w:numPr>
        <w:spacing w:line="400" w:lineRule="exact"/>
        <w:rPr>
          <w:rFonts w:hint="eastAsia"/>
          <w:sz w:val="24"/>
        </w:rPr>
      </w:pPr>
    </w:p>
    <w:p>
      <w:pPr>
        <w:spacing w:line="400" w:lineRule="exact"/>
        <w:ind w:firstLine="435"/>
        <w:jc w:val="right"/>
        <w:rPr>
          <w:sz w:val="24"/>
        </w:rPr>
      </w:pPr>
      <w:r>
        <w:rPr>
          <w:rFonts w:hint="eastAsia"/>
          <w:sz w:val="24"/>
        </w:rPr>
        <w:t>奉贤区教育学院教育发展研究中心</w:t>
      </w:r>
    </w:p>
    <w:p>
      <w:pPr>
        <w:spacing w:line="400" w:lineRule="exact"/>
        <w:ind w:right="720" w:firstLine="435"/>
        <w:jc w:val="right"/>
        <w:rPr>
          <w:b/>
          <w:sz w:val="24"/>
        </w:rPr>
      </w:pPr>
      <w:r>
        <w:rPr>
          <w:rFonts w:hint="eastAsia"/>
          <w:sz w:val="24"/>
        </w:rPr>
        <w:t>2023年</w:t>
      </w:r>
      <w:r>
        <w:rPr>
          <w:sz w:val="24"/>
        </w:rPr>
        <w:t>3</w:t>
      </w:r>
      <w:r>
        <w:rPr>
          <w:rFonts w:hint="eastAsia"/>
          <w:sz w:val="24"/>
        </w:rPr>
        <w:t>月</w:t>
      </w:r>
      <w:r>
        <w:rPr>
          <w:sz w:val="24"/>
        </w:rPr>
        <w:t>2</w:t>
      </w:r>
      <w:r>
        <w:rPr>
          <w:rFonts w:hint="eastAsia"/>
          <w:sz w:val="24"/>
        </w:rPr>
        <w:t>7日</w:t>
      </w:r>
    </w:p>
    <w:p>
      <w:pPr>
        <w:rPr>
          <w:b/>
          <w:sz w:val="24"/>
        </w:rPr>
      </w:pPr>
      <w:r>
        <w:rPr>
          <w:rFonts w:hint="eastAsia"/>
          <w:b/>
          <w:sz w:val="24"/>
        </w:rPr>
        <w:t>附件1：</w:t>
      </w:r>
    </w:p>
    <w:p>
      <w:pPr>
        <w:rPr>
          <w:sz w:val="24"/>
        </w:rPr>
      </w:pPr>
      <w:r>
        <w:rPr>
          <w:rFonts w:hint="eastAsia"/>
          <w:sz w:val="24"/>
        </w:rPr>
        <w:t xml:space="preserve">        </w:t>
      </w:r>
    </w:p>
    <w:p>
      <w:pPr>
        <w:jc w:val="center"/>
        <w:rPr>
          <w:sz w:val="24"/>
        </w:rPr>
      </w:pPr>
    </w:p>
    <w:p>
      <w:pPr>
        <w:ind w:right="960" w:firstLine="480" w:firstLineChars="200"/>
        <w:rPr>
          <w:sz w:val="24"/>
          <w:u w:val="single"/>
        </w:rPr>
      </w:pPr>
      <w:r>
        <w:rPr>
          <w:rFonts w:hint="eastAsia"/>
          <w:sz w:val="24"/>
        </w:rPr>
        <w:t xml:space="preserve">课题编号： </w:t>
      </w:r>
    </w:p>
    <w:p>
      <w:pPr>
        <w:rPr>
          <w:u w:val="single"/>
        </w:rPr>
      </w:pPr>
    </w:p>
    <w:p>
      <w:pPr>
        <w:rPr>
          <w:u w:val="single"/>
        </w:rPr>
      </w:pPr>
    </w:p>
    <w:p>
      <w:pPr>
        <w:rPr>
          <w:u w:val="single"/>
        </w:rPr>
      </w:pPr>
    </w:p>
    <w:p>
      <w:pPr>
        <w:rPr>
          <w:u w:val="single"/>
        </w:rPr>
      </w:pPr>
    </w:p>
    <w:p>
      <w:pPr>
        <w:rPr>
          <w:u w:val="single"/>
        </w:rPr>
      </w:pPr>
    </w:p>
    <w:p>
      <w:pPr>
        <w:jc w:val="center"/>
        <w:rPr>
          <w:sz w:val="48"/>
          <w:szCs w:val="48"/>
        </w:rPr>
      </w:pPr>
      <w:r>
        <w:rPr>
          <w:rFonts w:hint="eastAsia"/>
          <w:sz w:val="48"/>
          <w:szCs w:val="48"/>
        </w:rPr>
        <w:t>奉 贤 区 教 育 科 学 研 究</w:t>
      </w:r>
    </w:p>
    <w:p>
      <w:pPr>
        <w:rPr>
          <w:rFonts w:eastAsia="楷体_GB2312"/>
          <w:b/>
          <w:sz w:val="32"/>
        </w:rPr>
      </w:pPr>
    </w:p>
    <w:p/>
    <w:p>
      <w:pPr>
        <w:jc w:val="center"/>
        <w:rPr>
          <w:rFonts w:ascii="黑体" w:eastAsia="黑体"/>
          <w:b/>
          <w:sz w:val="52"/>
          <w:szCs w:val="52"/>
        </w:rPr>
      </w:pPr>
      <w:r>
        <w:rPr>
          <w:rFonts w:hint="eastAsia" w:ascii="黑体" w:eastAsia="黑体"/>
          <w:b/>
          <w:sz w:val="52"/>
          <w:szCs w:val="52"/>
        </w:rPr>
        <w:t>课 题 终 结 登 记 表</w:t>
      </w:r>
    </w:p>
    <w:p>
      <w:pPr>
        <w:rPr>
          <w:rFonts w:eastAsia="楷体_GB2312"/>
          <w:sz w:val="32"/>
        </w:rPr>
      </w:pPr>
    </w:p>
    <w:p>
      <w:pPr>
        <w:rPr>
          <w:rFonts w:eastAsia="楷体_GB2312"/>
          <w:sz w:val="32"/>
        </w:rPr>
      </w:pPr>
    </w:p>
    <w:p/>
    <w:p/>
    <w:p/>
    <w:p>
      <w:pPr>
        <w:spacing w:beforeLines="100" w:afterLines="100"/>
        <w:ind w:firstLine="840" w:firstLineChars="300"/>
        <w:rPr>
          <w:sz w:val="28"/>
          <w:u w:val="single"/>
        </w:rPr>
      </w:pPr>
      <w:r>
        <w:rPr>
          <w:rFonts w:hint="eastAsia"/>
          <w:sz w:val="28"/>
        </w:rPr>
        <w:t xml:space="preserve">课题名称  </w:t>
      </w:r>
      <w:r>
        <w:rPr>
          <w:rFonts w:hint="eastAsia"/>
          <w:sz w:val="28"/>
          <w:u w:val="single"/>
        </w:rPr>
        <w:t xml:space="preserve">                                       </w:t>
      </w:r>
    </w:p>
    <w:p>
      <w:pPr>
        <w:spacing w:beforeLines="100" w:afterLines="100"/>
        <w:ind w:firstLine="840" w:firstLineChars="300"/>
        <w:rPr>
          <w:sz w:val="28"/>
          <w:u w:val="single"/>
        </w:rPr>
      </w:pPr>
      <w:r>
        <w:rPr>
          <w:rFonts w:hint="eastAsia"/>
          <w:sz w:val="28"/>
        </w:rPr>
        <w:t>承 担 单 位</w:t>
      </w:r>
      <w:r>
        <w:rPr>
          <w:rFonts w:hint="eastAsia"/>
          <w:sz w:val="28"/>
          <w:u w:val="single"/>
        </w:rPr>
        <w:t xml:space="preserve">                                      </w:t>
      </w:r>
    </w:p>
    <w:p>
      <w:pPr>
        <w:spacing w:beforeLines="100" w:afterLines="100"/>
        <w:ind w:firstLine="840" w:firstLineChars="300"/>
        <w:rPr>
          <w:sz w:val="28"/>
          <w:u w:val="single"/>
        </w:rPr>
      </w:pPr>
      <w:r>
        <w:rPr>
          <w:rFonts w:hint="eastAsia"/>
          <w:sz w:val="28"/>
        </w:rPr>
        <w:t xml:space="preserve">课题负责人 </w:t>
      </w:r>
      <w:r>
        <w:rPr>
          <w:rFonts w:hint="eastAsia"/>
          <w:sz w:val="28"/>
          <w:u w:val="single"/>
        </w:rPr>
        <w:t xml:space="preserve">                                      </w:t>
      </w:r>
    </w:p>
    <w:p>
      <w:pPr>
        <w:spacing w:beforeLines="100" w:afterLines="100"/>
        <w:ind w:firstLine="840" w:firstLineChars="300"/>
        <w:rPr>
          <w:sz w:val="28"/>
          <w:u w:val="single"/>
        </w:rPr>
      </w:pPr>
      <w:r>
        <w:rPr>
          <w:rFonts w:hint="eastAsia"/>
          <w:sz w:val="28"/>
        </w:rPr>
        <w:t>课题组主要成员</w:t>
      </w:r>
      <w:r>
        <w:rPr>
          <w:rFonts w:hint="eastAsia"/>
          <w:sz w:val="28"/>
          <w:u w:val="single"/>
        </w:rPr>
        <w:t xml:space="preserve">                                   </w:t>
      </w:r>
    </w:p>
    <w:p>
      <w:pPr>
        <w:spacing w:beforeLines="100" w:afterLines="100"/>
        <w:ind w:firstLine="840" w:firstLineChars="300"/>
        <w:rPr>
          <w:u w:val="single"/>
        </w:rPr>
      </w:pPr>
      <w:r>
        <w:rPr>
          <w:rFonts w:hint="eastAsia"/>
          <w:sz w:val="28"/>
        </w:rPr>
        <w:t>终 结 日 期</w:t>
      </w:r>
      <w:r>
        <w:rPr>
          <w:rFonts w:hint="eastAsia"/>
          <w:sz w:val="28"/>
          <w:u w:val="single"/>
        </w:rPr>
        <w:t xml:space="preserve">   </w:t>
      </w:r>
      <w:r>
        <w:rPr>
          <w:rFonts w:hint="eastAsia"/>
          <w:u w:val="single"/>
        </w:rPr>
        <w:t xml:space="preserve">                                               </w:t>
      </w:r>
    </w:p>
    <w:p>
      <w:pPr>
        <w:spacing w:beforeLines="100" w:afterLines="100"/>
        <w:ind w:firstLine="630" w:firstLineChars="300"/>
        <w:rPr>
          <w:u w:val="single"/>
        </w:rPr>
      </w:pPr>
    </w:p>
    <w:p>
      <w:pPr>
        <w:spacing w:beforeLines="100" w:afterLines="100"/>
        <w:ind w:firstLine="3080" w:firstLineChars="1100"/>
        <w:rPr>
          <w:sz w:val="24"/>
        </w:rPr>
      </w:pPr>
      <w:r>
        <w:rPr>
          <w:rFonts w:hint="eastAsia"/>
          <w:sz w:val="28"/>
        </w:rPr>
        <w:t>202</w:t>
      </w:r>
      <w:r>
        <w:rPr>
          <w:rFonts w:hint="eastAsia"/>
          <w:sz w:val="28"/>
          <w:lang w:val="en-US" w:eastAsia="zh-CN"/>
        </w:rPr>
        <w:t>3</w:t>
      </w:r>
      <w:r>
        <w:rPr>
          <w:rFonts w:hint="eastAsia"/>
          <w:sz w:val="28"/>
        </w:rPr>
        <w:t>年</w:t>
      </w:r>
      <w:r>
        <w:rPr>
          <w:rFonts w:hint="eastAsia"/>
          <w:sz w:val="28"/>
          <w:lang w:val="en-US" w:eastAsia="zh-CN"/>
        </w:rPr>
        <w:t>3</w:t>
      </w:r>
      <w:r>
        <w:rPr>
          <w:rFonts w:hint="eastAsia"/>
          <w:sz w:val="28"/>
        </w:rPr>
        <w:t>月修订</w:t>
      </w:r>
    </w:p>
    <w:p>
      <w:pPr>
        <w:spacing w:beforeLines="100" w:afterLines="100"/>
        <w:jc w:val="center"/>
        <w:rPr>
          <w:rFonts w:eastAsia="黑体"/>
          <w:sz w:val="32"/>
          <w:szCs w:val="32"/>
        </w:rPr>
      </w:pPr>
      <w:r>
        <w:rPr>
          <w:rFonts w:hint="eastAsia" w:eastAsia="黑体"/>
          <w:sz w:val="32"/>
          <w:szCs w:val="32"/>
        </w:rPr>
        <w:t>填表说明</w:t>
      </w:r>
    </w:p>
    <w:p>
      <w:pPr>
        <w:spacing w:beforeLines="100" w:afterLines="100"/>
        <w:ind w:firstLine="560" w:firstLineChars="200"/>
        <w:rPr>
          <w:sz w:val="28"/>
        </w:rPr>
      </w:pPr>
      <w:r>
        <w:rPr>
          <w:rFonts w:hint="eastAsia"/>
          <w:sz w:val="28"/>
        </w:rPr>
        <w:t>本表格为区级教育科研课题结题所用，由承担区级项目研究负责人，根据表中内容如实填写。</w:t>
      </w:r>
    </w:p>
    <w:p>
      <w:pPr>
        <w:spacing w:beforeLines="100" w:afterLines="100"/>
        <w:ind w:firstLine="560" w:firstLineChars="200"/>
        <w:rPr>
          <w:sz w:val="28"/>
        </w:rPr>
      </w:pPr>
      <w:r>
        <w:rPr>
          <w:rFonts w:hint="eastAsia"/>
          <w:sz w:val="28"/>
        </w:rPr>
        <w:t>本表格最后部分的成果鉴定意见，由区科研管理部门统一组织验收，根据验收结果，由验收组负责填写，一式3份：一份学校科研室存档；一份课题负责人保存；一份报送区教育学院教育发展研究中心。</w:t>
      </w:r>
    </w:p>
    <w:p>
      <w:pPr>
        <w:spacing w:beforeLines="100" w:afterLines="100"/>
        <w:ind w:firstLine="560" w:firstLineChars="200"/>
        <w:rPr>
          <w:sz w:val="28"/>
        </w:rPr>
      </w:pPr>
      <w:r>
        <w:rPr>
          <w:rFonts w:hint="eastAsia"/>
          <w:sz w:val="28"/>
        </w:rPr>
        <w:t>区科研管理部门以此为主要依据，对结题鉴定通过者（合格以上），发放结题证书。</w:t>
      </w:r>
    </w:p>
    <w:p>
      <w:pPr>
        <w:spacing w:beforeLines="100" w:afterLines="100"/>
        <w:ind w:firstLine="560" w:firstLineChars="200"/>
        <w:rPr>
          <w:sz w:val="28"/>
        </w:rPr>
      </w:pPr>
    </w:p>
    <w:p>
      <w:pPr>
        <w:spacing w:beforeLines="100" w:afterLines="100"/>
        <w:ind w:firstLine="560" w:firstLineChars="200"/>
        <w:rPr>
          <w:sz w:val="28"/>
        </w:rPr>
      </w:pPr>
    </w:p>
    <w:p>
      <w:pPr>
        <w:spacing w:beforeLines="100" w:afterLines="100"/>
        <w:ind w:firstLine="560" w:firstLineChars="200"/>
        <w:rPr>
          <w:sz w:val="28"/>
        </w:rPr>
      </w:pPr>
    </w:p>
    <w:p>
      <w:pPr>
        <w:spacing w:beforeLines="100" w:afterLines="100"/>
        <w:ind w:firstLine="560" w:firstLineChars="200"/>
        <w:rPr>
          <w:sz w:val="28"/>
        </w:rPr>
      </w:pPr>
    </w:p>
    <w:p>
      <w:pPr>
        <w:spacing w:beforeLines="100" w:afterLines="100"/>
        <w:rPr>
          <w:sz w:val="24"/>
        </w:rPr>
      </w:pPr>
    </w:p>
    <w:p>
      <w:pPr>
        <w:spacing w:beforeLines="100" w:afterLines="100"/>
        <w:rPr>
          <w:sz w:val="24"/>
        </w:rPr>
      </w:pPr>
    </w:p>
    <w:p>
      <w:pPr>
        <w:spacing w:beforeLines="100" w:afterLines="100"/>
        <w:rPr>
          <w:sz w:val="24"/>
        </w:rPr>
      </w:pPr>
    </w:p>
    <w:p>
      <w:pPr>
        <w:spacing w:beforeLines="100" w:afterLines="100"/>
        <w:rPr>
          <w:sz w:val="24"/>
        </w:rPr>
      </w:pPr>
    </w:p>
    <w:p>
      <w:pPr>
        <w:spacing w:beforeLines="100" w:afterLines="100"/>
        <w:rPr>
          <w:sz w:val="24"/>
        </w:rPr>
      </w:pPr>
    </w:p>
    <w:p>
      <w:pPr>
        <w:spacing w:beforeLines="100" w:afterLines="100"/>
        <w:rPr>
          <w:sz w:val="24"/>
        </w:rPr>
      </w:pPr>
      <w:r>
        <w:rPr>
          <w:rFonts w:hint="eastAsia"/>
          <w:sz w:val="24"/>
        </w:rPr>
        <w:t xml:space="preserve">                                         －1－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79"/>
        <w:gridCol w:w="1359"/>
        <w:gridCol w:w="113"/>
        <w:gridCol w:w="1246"/>
        <w:gridCol w:w="160"/>
        <w:gridCol w:w="723"/>
        <w:gridCol w:w="104"/>
        <w:gridCol w:w="1712"/>
        <w:gridCol w:w="1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Merge w:val="restart"/>
            <w:vAlign w:val="center"/>
          </w:tcPr>
          <w:p>
            <w:pPr>
              <w:jc w:val="center"/>
              <w:rPr>
                <w:szCs w:val="21"/>
              </w:rPr>
            </w:pPr>
            <w:r>
              <w:rPr>
                <w:rFonts w:hint="eastAsia"/>
                <w:szCs w:val="21"/>
              </w:rPr>
              <w:t>课题负责人</w:t>
            </w:r>
          </w:p>
        </w:tc>
        <w:tc>
          <w:tcPr>
            <w:tcW w:w="1472" w:type="dxa"/>
            <w:gridSpan w:val="2"/>
            <w:vAlign w:val="center"/>
          </w:tcPr>
          <w:p>
            <w:pPr>
              <w:jc w:val="center"/>
              <w:rPr>
                <w:szCs w:val="21"/>
              </w:rPr>
            </w:pPr>
            <w:r>
              <w:rPr>
                <w:rFonts w:hint="eastAsia"/>
                <w:szCs w:val="21"/>
              </w:rPr>
              <w:t>姓 名</w:t>
            </w:r>
          </w:p>
        </w:tc>
        <w:tc>
          <w:tcPr>
            <w:tcW w:w="2233" w:type="dxa"/>
            <w:gridSpan w:val="4"/>
            <w:vAlign w:val="center"/>
          </w:tcPr>
          <w:p>
            <w:pPr>
              <w:jc w:val="center"/>
              <w:rPr>
                <w:szCs w:val="21"/>
              </w:rPr>
            </w:pPr>
            <w:r>
              <w:rPr>
                <w:rFonts w:hint="eastAsia"/>
                <w:szCs w:val="21"/>
              </w:rPr>
              <w:t>单 位</w:t>
            </w:r>
          </w:p>
        </w:tc>
        <w:tc>
          <w:tcPr>
            <w:tcW w:w="1712" w:type="dxa"/>
            <w:vAlign w:val="center"/>
          </w:tcPr>
          <w:p>
            <w:pPr>
              <w:jc w:val="center"/>
              <w:rPr>
                <w:szCs w:val="21"/>
              </w:rPr>
            </w:pPr>
            <w:r>
              <w:rPr>
                <w:rFonts w:hint="eastAsia"/>
                <w:szCs w:val="21"/>
              </w:rPr>
              <w:t>职 称</w:t>
            </w:r>
          </w:p>
        </w:tc>
        <w:tc>
          <w:tcPr>
            <w:tcW w:w="1378" w:type="dxa"/>
            <w:gridSpan w:val="2"/>
            <w:vAlign w:val="center"/>
          </w:tcPr>
          <w:p>
            <w:pPr>
              <w:jc w:val="center"/>
              <w:rPr>
                <w:szCs w:val="21"/>
              </w:rPr>
            </w:pPr>
            <w:r>
              <w:rPr>
                <w:rFonts w:hint="eastAsia"/>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7" w:type="dxa"/>
            <w:gridSpan w:val="2"/>
            <w:vMerge w:val="continue"/>
            <w:vAlign w:val="center"/>
          </w:tcPr>
          <w:p>
            <w:pPr>
              <w:jc w:val="center"/>
              <w:rPr>
                <w:szCs w:val="21"/>
              </w:rPr>
            </w:pPr>
          </w:p>
        </w:tc>
        <w:tc>
          <w:tcPr>
            <w:tcW w:w="1472" w:type="dxa"/>
            <w:gridSpan w:val="2"/>
            <w:vAlign w:val="center"/>
          </w:tcPr>
          <w:p>
            <w:pPr>
              <w:jc w:val="center"/>
              <w:rPr>
                <w:szCs w:val="21"/>
              </w:rPr>
            </w:pPr>
          </w:p>
        </w:tc>
        <w:tc>
          <w:tcPr>
            <w:tcW w:w="2233" w:type="dxa"/>
            <w:gridSpan w:val="4"/>
            <w:vAlign w:val="center"/>
          </w:tcPr>
          <w:p>
            <w:pPr>
              <w:jc w:val="center"/>
              <w:rPr>
                <w:szCs w:val="21"/>
              </w:rPr>
            </w:pPr>
          </w:p>
        </w:tc>
        <w:tc>
          <w:tcPr>
            <w:tcW w:w="1712" w:type="dxa"/>
            <w:vAlign w:val="center"/>
          </w:tcPr>
          <w:p>
            <w:pPr>
              <w:jc w:val="center"/>
              <w:rPr>
                <w:szCs w:val="21"/>
              </w:rPr>
            </w:pPr>
          </w:p>
        </w:tc>
        <w:tc>
          <w:tcPr>
            <w:tcW w:w="137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Align w:val="center"/>
          </w:tcPr>
          <w:p>
            <w:pPr>
              <w:jc w:val="center"/>
              <w:rPr>
                <w:szCs w:val="21"/>
              </w:rPr>
            </w:pPr>
            <w:r>
              <w:rPr>
                <w:rFonts w:hint="eastAsia"/>
                <w:szCs w:val="21"/>
              </w:rPr>
              <w:t>主要研究人员数</w:t>
            </w:r>
          </w:p>
        </w:tc>
        <w:tc>
          <w:tcPr>
            <w:tcW w:w="2878" w:type="dxa"/>
            <w:gridSpan w:val="4"/>
            <w:vAlign w:val="center"/>
          </w:tcPr>
          <w:p>
            <w:pPr>
              <w:jc w:val="center"/>
              <w:rPr>
                <w:szCs w:val="21"/>
              </w:rPr>
            </w:pPr>
            <w:r>
              <w:rPr>
                <w:rFonts w:hint="eastAsia"/>
                <w:szCs w:val="21"/>
              </w:rPr>
              <w:t>主要研究人员变化情况</w:t>
            </w:r>
          </w:p>
        </w:tc>
        <w:tc>
          <w:tcPr>
            <w:tcW w:w="2539" w:type="dxa"/>
            <w:gridSpan w:val="3"/>
            <w:vAlign w:val="center"/>
          </w:tcPr>
          <w:p>
            <w:pPr>
              <w:jc w:val="center"/>
              <w:rPr>
                <w:szCs w:val="21"/>
              </w:rPr>
            </w:pPr>
            <w:r>
              <w:rPr>
                <w:rFonts w:hint="eastAsia"/>
                <w:szCs w:val="21"/>
              </w:rPr>
              <w:t>主要研究人员职称数</w:t>
            </w:r>
          </w:p>
        </w:tc>
        <w:tc>
          <w:tcPr>
            <w:tcW w:w="1378" w:type="dxa"/>
            <w:gridSpan w:val="2"/>
            <w:vAlign w:val="center"/>
          </w:tcPr>
          <w:p>
            <w:pPr>
              <w:jc w:val="center"/>
              <w:rPr>
                <w:szCs w:val="21"/>
              </w:rPr>
            </w:pPr>
            <w:r>
              <w:rPr>
                <w:rFonts w:hint="eastAsia"/>
                <w:szCs w:val="21"/>
              </w:rPr>
              <w:t>参与研究</w:t>
            </w:r>
          </w:p>
          <w:p>
            <w:pPr>
              <w:jc w:val="center"/>
              <w:rPr>
                <w:szCs w:val="21"/>
              </w:rPr>
            </w:pPr>
            <w:r>
              <w:rPr>
                <w:rFonts w:hint="eastAsia"/>
                <w:szCs w:val="21"/>
              </w:rPr>
              <w:t>人 员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7" w:type="dxa"/>
            <w:gridSpan w:val="2"/>
            <w:vAlign w:val="center"/>
          </w:tcPr>
          <w:p>
            <w:pPr>
              <w:jc w:val="center"/>
              <w:rPr>
                <w:szCs w:val="21"/>
              </w:rPr>
            </w:pPr>
            <w:r>
              <w:rPr>
                <w:rFonts w:hint="eastAsia"/>
                <w:szCs w:val="21"/>
              </w:rPr>
              <w:t>□ □</w:t>
            </w:r>
          </w:p>
        </w:tc>
        <w:tc>
          <w:tcPr>
            <w:tcW w:w="2878" w:type="dxa"/>
            <w:gridSpan w:val="4"/>
            <w:vAlign w:val="center"/>
          </w:tcPr>
          <w:p>
            <w:pPr>
              <w:rPr>
                <w:szCs w:val="21"/>
              </w:rPr>
            </w:pPr>
            <w:r>
              <w:rPr>
                <w:rFonts w:hint="eastAsia"/>
                <w:szCs w:val="21"/>
              </w:rPr>
              <w:t>1、有  2、无         □</w:t>
            </w:r>
          </w:p>
        </w:tc>
        <w:tc>
          <w:tcPr>
            <w:tcW w:w="2539" w:type="dxa"/>
            <w:gridSpan w:val="3"/>
            <w:vAlign w:val="center"/>
          </w:tcPr>
          <w:p>
            <w:pPr>
              <w:rPr>
                <w:szCs w:val="21"/>
              </w:rPr>
            </w:pPr>
            <w:r>
              <w:rPr>
                <w:rFonts w:hint="eastAsia"/>
                <w:szCs w:val="21"/>
              </w:rPr>
              <w:t>1、高级□ 2、中级□</w:t>
            </w:r>
          </w:p>
          <w:p>
            <w:pPr>
              <w:rPr>
                <w:szCs w:val="21"/>
              </w:rPr>
            </w:pPr>
            <w:r>
              <w:rPr>
                <w:rFonts w:hint="eastAsia"/>
                <w:szCs w:val="21"/>
              </w:rPr>
              <w:t>3、初级□</w:t>
            </w:r>
          </w:p>
        </w:tc>
        <w:tc>
          <w:tcPr>
            <w:tcW w:w="1378" w:type="dxa"/>
            <w:gridSpan w:val="2"/>
            <w:vAlign w:val="center"/>
          </w:tcPr>
          <w:p>
            <w:pPr>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restart"/>
            <w:vAlign w:val="center"/>
          </w:tcPr>
          <w:p>
            <w:pPr>
              <w:jc w:val="center"/>
              <w:rPr>
                <w:szCs w:val="21"/>
              </w:rPr>
            </w:pPr>
            <w:r>
              <w:rPr>
                <w:rFonts w:hint="eastAsia"/>
                <w:szCs w:val="21"/>
              </w:rPr>
              <w:t>最</w:t>
            </w:r>
          </w:p>
          <w:p>
            <w:pPr>
              <w:jc w:val="center"/>
              <w:rPr>
                <w:szCs w:val="21"/>
              </w:rPr>
            </w:pPr>
          </w:p>
          <w:p>
            <w:pPr>
              <w:jc w:val="center"/>
              <w:rPr>
                <w:szCs w:val="21"/>
              </w:rPr>
            </w:pPr>
          </w:p>
          <w:p>
            <w:pPr>
              <w:jc w:val="center"/>
              <w:rPr>
                <w:szCs w:val="21"/>
              </w:rPr>
            </w:pPr>
            <w:r>
              <w:rPr>
                <w:rFonts w:hint="eastAsia"/>
                <w:szCs w:val="21"/>
              </w:rPr>
              <w:t>终</w:t>
            </w:r>
          </w:p>
          <w:p>
            <w:pPr>
              <w:jc w:val="center"/>
              <w:rPr>
                <w:szCs w:val="21"/>
              </w:rPr>
            </w:pPr>
          </w:p>
          <w:p>
            <w:pPr>
              <w:jc w:val="center"/>
              <w:rPr>
                <w:szCs w:val="21"/>
              </w:rPr>
            </w:pPr>
          </w:p>
          <w:p>
            <w:pPr>
              <w:jc w:val="center"/>
              <w:rPr>
                <w:szCs w:val="21"/>
              </w:rPr>
            </w:pPr>
            <w:r>
              <w:rPr>
                <w:rFonts w:hint="eastAsia"/>
                <w:szCs w:val="21"/>
              </w:rPr>
              <w:t>成</w:t>
            </w:r>
          </w:p>
          <w:p>
            <w:pPr>
              <w:jc w:val="center"/>
              <w:rPr>
                <w:szCs w:val="21"/>
              </w:rPr>
            </w:pPr>
          </w:p>
          <w:p>
            <w:pPr>
              <w:jc w:val="center"/>
              <w:rPr>
                <w:szCs w:val="21"/>
              </w:rPr>
            </w:pPr>
          </w:p>
          <w:p>
            <w:pPr>
              <w:jc w:val="center"/>
              <w:rPr>
                <w:szCs w:val="21"/>
              </w:rPr>
            </w:pPr>
            <w:r>
              <w:rPr>
                <w:rFonts w:hint="eastAsia"/>
                <w:szCs w:val="21"/>
              </w:rPr>
              <w:t>果</w:t>
            </w:r>
          </w:p>
          <w:p>
            <w:pPr>
              <w:jc w:val="center"/>
              <w:rPr>
                <w:szCs w:val="21"/>
              </w:rPr>
            </w:pPr>
          </w:p>
          <w:p>
            <w:pPr>
              <w:jc w:val="center"/>
              <w:rPr>
                <w:szCs w:val="21"/>
              </w:rPr>
            </w:pPr>
          </w:p>
          <w:p>
            <w:pPr>
              <w:jc w:val="center"/>
              <w:rPr>
                <w:szCs w:val="21"/>
              </w:rPr>
            </w:pPr>
            <w:r>
              <w:rPr>
                <w:rFonts w:hint="eastAsia"/>
                <w:szCs w:val="21"/>
              </w:rPr>
              <w:t>情</w:t>
            </w:r>
          </w:p>
          <w:p>
            <w:pPr>
              <w:jc w:val="center"/>
              <w:rPr>
                <w:szCs w:val="21"/>
              </w:rPr>
            </w:pPr>
          </w:p>
          <w:p>
            <w:pPr>
              <w:jc w:val="center"/>
              <w:rPr>
                <w:szCs w:val="21"/>
              </w:rPr>
            </w:pPr>
          </w:p>
          <w:p>
            <w:pPr>
              <w:jc w:val="center"/>
              <w:rPr>
                <w:szCs w:val="21"/>
              </w:rPr>
            </w:pPr>
            <w:r>
              <w:rPr>
                <w:rFonts w:hint="eastAsia"/>
                <w:szCs w:val="21"/>
              </w:rPr>
              <w:t>况</w:t>
            </w:r>
          </w:p>
        </w:tc>
        <w:tc>
          <w:tcPr>
            <w:tcW w:w="1079" w:type="dxa"/>
            <w:vAlign w:val="center"/>
          </w:tcPr>
          <w:p>
            <w:pPr>
              <w:rPr>
                <w:szCs w:val="21"/>
              </w:rPr>
            </w:pPr>
            <w:r>
              <w:rPr>
                <w:rFonts w:hint="eastAsia"/>
                <w:szCs w:val="21"/>
              </w:rPr>
              <w:t>成果名称</w:t>
            </w:r>
          </w:p>
        </w:tc>
        <w:tc>
          <w:tcPr>
            <w:tcW w:w="6795" w:type="dxa"/>
            <w:gridSpan w:val="9"/>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9"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    要</w:t>
            </w:r>
          </w:p>
        </w:tc>
        <w:tc>
          <w:tcPr>
            <w:tcW w:w="6795" w:type="dxa"/>
            <w:gridSpan w:val="9"/>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成果形式</w:t>
            </w:r>
          </w:p>
        </w:tc>
        <w:tc>
          <w:tcPr>
            <w:tcW w:w="6795" w:type="dxa"/>
            <w:gridSpan w:val="9"/>
            <w:vAlign w:val="center"/>
          </w:tcPr>
          <w:p>
            <w:pPr>
              <w:numPr>
                <w:ilvl w:val="0"/>
                <w:numId w:val="4"/>
              </w:numPr>
              <w:rPr>
                <w:szCs w:val="21"/>
              </w:rPr>
            </w:pPr>
            <w:r>
              <w:rPr>
                <w:rFonts w:hint="eastAsia"/>
                <w:szCs w:val="21"/>
              </w:rPr>
              <w:t>调查报告；2、实验报告；3、经验总结；4、情报综述；</w:t>
            </w:r>
          </w:p>
          <w:p>
            <w:pPr>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第一作者</w:t>
            </w:r>
          </w:p>
          <w:p>
            <w:pPr>
              <w:jc w:val="center"/>
              <w:rPr>
                <w:szCs w:val="21"/>
              </w:rPr>
            </w:pPr>
            <w:r>
              <w:rPr>
                <w:rFonts w:hint="eastAsia"/>
                <w:szCs w:val="21"/>
              </w:rPr>
              <w:t>姓    名</w:t>
            </w:r>
          </w:p>
        </w:tc>
        <w:tc>
          <w:tcPr>
            <w:tcW w:w="1359" w:type="dxa"/>
            <w:vAlign w:val="center"/>
          </w:tcPr>
          <w:p>
            <w:pPr>
              <w:jc w:val="center"/>
              <w:rPr>
                <w:szCs w:val="21"/>
              </w:rPr>
            </w:pPr>
          </w:p>
        </w:tc>
        <w:tc>
          <w:tcPr>
            <w:tcW w:w="1359" w:type="dxa"/>
            <w:gridSpan w:val="2"/>
            <w:vAlign w:val="center"/>
          </w:tcPr>
          <w:p>
            <w:pPr>
              <w:jc w:val="center"/>
              <w:rPr>
                <w:szCs w:val="21"/>
              </w:rPr>
            </w:pPr>
            <w:r>
              <w:rPr>
                <w:rFonts w:hint="eastAsia"/>
                <w:szCs w:val="21"/>
              </w:rPr>
              <w:t>是否</w:t>
            </w:r>
          </w:p>
          <w:p>
            <w:pPr>
              <w:jc w:val="center"/>
              <w:rPr>
                <w:szCs w:val="21"/>
              </w:rPr>
            </w:pPr>
            <w:r>
              <w:rPr>
                <w:rFonts w:hint="eastAsia"/>
                <w:szCs w:val="21"/>
              </w:rPr>
              <w:t>发表</w:t>
            </w:r>
          </w:p>
        </w:tc>
        <w:tc>
          <w:tcPr>
            <w:tcW w:w="883" w:type="dxa"/>
            <w:gridSpan w:val="2"/>
            <w:vAlign w:val="center"/>
          </w:tcPr>
          <w:p>
            <w:pPr>
              <w:jc w:val="center"/>
              <w:rPr>
                <w:szCs w:val="21"/>
              </w:rPr>
            </w:pPr>
          </w:p>
        </w:tc>
        <w:tc>
          <w:tcPr>
            <w:tcW w:w="1835" w:type="dxa"/>
            <w:gridSpan w:val="3"/>
            <w:vAlign w:val="center"/>
          </w:tcPr>
          <w:p>
            <w:pPr>
              <w:jc w:val="center"/>
              <w:rPr>
                <w:szCs w:val="21"/>
              </w:rPr>
            </w:pPr>
            <w:r>
              <w:rPr>
                <w:rFonts w:hint="eastAsia"/>
                <w:szCs w:val="21"/>
              </w:rPr>
              <w:t>刊物或出版社</w:t>
            </w:r>
          </w:p>
          <w:p>
            <w:pPr>
              <w:jc w:val="center"/>
              <w:rPr>
                <w:szCs w:val="21"/>
              </w:rPr>
            </w:pPr>
            <w:r>
              <w:rPr>
                <w:rFonts w:hint="eastAsia"/>
                <w:szCs w:val="21"/>
              </w:rPr>
              <w:t>名       称</w:t>
            </w:r>
          </w:p>
        </w:tc>
        <w:tc>
          <w:tcPr>
            <w:tcW w:w="1359" w:type="dxa"/>
          </w:tcPr>
          <w:p>
            <w:pPr>
              <w:jc w:val="center"/>
              <w:rPr>
                <w:szCs w:val="21"/>
              </w:rPr>
            </w:pPr>
          </w:p>
        </w:tc>
      </w:tr>
    </w:tbl>
    <w:p>
      <w:pPr>
        <w:jc w:val="center"/>
        <w:rPr>
          <w:szCs w:val="21"/>
        </w:rPr>
      </w:pPr>
      <w:r>
        <w:rPr>
          <w:rFonts w:hint="eastAsia"/>
          <w:szCs w:val="21"/>
        </w:rPr>
        <w:t>―2―</w:t>
      </w:r>
    </w:p>
    <w:p>
      <w:pPr>
        <w:jc w:val="center"/>
        <w:rPr>
          <w:szCs w:val="21"/>
        </w:rPr>
      </w:pPr>
    </w:p>
    <w:p>
      <w:pPr>
        <w:jc w:val="center"/>
        <w:rPr>
          <w:szCs w:val="21"/>
        </w:rPr>
      </w:pPr>
    </w:p>
    <w:p>
      <w:pPr>
        <w:jc w:val="center"/>
        <w:rPr>
          <w:szCs w:val="21"/>
        </w:rPr>
      </w:pPr>
    </w:p>
    <w:p>
      <w:pPr>
        <w:jc w:val="center"/>
        <w:rPr>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28"/>
        <w:gridCol w:w="1978"/>
        <w:gridCol w:w="965"/>
        <w:gridCol w:w="763"/>
        <w:gridCol w:w="1512"/>
        <w:gridCol w:w="20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98" w:type="dxa"/>
            <w:vMerge w:val="restart"/>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szCs w:val="21"/>
              </w:rPr>
            </w:pPr>
            <w:r>
              <w:rPr>
                <w:rFonts w:hint="eastAsia" w:ascii="宋体" w:hAnsi="宋体"/>
                <w:szCs w:val="21"/>
              </w:rPr>
              <w:t>⌒</w:t>
            </w:r>
          </w:p>
          <w:p>
            <w:pPr>
              <w:jc w:val="center"/>
              <w:rPr>
                <w:szCs w:val="21"/>
              </w:rPr>
            </w:pPr>
            <w:r>
              <w:rPr>
                <w:rFonts w:hint="eastAsia"/>
                <w:szCs w:val="21"/>
              </w:rPr>
              <w:t>一</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vAlign w:val="center"/>
          </w:tcPr>
          <w:p>
            <w:pPr>
              <w:jc w:val="center"/>
              <w:rPr>
                <w:szCs w:val="21"/>
              </w:rPr>
            </w:pPr>
            <w:r>
              <w:rPr>
                <w:rFonts w:hint="eastAsia"/>
                <w:szCs w:val="21"/>
              </w:rPr>
              <w:t>成果名称</w:t>
            </w:r>
          </w:p>
        </w:tc>
        <w:tc>
          <w:tcPr>
            <w:tcW w:w="3708" w:type="dxa"/>
            <w:gridSpan w:val="3"/>
            <w:vAlign w:val="center"/>
          </w:tcPr>
          <w:p>
            <w:pPr>
              <w:jc w:val="center"/>
              <w:rPr>
                <w:szCs w:val="21"/>
              </w:rPr>
            </w:pPr>
          </w:p>
        </w:tc>
        <w:tc>
          <w:tcPr>
            <w:tcW w:w="1713" w:type="dxa"/>
            <w:gridSpan w:val="2"/>
            <w:vAlign w:val="center"/>
          </w:tcPr>
          <w:p>
            <w:pPr>
              <w:jc w:val="center"/>
              <w:rPr>
                <w:szCs w:val="21"/>
              </w:rPr>
            </w:pPr>
            <w:r>
              <w:rPr>
                <w:rFonts w:hint="eastAsia"/>
                <w:szCs w:val="21"/>
              </w:rPr>
              <w:t>完 成 时 间</w:t>
            </w:r>
          </w:p>
        </w:tc>
        <w:tc>
          <w:tcPr>
            <w:tcW w:w="13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成果内容</w:t>
            </w:r>
          </w:p>
          <w:p>
            <w:pPr>
              <w:jc w:val="center"/>
              <w:rPr>
                <w:szCs w:val="21"/>
              </w:rPr>
            </w:pPr>
            <w:r>
              <w:rPr>
                <w:rFonts w:hint="eastAsia"/>
                <w:szCs w:val="21"/>
              </w:rPr>
              <w:t>提    要</w:t>
            </w:r>
          </w:p>
        </w:tc>
        <w:tc>
          <w:tcPr>
            <w:tcW w:w="6800" w:type="dxa"/>
            <w:gridSpan w:val="6"/>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成果形式</w:t>
            </w:r>
          </w:p>
        </w:tc>
        <w:tc>
          <w:tcPr>
            <w:tcW w:w="6800" w:type="dxa"/>
            <w:gridSpan w:val="6"/>
            <w:vAlign w:val="center"/>
          </w:tcPr>
          <w:p>
            <w:pPr>
              <w:rPr>
                <w:szCs w:val="21"/>
              </w:rPr>
            </w:pPr>
            <w:r>
              <w:rPr>
                <w:rFonts w:hint="eastAsia"/>
                <w:szCs w:val="21"/>
              </w:rPr>
              <w:t>1、调查报告；2、实验报告；3、经验总结；4、情报综述；</w:t>
            </w:r>
          </w:p>
          <w:p>
            <w:pPr>
              <w:ind w:left="5040" w:hanging="5040" w:hangingChars="2400"/>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第一作者姓    名</w:t>
            </w:r>
          </w:p>
        </w:tc>
        <w:tc>
          <w:tcPr>
            <w:tcW w:w="1980" w:type="dxa"/>
            <w:vAlign w:val="center"/>
          </w:tcPr>
          <w:p>
            <w:pPr>
              <w:jc w:val="center"/>
              <w:rPr>
                <w:szCs w:val="21"/>
              </w:rPr>
            </w:pPr>
          </w:p>
        </w:tc>
        <w:tc>
          <w:tcPr>
            <w:tcW w:w="965" w:type="dxa"/>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vAlign w:val="center"/>
          </w:tcPr>
          <w:p>
            <w:pPr>
              <w:jc w:val="center"/>
              <w:rPr>
                <w:szCs w:val="21"/>
              </w:rPr>
            </w:pPr>
          </w:p>
        </w:tc>
        <w:tc>
          <w:tcPr>
            <w:tcW w:w="1512" w:type="dxa"/>
            <w:vAlign w:val="center"/>
          </w:tcPr>
          <w:p>
            <w:pPr>
              <w:jc w:val="center"/>
              <w:rPr>
                <w:szCs w:val="21"/>
              </w:rPr>
            </w:pPr>
            <w:r>
              <w:rPr>
                <w:rFonts w:hint="eastAsia"/>
                <w:szCs w:val="21"/>
              </w:rPr>
              <w:t>刊物或出版社名        称</w:t>
            </w:r>
          </w:p>
        </w:tc>
        <w:tc>
          <w:tcPr>
            <w:tcW w:w="158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98" w:type="dxa"/>
            <w:vMerge w:val="restart"/>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rFonts w:ascii="宋体" w:hAnsi="宋体"/>
                <w:szCs w:val="21"/>
              </w:rPr>
            </w:pPr>
            <w:r>
              <w:rPr>
                <w:rFonts w:hint="eastAsia" w:ascii="宋体" w:hAnsi="宋体"/>
                <w:szCs w:val="21"/>
              </w:rPr>
              <w:t>⌒</w:t>
            </w:r>
          </w:p>
          <w:p>
            <w:pPr>
              <w:jc w:val="center"/>
              <w:rPr>
                <w:szCs w:val="21"/>
              </w:rPr>
            </w:pPr>
            <w:r>
              <w:rPr>
                <w:rFonts w:hint="eastAsia"/>
                <w:szCs w:val="21"/>
              </w:rPr>
              <w:t>二</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vAlign w:val="center"/>
          </w:tcPr>
          <w:p>
            <w:pPr>
              <w:jc w:val="center"/>
              <w:rPr>
                <w:szCs w:val="21"/>
              </w:rPr>
            </w:pPr>
            <w:r>
              <w:rPr>
                <w:rFonts w:hint="eastAsia"/>
                <w:szCs w:val="21"/>
              </w:rPr>
              <w:t>成果名称</w:t>
            </w:r>
          </w:p>
        </w:tc>
        <w:tc>
          <w:tcPr>
            <w:tcW w:w="3708" w:type="dxa"/>
            <w:gridSpan w:val="3"/>
            <w:vAlign w:val="center"/>
          </w:tcPr>
          <w:p>
            <w:pPr>
              <w:jc w:val="center"/>
              <w:rPr>
                <w:szCs w:val="21"/>
              </w:rPr>
            </w:pPr>
          </w:p>
        </w:tc>
        <w:tc>
          <w:tcPr>
            <w:tcW w:w="1512" w:type="dxa"/>
            <w:vAlign w:val="center"/>
          </w:tcPr>
          <w:p>
            <w:pPr>
              <w:jc w:val="center"/>
              <w:rPr>
                <w:szCs w:val="21"/>
              </w:rPr>
            </w:pPr>
            <w:r>
              <w:rPr>
                <w:rFonts w:hint="eastAsia"/>
                <w:szCs w:val="21"/>
              </w:rPr>
              <w:t>完 成 时 间</w:t>
            </w:r>
          </w:p>
        </w:tc>
        <w:tc>
          <w:tcPr>
            <w:tcW w:w="158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98" w:type="dxa"/>
            <w:vMerge w:val="continue"/>
            <w:vAlign w:val="center"/>
          </w:tcPr>
          <w:p>
            <w:pPr>
              <w:jc w:val="center"/>
              <w:rPr>
                <w:szCs w:val="21"/>
              </w:rPr>
            </w:pPr>
          </w:p>
        </w:tc>
        <w:tc>
          <w:tcPr>
            <w:tcW w:w="1130" w:type="dxa"/>
            <w:vMerge w:val="restart"/>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   要</w:t>
            </w:r>
          </w:p>
        </w:tc>
        <w:tc>
          <w:tcPr>
            <w:tcW w:w="6800" w:type="dxa"/>
            <w:gridSpan w:val="6"/>
            <w:vMerge w:val="restart"/>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598" w:type="dxa"/>
            <w:vMerge w:val="continue"/>
            <w:vAlign w:val="center"/>
          </w:tcPr>
          <w:p>
            <w:pPr>
              <w:jc w:val="center"/>
              <w:rPr>
                <w:szCs w:val="21"/>
              </w:rPr>
            </w:pPr>
          </w:p>
        </w:tc>
        <w:tc>
          <w:tcPr>
            <w:tcW w:w="1130" w:type="dxa"/>
            <w:vMerge w:val="continue"/>
            <w:vAlign w:val="center"/>
          </w:tcPr>
          <w:p>
            <w:pPr>
              <w:jc w:val="center"/>
              <w:rPr>
                <w:szCs w:val="21"/>
              </w:rPr>
            </w:pPr>
          </w:p>
        </w:tc>
        <w:tc>
          <w:tcPr>
            <w:tcW w:w="6800" w:type="dxa"/>
            <w:gridSpan w:val="6"/>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成果形式</w:t>
            </w:r>
          </w:p>
        </w:tc>
        <w:tc>
          <w:tcPr>
            <w:tcW w:w="6800" w:type="dxa"/>
            <w:gridSpan w:val="6"/>
            <w:vAlign w:val="center"/>
          </w:tcPr>
          <w:p>
            <w:pPr>
              <w:numPr>
                <w:ilvl w:val="0"/>
                <w:numId w:val="5"/>
              </w:numPr>
              <w:rPr>
                <w:szCs w:val="21"/>
              </w:rPr>
            </w:pPr>
            <w:r>
              <w:rPr>
                <w:rFonts w:hint="eastAsia"/>
                <w:szCs w:val="21"/>
              </w:rPr>
              <w:t>调查报告；2、实验报告；3、经验总结；4、情报综述；</w:t>
            </w:r>
          </w:p>
          <w:p>
            <w:pPr>
              <w:ind w:left="3675" w:hanging="3675" w:hangingChars="1750"/>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第一作者姓    名</w:t>
            </w:r>
          </w:p>
        </w:tc>
        <w:tc>
          <w:tcPr>
            <w:tcW w:w="1980" w:type="dxa"/>
            <w:vAlign w:val="center"/>
          </w:tcPr>
          <w:p>
            <w:pPr>
              <w:jc w:val="center"/>
              <w:rPr>
                <w:szCs w:val="21"/>
              </w:rPr>
            </w:pPr>
          </w:p>
        </w:tc>
        <w:tc>
          <w:tcPr>
            <w:tcW w:w="965" w:type="dxa"/>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vAlign w:val="center"/>
          </w:tcPr>
          <w:p>
            <w:pPr>
              <w:jc w:val="center"/>
              <w:rPr>
                <w:szCs w:val="21"/>
              </w:rPr>
            </w:pPr>
          </w:p>
        </w:tc>
        <w:tc>
          <w:tcPr>
            <w:tcW w:w="1512" w:type="dxa"/>
            <w:vAlign w:val="center"/>
          </w:tcPr>
          <w:p>
            <w:pPr>
              <w:jc w:val="center"/>
              <w:rPr>
                <w:szCs w:val="21"/>
              </w:rPr>
            </w:pPr>
            <w:r>
              <w:rPr>
                <w:rFonts w:hint="eastAsia"/>
                <w:szCs w:val="21"/>
              </w:rPr>
              <w:t>刊物或出版社</w:t>
            </w:r>
          </w:p>
          <w:p>
            <w:pPr>
              <w:jc w:val="center"/>
              <w:rPr>
                <w:szCs w:val="21"/>
              </w:rPr>
            </w:pPr>
            <w:r>
              <w:rPr>
                <w:rFonts w:hint="eastAsia"/>
                <w:szCs w:val="21"/>
              </w:rPr>
              <w:t>名       称</w:t>
            </w:r>
          </w:p>
        </w:tc>
        <w:tc>
          <w:tcPr>
            <w:tcW w:w="1580" w:type="dxa"/>
            <w:gridSpan w:val="2"/>
            <w:vAlign w:val="center"/>
          </w:tcPr>
          <w:p>
            <w:pPr>
              <w:jc w:val="center"/>
              <w:rPr>
                <w:szCs w:val="21"/>
              </w:rPr>
            </w:pPr>
          </w:p>
        </w:tc>
      </w:tr>
    </w:tbl>
    <w:p>
      <w:pPr>
        <w:jc w:val="center"/>
        <w:rPr>
          <w:szCs w:val="21"/>
        </w:rPr>
      </w:pPr>
    </w:p>
    <w:p>
      <w:pPr>
        <w:jc w:val="center"/>
        <w:rPr>
          <w:szCs w:val="21"/>
        </w:rPr>
      </w:pPr>
      <w:r>
        <w:rPr>
          <w:rFonts w:hint="eastAsia"/>
          <w:szCs w:val="21"/>
        </w:rPr>
        <w:t>―3―</w:t>
      </w:r>
    </w:p>
    <w:p>
      <w:pPr>
        <w:jc w:val="center"/>
        <w:rPr>
          <w:szCs w:val="21"/>
        </w:rPr>
      </w:pPr>
    </w:p>
    <w:p>
      <w:pPr>
        <w:rPr>
          <w:szCs w:val="21"/>
        </w:rPr>
      </w:pPr>
      <w:r>
        <w:rPr>
          <w:rFonts w:hint="eastAsia"/>
          <w:b/>
          <w:szCs w:val="21"/>
        </w:rPr>
        <w:t>开题、中期论证后相关变更情况说明（若没有变更可填“无”）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3" w:hRule="atLeast"/>
          <w:jc w:val="center"/>
        </w:trPr>
        <w:tc>
          <w:tcPr>
            <w:tcW w:w="8243" w:type="dxa"/>
            <w:vAlign w:val="center"/>
          </w:tcPr>
          <w:p>
            <w:pPr>
              <w:rPr>
                <w:b/>
                <w:szCs w:val="21"/>
              </w:rPr>
            </w:pPr>
          </w:p>
          <w:p>
            <w:pPr>
              <w:numPr>
                <w:ilvl w:val="0"/>
                <w:numId w:val="6"/>
              </w:numPr>
              <w:rPr>
                <w:szCs w:val="21"/>
              </w:rPr>
            </w:pPr>
            <w:r>
              <w:rPr>
                <w:rFonts w:hint="eastAsia"/>
                <w:szCs w:val="21"/>
              </w:rPr>
              <w:t>课题负责人变更情况（写明变更事由和结果）</w:t>
            </w:r>
          </w:p>
          <w:p>
            <w:pPr>
              <w:rPr>
                <w:szCs w:val="21"/>
              </w:rPr>
            </w:pPr>
          </w:p>
          <w:p>
            <w:pPr>
              <w:numPr>
                <w:ilvl w:val="0"/>
                <w:numId w:val="7"/>
              </w:numPr>
              <w:rPr>
                <w:szCs w:val="21"/>
              </w:rPr>
            </w:pPr>
            <w:r>
              <w:rPr>
                <w:rFonts w:hint="eastAsia"/>
                <w:szCs w:val="21"/>
              </w:rPr>
              <w:t>课题负责人姓名变更：</w:t>
            </w:r>
          </w:p>
          <w:p>
            <w:pPr>
              <w:rPr>
                <w:szCs w:val="21"/>
              </w:rPr>
            </w:pPr>
          </w:p>
          <w:p>
            <w:pPr>
              <w:rPr>
                <w:szCs w:val="21"/>
              </w:rPr>
            </w:pPr>
          </w:p>
          <w:p>
            <w:pPr>
              <w:rPr>
                <w:szCs w:val="21"/>
              </w:rPr>
            </w:pPr>
          </w:p>
          <w:p>
            <w:pPr>
              <w:numPr>
                <w:ilvl w:val="0"/>
                <w:numId w:val="8"/>
              </w:numPr>
              <w:rPr>
                <w:szCs w:val="21"/>
              </w:rPr>
            </w:pPr>
            <w:r>
              <w:rPr>
                <w:rFonts w:hint="eastAsia"/>
                <w:szCs w:val="21"/>
              </w:rPr>
              <w:t>课题负责人单位变更：</w:t>
            </w:r>
          </w:p>
          <w:p>
            <w:pPr>
              <w:rPr>
                <w:szCs w:val="21"/>
              </w:rPr>
            </w:pPr>
          </w:p>
          <w:p>
            <w:pPr>
              <w:rPr>
                <w:szCs w:val="21"/>
              </w:rPr>
            </w:pPr>
          </w:p>
          <w:p>
            <w:pPr>
              <w:rPr>
                <w:szCs w:val="21"/>
              </w:rPr>
            </w:pPr>
          </w:p>
          <w:p>
            <w:pPr>
              <w:numPr>
                <w:ilvl w:val="0"/>
                <w:numId w:val="6"/>
              </w:numPr>
              <w:rPr>
                <w:szCs w:val="21"/>
              </w:rPr>
            </w:pPr>
            <w:r>
              <w:rPr>
                <w:rFonts w:hint="eastAsia"/>
                <w:szCs w:val="21"/>
              </w:rPr>
              <w:t>课题组成员变更情况（写明变更事由和结果）</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3.课题题目微调情况（写明变更事由和结果）</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1680" w:firstLineChars="800"/>
              <w:jc w:val="left"/>
              <w:rPr>
                <w:rFonts w:hint="eastAsia"/>
                <w:szCs w:val="21"/>
                <w:lang w:eastAsia="zh-CN"/>
              </w:rPr>
            </w:pPr>
            <w:r>
              <w:rPr>
                <w:rFonts w:hint="eastAsia"/>
                <w:szCs w:val="21"/>
              </w:rPr>
              <w:t>填表人签名</w:t>
            </w:r>
            <w:r>
              <w:rPr>
                <w:rFonts w:hint="eastAsia"/>
                <w:szCs w:val="21"/>
                <w:lang w:eastAsia="zh-CN"/>
              </w:rPr>
              <w:t>：</w:t>
            </w:r>
            <w:r>
              <w:rPr>
                <w:rFonts w:hint="eastAsia"/>
                <w:szCs w:val="21"/>
                <w:lang w:val="en-US" w:eastAsia="zh-CN"/>
              </w:rPr>
              <w:t xml:space="preserve">                   </w:t>
            </w:r>
            <w:r>
              <w:rPr>
                <w:rFonts w:hint="eastAsia"/>
                <w:szCs w:val="21"/>
                <w:lang w:eastAsia="zh-CN"/>
              </w:rPr>
              <w:t>学校盖章</w:t>
            </w:r>
          </w:p>
          <w:p>
            <w:pPr>
              <w:ind w:firstLine="1680" w:firstLineChars="800"/>
              <w:jc w:val="left"/>
              <w:rPr>
                <w:rFonts w:hint="eastAsia"/>
                <w:szCs w:val="21"/>
                <w:lang w:eastAsia="zh-CN"/>
              </w:rPr>
            </w:pPr>
          </w:p>
          <w:p>
            <w:pPr>
              <w:ind w:firstLine="1680" w:firstLineChars="800"/>
              <w:jc w:val="left"/>
              <w:rPr>
                <w:rFonts w:hint="eastAsia"/>
                <w:szCs w:val="21"/>
                <w:lang w:eastAsia="zh-CN"/>
              </w:rPr>
            </w:pPr>
          </w:p>
          <w:p>
            <w:pPr>
              <w:ind w:firstLine="1680" w:firstLineChars="800"/>
              <w:jc w:val="left"/>
              <w:rPr>
                <w:rFonts w:hint="eastAsia"/>
                <w:szCs w:val="21"/>
                <w:lang w:eastAsia="zh-CN"/>
              </w:rPr>
            </w:pPr>
          </w:p>
          <w:p>
            <w:pPr>
              <w:ind w:firstLine="3990" w:firstLineChars="1900"/>
              <w:rPr>
                <w:szCs w:val="21"/>
              </w:rPr>
            </w:pPr>
          </w:p>
        </w:tc>
      </w:tr>
    </w:tbl>
    <w:p>
      <w:pPr>
        <w:jc w:val="center"/>
        <w:rPr>
          <w:szCs w:val="21"/>
        </w:rPr>
      </w:pPr>
      <w:r>
        <w:rPr>
          <w:rFonts w:hint="eastAsia"/>
          <w:szCs w:val="21"/>
        </w:rPr>
        <w:t>―4―</w:t>
      </w:r>
    </w:p>
    <w:p>
      <w:pPr>
        <w:rPr>
          <w:b/>
          <w:szCs w:val="21"/>
        </w:rPr>
      </w:pPr>
      <w:r>
        <w:rPr>
          <w:rFonts w:hint="eastAsia"/>
          <w:b/>
          <w:szCs w:val="21"/>
        </w:rPr>
        <w:t>成果鉴定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620"/>
        <w:gridCol w:w="396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jc w:val="center"/>
        </w:trPr>
        <w:tc>
          <w:tcPr>
            <w:tcW w:w="8342" w:type="dxa"/>
            <w:gridSpan w:val="4"/>
            <w:tcBorders>
              <w:bottom w:val="single" w:color="auto" w:sz="4" w:space="0"/>
            </w:tcBorders>
          </w:tcPr>
          <w:p>
            <w:pPr>
              <w:ind w:firstLine="210" w:firstLineChars="100"/>
              <w:rPr>
                <w:szCs w:val="21"/>
              </w:rPr>
            </w:pPr>
            <w:r>
              <w:rPr>
                <w:rFonts w:hint="eastAsia"/>
                <w:szCs w:val="21"/>
              </w:rPr>
              <w:t>选题的价值与意义、研究过程的科学性和实践性、成果的创新性和推广性等。</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342" w:type="dxa"/>
            <w:gridSpan w:val="4"/>
            <w:vAlign w:val="center"/>
          </w:tcPr>
          <w:p>
            <w:pPr>
              <w:jc w:val="center"/>
              <w:rPr>
                <w:szCs w:val="21"/>
              </w:rPr>
            </w:pPr>
            <w:r>
              <w:rPr>
                <w:rFonts w:hint="eastAsia"/>
                <w:szCs w:val="21"/>
              </w:rPr>
              <w:t>鉴  定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9" w:type="dxa"/>
            <w:vAlign w:val="center"/>
          </w:tcPr>
          <w:p>
            <w:pPr>
              <w:jc w:val="center"/>
              <w:rPr>
                <w:szCs w:val="21"/>
              </w:rPr>
            </w:pPr>
            <w:r>
              <w:rPr>
                <w:rFonts w:hint="eastAsia"/>
                <w:szCs w:val="21"/>
              </w:rPr>
              <w:t>姓  名</w:t>
            </w:r>
          </w:p>
        </w:tc>
        <w:tc>
          <w:tcPr>
            <w:tcW w:w="1620" w:type="dxa"/>
            <w:vAlign w:val="center"/>
          </w:tcPr>
          <w:p>
            <w:pPr>
              <w:jc w:val="center"/>
              <w:rPr>
                <w:szCs w:val="21"/>
              </w:rPr>
            </w:pPr>
            <w:r>
              <w:rPr>
                <w:rFonts w:hint="eastAsia"/>
                <w:szCs w:val="21"/>
              </w:rPr>
              <w:t>职  称</w:t>
            </w:r>
          </w:p>
        </w:tc>
        <w:tc>
          <w:tcPr>
            <w:tcW w:w="3960" w:type="dxa"/>
            <w:vAlign w:val="center"/>
          </w:tcPr>
          <w:p>
            <w:pPr>
              <w:jc w:val="center"/>
              <w:rPr>
                <w:szCs w:val="21"/>
              </w:rPr>
            </w:pPr>
            <w:r>
              <w:rPr>
                <w:rFonts w:hint="eastAsia"/>
                <w:szCs w:val="21"/>
              </w:rPr>
              <w:t>单  位</w:t>
            </w:r>
          </w:p>
        </w:tc>
        <w:tc>
          <w:tcPr>
            <w:tcW w:w="1403" w:type="dxa"/>
            <w:vAlign w:val="center"/>
          </w:tcPr>
          <w:p>
            <w:pPr>
              <w:jc w:val="center"/>
              <w:rPr>
                <w:szCs w:val="21"/>
              </w:rPr>
            </w:pPr>
            <w:r>
              <w:rPr>
                <w:rFonts w:hint="eastAsia"/>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bl>
    <w:p>
      <w:pPr>
        <w:jc w:val="center"/>
        <w:rPr>
          <w:szCs w:val="21"/>
        </w:rPr>
      </w:pPr>
      <w:r>
        <w:rPr>
          <w:rFonts w:hint="eastAsia"/>
          <w:szCs w:val="21"/>
        </w:rPr>
        <w:t>―5―</w:t>
      </w:r>
    </w:p>
    <w:p>
      <w:pPr>
        <w:jc w:val="center"/>
        <w:rPr>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899"/>
        <w:gridCol w:w="192"/>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77" w:type="dxa"/>
            <w:vMerge w:val="restart"/>
            <w:vAlign w:val="center"/>
          </w:tcPr>
          <w:p>
            <w:pPr>
              <w:jc w:val="center"/>
              <w:rPr>
                <w:szCs w:val="21"/>
              </w:rPr>
            </w:pPr>
          </w:p>
          <w:p>
            <w:pPr>
              <w:jc w:val="center"/>
              <w:rPr>
                <w:szCs w:val="21"/>
              </w:rPr>
            </w:pPr>
          </w:p>
          <w:p>
            <w:pPr>
              <w:rPr>
                <w:szCs w:val="21"/>
              </w:rPr>
            </w:pPr>
          </w:p>
        </w:tc>
        <w:tc>
          <w:tcPr>
            <w:tcW w:w="2899" w:type="dxa"/>
            <w:vAlign w:val="center"/>
          </w:tcPr>
          <w:p>
            <w:pPr>
              <w:rPr>
                <w:szCs w:val="21"/>
              </w:rPr>
            </w:pPr>
            <w:r>
              <w:rPr>
                <w:rFonts w:hint="eastAsia"/>
                <w:szCs w:val="21"/>
              </w:rPr>
              <w:t>课题编号：</w:t>
            </w:r>
          </w:p>
        </w:tc>
        <w:tc>
          <w:tcPr>
            <w:tcW w:w="5046" w:type="dxa"/>
            <w:gridSpan w:val="2"/>
            <w:vAlign w:val="center"/>
          </w:tcPr>
          <w:p>
            <w:pPr>
              <w:ind w:left="4410" w:hanging="4410" w:hangingChars="2100"/>
              <w:rPr>
                <w:szCs w:val="21"/>
              </w:rPr>
            </w:pPr>
            <w:r>
              <w:rPr>
                <w:rFonts w:hint="eastAsia"/>
                <w:szCs w:val="21"/>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77" w:type="dxa"/>
            <w:vMerge w:val="continue"/>
            <w:vAlign w:val="center"/>
          </w:tcPr>
          <w:p>
            <w:pPr>
              <w:jc w:val="center"/>
              <w:rPr>
                <w:szCs w:val="21"/>
              </w:rPr>
            </w:pPr>
          </w:p>
        </w:tc>
        <w:tc>
          <w:tcPr>
            <w:tcW w:w="7945" w:type="dxa"/>
            <w:gridSpan w:val="3"/>
            <w:vAlign w:val="center"/>
          </w:tcPr>
          <w:p>
            <w:pPr>
              <w:rPr>
                <w:szCs w:val="21"/>
              </w:rPr>
            </w:pPr>
            <w:r>
              <w:rPr>
                <w:rFonts w:hint="eastAsia"/>
                <w:szCs w:val="21"/>
              </w:rPr>
              <w:t>课题所在学校：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577" w:type="dxa"/>
            <w:vMerge w:val="restart"/>
            <w:vAlign w:val="center"/>
          </w:tcPr>
          <w:p>
            <w:pPr>
              <w:jc w:val="center"/>
              <w:rPr>
                <w:szCs w:val="21"/>
              </w:rPr>
            </w:pPr>
          </w:p>
          <w:p>
            <w:pPr>
              <w:jc w:val="center"/>
              <w:rPr>
                <w:szCs w:val="21"/>
              </w:rPr>
            </w:pPr>
            <w:r>
              <w:rPr>
                <w:rFonts w:hint="eastAsia"/>
                <w:szCs w:val="21"/>
              </w:rPr>
              <w:t>小组鉴定初步结论</w:t>
            </w:r>
          </w:p>
          <w:p>
            <w:pPr>
              <w:rPr>
                <w:szCs w:val="21"/>
              </w:rPr>
            </w:pPr>
          </w:p>
        </w:tc>
        <w:tc>
          <w:tcPr>
            <w:tcW w:w="7945" w:type="dxa"/>
            <w:gridSpan w:val="3"/>
          </w:tcPr>
          <w:p>
            <w:pPr>
              <w:rPr>
                <w:szCs w:val="21"/>
              </w:rPr>
            </w:pPr>
            <w:r>
              <w:rPr>
                <w:rFonts w:hint="eastAsia"/>
                <w:szCs w:val="21"/>
              </w:rPr>
              <w:t>鉴定结果（通过、应修改、不通过）：</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7" w:type="dxa"/>
            <w:vMerge w:val="continue"/>
            <w:vAlign w:val="center"/>
          </w:tcPr>
          <w:p>
            <w:pPr>
              <w:jc w:val="center"/>
              <w:rPr>
                <w:szCs w:val="21"/>
              </w:rPr>
            </w:pPr>
          </w:p>
        </w:tc>
        <w:tc>
          <w:tcPr>
            <w:tcW w:w="3091" w:type="dxa"/>
            <w:gridSpan w:val="2"/>
          </w:tcPr>
          <w:p>
            <w:pPr>
              <w:rPr>
                <w:szCs w:val="21"/>
              </w:rPr>
            </w:pPr>
            <w:r>
              <w:rPr>
                <w:rFonts w:hint="eastAsia"/>
                <w:szCs w:val="21"/>
              </w:rPr>
              <w:t>鉴定小组组长签名：</w:t>
            </w:r>
          </w:p>
          <w:p>
            <w:pPr>
              <w:rPr>
                <w:szCs w:val="21"/>
              </w:rPr>
            </w:pPr>
          </w:p>
        </w:tc>
        <w:tc>
          <w:tcPr>
            <w:tcW w:w="4854" w:type="dxa"/>
          </w:tcPr>
          <w:p>
            <w:pPr>
              <w:widowControl/>
              <w:jc w:val="left"/>
              <w:rPr>
                <w:szCs w:val="21"/>
              </w:rPr>
            </w:pPr>
            <w:r>
              <w:rPr>
                <w:rFonts w:hint="eastAsia"/>
                <w:szCs w:val="21"/>
              </w:rPr>
              <w:t>鉴定日期：</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3" w:hRule="atLeast"/>
          <w:jc w:val="center"/>
        </w:trPr>
        <w:tc>
          <w:tcPr>
            <w:tcW w:w="577" w:type="dxa"/>
            <w:vAlign w:val="center"/>
          </w:tcPr>
          <w:p>
            <w:pPr>
              <w:jc w:val="center"/>
              <w:rPr>
                <w:szCs w:val="21"/>
              </w:rPr>
            </w:pPr>
            <w:r>
              <w:rPr>
                <w:rFonts w:hint="eastAsia"/>
                <w:szCs w:val="21"/>
              </w:rPr>
              <w:t>课</w:t>
            </w:r>
          </w:p>
          <w:p>
            <w:pPr>
              <w:jc w:val="center"/>
              <w:rPr>
                <w:szCs w:val="21"/>
              </w:rPr>
            </w:pPr>
          </w:p>
          <w:p>
            <w:pPr>
              <w:jc w:val="center"/>
              <w:rPr>
                <w:szCs w:val="21"/>
              </w:rPr>
            </w:pPr>
            <w:r>
              <w:rPr>
                <w:rFonts w:hint="eastAsia"/>
                <w:szCs w:val="21"/>
              </w:rPr>
              <w:t>题</w:t>
            </w:r>
          </w:p>
          <w:p>
            <w:pPr>
              <w:jc w:val="center"/>
              <w:rPr>
                <w:szCs w:val="21"/>
              </w:rPr>
            </w:pPr>
          </w:p>
          <w:p>
            <w:pPr>
              <w:jc w:val="center"/>
              <w:rPr>
                <w:szCs w:val="21"/>
              </w:rPr>
            </w:pPr>
            <w:r>
              <w:rPr>
                <w:rFonts w:hint="eastAsia"/>
                <w:szCs w:val="21"/>
              </w:rPr>
              <w:t>终</w:t>
            </w:r>
          </w:p>
          <w:p>
            <w:pPr>
              <w:rPr>
                <w:szCs w:val="21"/>
              </w:rPr>
            </w:pPr>
          </w:p>
          <w:p>
            <w:pPr>
              <w:jc w:val="center"/>
              <w:rPr>
                <w:szCs w:val="21"/>
              </w:rPr>
            </w:pPr>
            <w:r>
              <w:rPr>
                <w:rFonts w:hint="eastAsia"/>
                <w:szCs w:val="21"/>
              </w:rPr>
              <w:t>结</w:t>
            </w:r>
          </w:p>
          <w:p>
            <w:pPr>
              <w:rPr>
                <w:szCs w:val="21"/>
              </w:rPr>
            </w:pPr>
          </w:p>
          <w:p>
            <w:pPr>
              <w:jc w:val="center"/>
              <w:rPr>
                <w:szCs w:val="21"/>
              </w:rPr>
            </w:pPr>
            <w:r>
              <w:rPr>
                <w:rFonts w:hint="eastAsia"/>
                <w:szCs w:val="21"/>
              </w:rPr>
              <w:t>的</w:t>
            </w:r>
          </w:p>
          <w:p>
            <w:pPr>
              <w:rPr>
                <w:szCs w:val="21"/>
              </w:rPr>
            </w:pPr>
          </w:p>
          <w:p>
            <w:pPr>
              <w:jc w:val="center"/>
              <w:rPr>
                <w:szCs w:val="21"/>
              </w:rPr>
            </w:pPr>
            <w:r>
              <w:rPr>
                <w:rFonts w:hint="eastAsia"/>
                <w:szCs w:val="21"/>
              </w:rPr>
              <w:t>审</w:t>
            </w:r>
          </w:p>
          <w:p>
            <w:pPr>
              <w:rPr>
                <w:szCs w:val="21"/>
              </w:rPr>
            </w:pPr>
          </w:p>
          <w:p>
            <w:pPr>
              <w:jc w:val="center"/>
              <w:rPr>
                <w:szCs w:val="21"/>
              </w:rPr>
            </w:pPr>
            <w:r>
              <w:rPr>
                <w:rFonts w:hint="eastAsia"/>
                <w:szCs w:val="21"/>
              </w:rPr>
              <w:t>查</w:t>
            </w:r>
          </w:p>
          <w:p>
            <w:pPr>
              <w:jc w:val="center"/>
              <w:rPr>
                <w:szCs w:val="21"/>
              </w:rPr>
            </w:pPr>
          </w:p>
          <w:p>
            <w:pPr>
              <w:jc w:val="center"/>
              <w:rPr>
                <w:szCs w:val="21"/>
              </w:rPr>
            </w:pPr>
            <w:r>
              <w:rPr>
                <w:rFonts w:hint="eastAsia"/>
                <w:szCs w:val="21"/>
              </w:rPr>
              <w:t>意</w:t>
            </w:r>
          </w:p>
          <w:p>
            <w:pPr>
              <w:jc w:val="center"/>
              <w:rPr>
                <w:szCs w:val="21"/>
              </w:rPr>
            </w:pPr>
          </w:p>
          <w:p>
            <w:pPr>
              <w:jc w:val="center"/>
              <w:rPr>
                <w:szCs w:val="21"/>
              </w:rPr>
            </w:pPr>
            <w:r>
              <w:rPr>
                <w:rFonts w:hint="eastAsia"/>
                <w:szCs w:val="21"/>
              </w:rPr>
              <w:t>见</w:t>
            </w:r>
          </w:p>
        </w:tc>
        <w:tc>
          <w:tcPr>
            <w:tcW w:w="7945" w:type="dxa"/>
            <w:gridSpan w:val="3"/>
          </w:tcPr>
          <w:p>
            <w:pPr>
              <w:rPr>
                <w:szCs w:val="21"/>
              </w:rPr>
            </w:pPr>
            <w:r>
              <w:rPr>
                <w:rFonts w:hint="eastAsia"/>
                <w:szCs w:val="21"/>
              </w:rPr>
              <w:t>区教育发展研究中心意见（优秀、合格、不合格&lt;延期一年再鉴定&gt;）：</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3570" w:firstLineChars="1700"/>
              <w:rPr>
                <w:szCs w:val="21"/>
              </w:rPr>
            </w:pPr>
            <w:r>
              <w:rPr>
                <w:rFonts w:hint="eastAsia"/>
                <w:szCs w:val="21"/>
              </w:rPr>
              <w:t xml:space="preserve">盖章 </w:t>
            </w:r>
          </w:p>
          <w:p>
            <w:pPr>
              <w:ind w:firstLine="3570" w:firstLineChars="1700"/>
              <w:rPr>
                <w:szCs w:val="21"/>
              </w:rPr>
            </w:pPr>
          </w:p>
          <w:p>
            <w:pPr>
              <w:ind w:firstLine="3570" w:firstLineChars="1700"/>
              <w:rPr>
                <w:szCs w:val="21"/>
              </w:rPr>
            </w:pPr>
          </w:p>
          <w:p>
            <w:pPr>
              <w:ind w:firstLine="5250" w:firstLineChars="2500"/>
              <w:rPr>
                <w:szCs w:val="21"/>
              </w:rPr>
            </w:pPr>
            <w:r>
              <w:rPr>
                <w:rFonts w:hint="eastAsia"/>
                <w:szCs w:val="21"/>
              </w:rPr>
              <w:t>年    月    日</w:t>
            </w:r>
          </w:p>
          <w:p>
            <w:pPr>
              <w:ind w:firstLine="5250" w:firstLineChars="2500"/>
              <w:rPr>
                <w:szCs w:val="21"/>
              </w:rPr>
            </w:pPr>
          </w:p>
          <w:p>
            <w:pPr>
              <w:ind w:firstLine="5250" w:firstLineChars="2500"/>
              <w:rPr>
                <w:szCs w:val="21"/>
              </w:rPr>
            </w:pPr>
          </w:p>
          <w:p>
            <w:pPr>
              <w:rPr>
                <w:szCs w:val="21"/>
              </w:rPr>
            </w:pPr>
          </w:p>
          <w:p>
            <w:pPr>
              <w:ind w:firstLine="5250" w:firstLineChars="2500"/>
              <w:rPr>
                <w:szCs w:val="21"/>
              </w:rPr>
            </w:pPr>
          </w:p>
          <w:p>
            <w:pPr>
              <w:ind w:firstLine="5250" w:firstLineChars="2500"/>
              <w:rPr>
                <w:szCs w:val="21"/>
              </w:rPr>
            </w:pPr>
          </w:p>
          <w:p>
            <w:pPr>
              <w:ind w:firstLine="5250" w:firstLineChars="2500"/>
              <w:rPr>
                <w:szCs w:val="21"/>
              </w:rPr>
            </w:pPr>
          </w:p>
          <w:p>
            <w:pPr>
              <w:rPr>
                <w:szCs w:val="21"/>
              </w:rPr>
            </w:pPr>
          </w:p>
          <w:p>
            <w:pPr>
              <w:ind w:firstLine="5250" w:firstLineChars="2500"/>
              <w:rPr>
                <w:szCs w:val="21"/>
              </w:rPr>
            </w:pPr>
          </w:p>
        </w:tc>
      </w:tr>
    </w:tbl>
    <w:p>
      <w:pPr>
        <w:spacing w:line="340" w:lineRule="exact"/>
        <w:rPr>
          <w:b/>
          <w:sz w:val="24"/>
        </w:rPr>
      </w:pPr>
    </w:p>
    <w:p>
      <w:pPr>
        <w:spacing w:line="340" w:lineRule="exact"/>
        <w:rPr>
          <w:b/>
          <w:sz w:val="24"/>
        </w:rPr>
      </w:pPr>
    </w:p>
    <w:p>
      <w:pPr>
        <w:spacing w:line="400" w:lineRule="exact"/>
        <w:ind w:firstLine="435"/>
        <w:rPr>
          <w:b/>
          <w:sz w:val="24"/>
        </w:rPr>
      </w:pPr>
      <w:r>
        <w:rPr>
          <w:rFonts w:hint="eastAsia"/>
          <w:b/>
          <w:sz w:val="24"/>
        </w:rPr>
        <w:t xml:space="preserve">附件2： </w:t>
      </w:r>
    </w:p>
    <w:p>
      <w:pPr>
        <w:spacing w:line="400" w:lineRule="exact"/>
        <w:rPr>
          <w:b/>
          <w:sz w:val="28"/>
          <w:szCs w:val="28"/>
        </w:rPr>
      </w:pPr>
      <w:r>
        <w:rPr>
          <w:rFonts w:hint="eastAsia"/>
          <w:b/>
          <w:sz w:val="28"/>
          <w:szCs w:val="28"/>
        </w:rPr>
        <w:t xml:space="preserve">                    区级课题结题鉴定评分标准</w:t>
      </w:r>
    </w:p>
    <w:p>
      <w:pPr>
        <w:spacing w:line="400" w:lineRule="exact"/>
        <w:rPr>
          <w:b/>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980"/>
        <w:gridCol w:w="1440"/>
        <w:gridCol w:w="1440"/>
        <w:gridCol w:w="1698"/>
        <w:gridCol w:w="532"/>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1"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评价内容</w:t>
            </w:r>
          </w:p>
        </w:tc>
        <w:tc>
          <w:tcPr>
            <w:tcW w:w="3848"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600" w:firstLineChars="250"/>
              <w:jc w:val="center"/>
              <w:rPr>
                <w:sz w:val="24"/>
              </w:rPr>
            </w:pPr>
            <w:r>
              <w:rPr>
                <w:rFonts w:hint="eastAsia"/>
                <w:sz w:val="24"/>
              </w:rPr>
              <w:t>评分标准</w:t>
            </w:r>
          </w:p>
        </w:tc>
        <w:tc>
          <w:tcPr>
            <w:tcW w:w="312"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分值</w:t>
            </w:r>
          </w:p>
        </w:tc>
        <w:tc>
          <w:tcPr>
            <w:tcW w:w="249"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16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00" w:firstLineChars="250"/>
              <w:jc w:val="center"/>
              <w:rPr>
                <w:sz w:val="24"/>
              </w:rPr>
            </w:pPr>
            <w:r>
              <w:rPr>
                <w:sz w:val="24"/>
              </w:rPr>
              <w:t>A(80-100]</w:t>
            </w:r>
          </w:p>
        </w:tc>
        <w:tc>
          <w:tcPr>
            <w:tcW w:w="845"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B(60-80]</w:t>
            </w:r>
          </w:p>
        </w:tc>
        <w:tc>
          <w:tcPr>
            <w:tcW w:w="845"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C(40-60]</w:t>
            </w:r>
          </w:p>
        </w:tc>
        <w:tc>
          <w:tcPr>
            <w:tcW w:w="996"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D[0-40]</w:t>
            </w:r>
          </w:p>
        </w:tc>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研究的意义与价值</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研究所体现的教育理念创新，对教育实践效益的有力推进。</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研究有一定新意和价值。</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研究的意义和价值不大。</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没有研究价值。</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20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研究的科学性</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有研究假说并根据观测到的事实分析论证研究假说；在得到验证假说的基础上，利用归纳分析，形成的高可靠性结论。</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有假说、观测、验证和结论等诸要素，诸要素之间构成了比较好的逻辑关系。</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要素齐全，但逻辑关系不紧密。</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要素缺失，缺乏逻辑。</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研究的实践性</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围绕科学研究的逻辑过程，扎实体现教育教学或管理实践的研究过程。</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能体现研究的实践过程。</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研究的实践性不强。</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没有体现研究的实践性。</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成果的创新性和可推广性</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研究成果具有先进性、启发性、操作性和可推广性。</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研究成果有一定的创新性和可推广性。</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研究成果没有创新性，但能解决实际问题。</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研究成果没有创新性，也无法解决实际问题。</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研究资料的完整性和丰富性</w:t>
            </w:r>
          </w:p>
        </w:tc>
        <w:tc>
          <w:tcPr>
            <w:tcW w:w="1162"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研究资料完整而丰富。</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研究资料完整但不丰富。</w:t>
            </w:r>
          </w:p>
        </w:tc>
        <w:tc>
          <w:tcPr>
            <w:tcW w:w="845"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研究资料不完整。</w:t>
            </w:r>
          </w:p>
        </w:tc>
        <w:tc>
          <w:tcPr>
            <w:tcW w:w="99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关键性资料缺失。</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9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合计</w:t>
            </w:r>
          </w:p>
        </w:tc>
        <w:tc>
          <w:tcPr>
            <w:tcW w:w="3848" w:type="pct"/>
            <w:gridSpan w:val="4"/>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w:t>
            </w:r>
          </w:p>
        </w:tc>
        <w:tc>
          <w:tcPr>
            <w:tcW w:w="3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100</w:t>
            </w:r>
          </w:p>
        </w:tc>
        <w:tc>
          <w:tcPr>
            <w:tcW w:w="24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bl>
    <w:p>
      <w:pPr>
        <w:spacing w:line="400" w:lineRule="exact"/>
      </w:pPr>
    </w:p>
    <w:p>
      <w:pPr>
        <w:spacing w:line="400" w:lineRule="exact"/>
      </w:pPr>
    </w:p>
    <w:p>
      <w:pPr>
        <w:spacing w:line="340" w:lineRule="exact"/>
        <w:rPr>
          <w:b/>
          <w:sz w:val="24"/>
        </w:rPr>
      </w:pPr>
    </w:p>
    <w:p>
      <w:pPr>
        <w:spacing w:line="340" w:lineRule="exact"/>
        <w:rPr>
          <w:b/>
          <w:sz w:val="24"/>
        </w:rPr>
      </w:pPr>
    </w:p>
    <w:p>
      <w:pPr>
        <w:spacing w:line="340" w:lineRule="exact"/>
        <w:rPr>
          <w:b/>
          <w:sz w:val="24"/>
        </w:rPr>
      </w:pPr>
      <w:r>
        <w:rPr>
          <w:rFonts w:hint="eastAsia"/>
          <w:b/>
          <w:sz w:val="24"/>
        </w:rPr>
        <w:t>附件3：</w:t>
      </w:r>
    </w:p>
    <w:p>
      <w:pPr>
        <w:spacing w:line="400" w:lineRule="exact"/>
        <w:ind w:firstLine="435"/>
        <w:jc w:val="center"/>
        <w:rPr>
          <w:b/>
          <w:sz w:val="28"/>
          <w:szCs w:val="28"/>
        </w:rPr>
      </w:pPr>
      <w:r>
        <w:rPr>
          <w:rFonts w:hint="eastAsia"/>
          <w:b/>
          <w:sz w:val="28"/>
          <w:szCs w:val="28"/>
        </w:rPr>
        <w:t>区级课题结题鉴定评分汇总表</w:t>
      </w:r>
    </w:p>
    <w:p>
      <w:pPr>
        <w:spacing w:line="400" w:lineRule="exact"/>
        <w:ind w:firstLine="435"/>
        <w:rPr>
          <w:b/>
          <w:sz w:val="24"/>
        </w:rPr>
      </w:pPr>
    </w:p>
    <w:tbl>
      <w:tblPr>
        <w:tblStyle w:val="7"/>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4"/>
        <w:gridCol w:w="664"/>
        <w:gridCol w:w="746"/>
        <w:gridCol w:w="1942"/>
        <w:gridCol w:w="496"/>
        <w:gridCol w:w="493"/>
        <w:gridCol w:w="494"/>
        <w:gridCol w:w="503"/>
        <w:gridCol w:w="661"/>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5" w:type="pct"/>
            <w:vMerge w:val="restart"/>
            <w:shd w:val="clear" w:color="auto" w:fill="auto"/>
            <w:vAlign w:val="center"/>
          </w:tcPr>
          <w:p>
            <w:pPr>
              <w:spacing w:line="400" w:lineRule="exact"/>
              <w:jc w:val="center"/>
              <w:rPr>
                <w:szCs w:val="21"/>
              </w:rPr>
            </w:pPr>
            <w:r>
              <w:rPr>
                <w:rFonts w:hint="eastAsia"/>
                <w:szCs w:val="21"/>
              </w:rPr>
              <w:t>序号</w:t>
            </w:r>
          </w:p>
        </w:tc>
        <w:tc>
          <w:tcPr>
            <w:tcW w:w="757" w:type="pct"/>
            <w:vMerge w:val="restart"/>
            <w:shd w:val="clear" w:color="auto" w:fill="auto"/>
            <w:vAlign w:val="center"/>
          </w:tcPr>
          <w:p>
            <w:pPr>
              <w:spacing w:line="400" w:lineRule="exact"/>
              <w:jc w:val="center"/>
              <w:rPr>
                <w:szCs w:val="21"/>
              </w:rPr>
            </w:pPr>
            <w:r>
              <w:rPr>
                <w:rFonts w:hint="eastAsia"/>
                <w:szCs w:val="21"/>
              </w:rPr>
              <w:t>单位</w:t>
            </w:r>
          </w:p>
        </w:tc>
        <w:tc>
          <w:tcPr>
            <w:tcW w:w="409" w:type="pct"/>
            <w:vMerge w:val="restart"/>
            <w:shd w:val="clear" w:color="auto" w:fill="auto"/>
            <w:vAlign w:val="center"/>
          </w:tcPr>
          <w:p>
            <w:pPr>
              <w:spacing w:line="400" w:lineRule="exact"/>
              <w:jc w:val="center"/>
              <w:rPr>
                <w:szCs w:val="21"/>
              </w:rPr>
            </w:pPr>
            <w:r>
              <w:rPr>
                <w:rFonts w:hint="eastAsia"/>
                <w:szCs w:val="21"/>
              </w:rPr>
              <w:t>立项</w:t>
            </w:r>
          </w:p>
          <w:p>
            <w:pPr>
              <w:spacing w:line="400" w:lineRule="exact"/>
              <w:jc w:val="center"/>
              <w:rPr>
                <w:szCs w:val="21"/>
              </w:rPr>
            </w:pPr>
            <w:r>
              <w:rPr>
                <w:rFonts w:hint="eastAsia"/>
                <w:szCs w:val="21"/>
              </w:rPr>
              <w:t>编号</w:t>
            </w:r>
          </w:p>
        </w:tc>
        <w:tc>
          <w:tcPr>
            <w:tcW w:w="458" w:type="pct"/>
            <w:vMerge w:val="restart"/>
            <w:shd w:val="clear" w:color="auto" w:fill="auto"/>
            <w:vAlign w:val="center"/>
          </w:tcPr>
          <w:p>
            <w:pPr>
              <w:spacing w:line="400" w:lineRule="exact"/>
              <w:jc w:val="center"/>
              <w:rPr>
                <w:szCs w:val="21"/>
              </w:rPr>
            </w:pPr>
            <w:r>
              <w:rPr>
                <w:rFonts w:hint="eastAsia"/>
                <w:szCs w:val="21"/>
              </w:rPr>
              <w:t>课题</w:t>
            </w:r>
          </w:p>
          <w:p>
            <w:pPr>
              <w:spacing w:line="400" w:lineRule="exact"/>
              <w:jc w:val="center"/>
              <w:rPr>
                <w:szCs w:val="21"/>
              </w:rPr>
            </w:pPr>
            <w:r>
              <w:rPr>
                <w:rFonts w:hint="eastAsia"/>
                <w:szCs w:val="21"/>
              </w:rPr>
              <w:t>负责人</w:t>
            </w:r>
          </w:p>
        </w:tc>
        <w:tc>
          <w:tcPr>
            <w:tcW w:w="1176" w:type="pct"/>
            <w:vMerge w:val="restart"/>
            <w:shd w:val="clear" w:color="auto" w:fill="auto"/>
            <w:vAlign w:val="center"/>
          </w:tcPr>
          <w:p>
            <w:pPr>
              <w:spacing w:line="400" w:lineRule="exact"/>
              <w:jc w:val="center"/>
              <w:rPr>
                <w:szCs w:val="21"/>
              </w:rPr>
            </w:pPr>
            <w:r>
              <w:rPr>
                <w:rFonts w:hint="eastAsia"/>
                <w:szCs w:val="21"/>
              </w:rPr>
              <w:t>课题名称</w:t>
            </w:r>
          </w:p>
        </w:tc>
        <w:tc>
          <w:tcPr>
            <w:tcW w:w="1233" w:type="pct"/>
            <w:gridSpan w:val="4"/>
            <w:shd w:val="clear" w:color="auto" w:fill="auto"/>
            <w:vAlign w:val="center"/>
          </w:tcPr>
          <w:p>
            <w:pPr>
              <w:spacing w:line="400" w:lineRule="exact"/>
              <w:jc w:val="center"/>
              <w:rPr>
                <w:szCs w:val="21"/>
              </w:rPr>
            </w:pPr>
            <w:r>
              <w:rPr>
                <w:rFonts w:hint="eastAsia"/>
                <w:szCs w:val="21"/>
              </w:rPr>
              <w:t>专家评分</w:t>
            </w:r>
          </w:p>
        </w:tc>
        <w:tc>
          <w:tcPr>
            <w:tcW w:w="407" w:type="pct"/>
            <w:vMerge w:val="restart"/>
            <w:shd w:val="clear" w:color="auto" w:fill="auto"/>
            <w:vAlign w:val="center"/>
          </w:tcPr>
          <w:p>
            <w:pPr>
              <w:spacing w:line="400" w:lineRule="exact"/>
              <w:jc w:val="center"/>
              <w:rPr>
                <w:szCs w:val="21"/>
              </w:rPr>
            </w:pPr>
            <w:r>
              <w:rPr>
                <w:rFonts w:hint="eastAsia"/>
                <w:szCs w:val="21"/>
              </w:rPr>
              <w:t>评分</w:t>
            </w:r>
          </w:p>
          <w:p>
            <w:pPr>
              <w:spacing w:line="400" w:lineRule="exact"/>
              <w:jc w:val="center"/>
              <w:rPr>
                <w:szCs w:val="21"/>
              </w:rPr>
            </w:pPr>
            <w:r>
              <w:rPr>
                <w:rFonts w:hint="eastAsia"/>
                <w:szCs w:val="21"/>
              </w:rPr>
              <w:t>排序</w:t>
            </w:r>
          </w:p>
        </w:tc>
        <w:tc>
          <w:tcPr>
            <w:tcW w:w="405" w:type="pct"/>
            <w:vMerge w:val="restart"/>
            <w:vAlign w:val="center"/>
          </w:tcPr>
          <w:p>
            <w:pPr>
              <w:spacing w:line="400" w:lineRule="exact"/>
              <w:jc w:val="center"/>
              <w:rPr>
                <w:szCs w:val="21"/>
              </w:rPr>
            </w:pPr>
            <w:r>
              <w:rPr>
                <w:rFonts w:hint="eastAsia"/>
                <w:szCs w:val="21"/>
              </w:rPr>
              <w:t>初步</w:t>
            </w:r>
          </w:p>
          <w:p>
            <w:pPr>
              <w:spacing w:line="400" w:lineRule="exact"/>
              <w:jc w:val="cente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 w:type="pct"/>
            <w:vMerge w:val="continue"/>
            <w:shd w:val="clear" w:color="auto" w:fill="auto"/>
            <w:vAlign w:val="center"/>
          </w:tcPr>
          <w:p>
            <w:pPr>
              <w:spacing w:line="400" w:lineRule="exact"/>
              <w:jc w:val="center"/>
              <w:rPr>
                <w:szCs w:val="21"/>
              </w:rPr>
            </w:pPr>
          </w:p>
        </w:tc>
        <w:tc>
          <w:tcPr>
            <w:tcW w:w="757" w:type="pct"/>
            <w:vMerge w:val="continue"/>
            <w:shd w:val="clear" w:color="auto" w:fill="auto"/>
            <w:vAlign w:val="center"/>
          </w:tcPr>
          <w:p>
            <w:pPr>
              <w:spacing w:line="400" w:lineRule="exact"/>
              <w:jc w:val="center"/>
              <w:rPr>
                <w:szCs w:val="21"/>
              </w:rPr>
            </w:pPr>
          </w:p>
        </w:tc>
        <w:tc>
          <w:tcPr>
            <w:tcW w:w="409" w:type="pct"/>
            <w:vMerge w:val="continue"/>
            <w:shd w:val="clear" w:color="auto" w:fill="auto"/>
            <w:vAlign w:val="center"/>
          </w:tcPr>
          <w:p>
            <w:pPr>
              <w:spacing w:line="400" w:lineRule="exact"/>
              <w:jc w:val="center"/>
              <w:rPr>
                <w:szCs w:val="21"/>
              </w:rPr>
            </w:pPr>
          </w:p>
        </w:tc>
        <w:tc>
          <w:tcPr>
            <w:tcW w:w="458" w:type="pct"/>
            <w:vMerge w:val="continue"/>
            <w:shd w:val="clear" w:color="auto" w:fill="auto"/>
            <w:vAlign w:val="center"/>
          </w:tcPr>
          <w:p>
            <w:pPr>
              <w:spacing w:line="400" w:lineRule="exact"/>
              <w:jc w:val="center"/>
              <w:rPr>
                <w:szCs w:val="21"/>
              </w:rPr>
            </w:pPr>
          </w:p>
        </w:tc>
        <w:tc>
          <w:tcPr>
            <w:tcW w:w="1176" w:type="pct"/>
            <w:vMerge w:val="continue"/>
            <w:shd w:val="clear" w:color="auto" w:fill="auto"/>
            <w:vAlign w:val="center"/>
          </w:tcPr>
          <w:p>
            <w:pPr>
              <w:spacing w:line="400" w:lineRule="exact"/>
              <w:jc w:val="center"/>
              <w:rPr>
                <w:szCs w:val="21"/>
              </w:rPr>
            </w:pPr>
          </w:p>
        </w:tc>
        <w:tc>
          <w:tcPr>
            <w:tcW w:w="308" w:type="pct"/>
            <w:shd w:val="clear" w:color="auto" w:fill="auto"/>
            <w:vAlign w:val="center"/>
          </w:tcPr>
          <w:p>
            <w:pPr>
              <w:spacing w:line="400" w:lineRule="exact"/>
              <w:jc w:val="center"/>
              <w:rPr>
                <w:szCs w:val="21"/>
              </w:rPr>
            </w:pPr>
            <w:r>
              <w:rPr>
                <w:rFonts w:hint="eastAsia"/>
                <w:szCs w:val="21"/>
              </w:rPr>
              <w:t>专家1</w:t>
            </w:r>
          </w:p>
        </w:tc>
        <w:tc>
          <w:tcPr>
            <w:tcW w:w="306" w:type="pct"/>
            <w:shd w:val="clear" w:color="auto" w:fill="auto"/>
            <w:vAlign w:val="center"/>
          </w:tcPr>
          <w:p>
            <w:pPr>
              <w:spacing w:line="400" w:lineRule="exact"/>
              <w:jc w:val="center"/>
              <w:rPr>
                <w:szCs w:val="21"/>
              </w:rPr>
            </w:pPr>
            <w:r>
              <w:rPr>
                <w:rFonts w:hint="eastAsia"/>
                <w:szCs w:val="21"/>
              </w:rPr>
              <w:t>专家2</w:t>
            </w:r>
          </w:p>
        </w:tc>
        <w:tc>
          <w:tcPr>
            <w:tcW w:w="307" w:type="pct"/>
            <w:shd w:val="clear" w:color="auto" w:fill="auto"/>
            <w:vAlign w:val="center"/>
          </w:tcPr>
          <w:p>
            <w:pPr>
              <w:spacing w:line="400" w:lineRule="exact"/>
              <w:jc w:val="center"/>
              <w:rPr>
                <w:szCs w:val="21"/>
              </w:rPr>
            </w:pPr>
            <w:r>
              <w:rPr>
                <w:rFonts w:hint="eastAsia"/>
                <w:szCs w:val="21"/>
              </w:rPr>
              <w:t>专家3</w:t>
            </w:r>
          </w:p>
        </w:tc>
        <w:tc>
          <w:tcPr>
            <w:tcW w:w="312" w:type="pct"/>
            <w:shd w:val="clear" w:color="auto" w:fill="auto"/>
            <w:vAlign w:val="center"/>
          </w:tcPr>
          <w:p>
            <w:pPr>
              <w:spacing w:line="400" w:lineRule="exact"/>
              <w:jc w:val="center"/>
              <w:rPr>
                <w:szCs w:val="21"/>
              </w:rPr>
            </w:pPr>
            <w:r>
              <w:rPr>
                <w:rFonts w:hint="eastAsia"/>
                <w:szCs w:val="21"/>
              </w:rPr>
              <w:t>平均分</w:t>
            </w:r>
          </w:p>
        </w:tc>
        <w:tc>
          <w:tcPr>
            <w:tcW w:w="407" w:type="pct"/>
            <w:vMerge w:val="continue"/>
            <w:shd w:val="clear" w:color="auto" w:fill="auto"/>
            <w:vAlign w:val="center"/>
          </w:tcPr>
          <w:p>
            <w:pPr>
              <w:spacing w:line="400" w:lineRule="exact"/>
              <w:jc w:val="center"/>
              <w:rPr>
                <w:szCs w:val="21"/>
              </w:rPr>
            </w:pPr>
          </w:p>
        </w:tc>
        <w:tc>
          <w:tcPr>
            <w:tcW w:w="405" w:type="pct"/>
            <w:vMerge w:val="continue"/>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vAlign w:val="center"/>
          </w:tcPr>
          <w:p>
            <w:pPr>
              <w:spacing w:line="400" w:lineRule="exact"/>
              <w:jc w:val="center"/>
              <w:rPr>
                <w:szCs w:val="21"/>
              </w:rPr>
            </w:pPr>
          </w:p>
        </w:tc>
        <w:tc>
          <w:tcPr>
            <w:tcW w:w="757" w:type="pct"/>
            <w:shd w:val="clear" w:color="auto" w:fill="auto"/>
            <w:vAlign w:val="center"/>
          </w:tcPr>
          <w:p>
            <w:pPr>
              <w:spacing w:line="400" w:lineRule="exact"/>
              <w:jc w:val="center"/>
              <w:rPr>
                <w:szCs w:val="21"/>
              </w:rPr>
            </w:pPr>
          </w:p>
        </w:tc>
        <w:tc>
          <w:tcPr>
            <w:tcW w:w="409" w:type="pct"/>
            <w:shd w:val="clear" w:color="auto" w:fill="auto"/>
            <w:vAlign w:val="center"/>
          </w:tcPr>
          <w:p>
            <w:pPr>
              <w:spacing w:line="400" w:lineRule="exact"/>
              <w:jc w:val="center"/>
              <w:rPr>
                <w:szCs w:val="21"/>
              </w:rPr>
            </w:pPr>
          </w:p>
        </w:tc>
        <w:tc>
          <w:tcPr>
            <w:tcW w:w="458" w:type="pct"/>
            <w:shd w:val="clear" w:color="auto" w:fill="auto"/>
            <w:vAlign w:val="center"/>
          </w:tcPr>
          <w:p>
            <w:pPr>
              <w:spacing w:line="400" w:lineRule="exact"/>
              <w:jc w:val="center"/>
              <w:rPr>
                <w:szCs w:val="21"/>
              </w:rPr>
            </w:pPr>
          </w:p>
        </w:tc>
        <w:tc>
          <w:tcPr>
            <w:tcW w:w="1176" w:type="pct"/>
            <w:shd w:val="clear" w:color="auto" w:fill="auto"/>
            <w:vAlign w:val="center"/>
          </w:tcPr>
          <w:p>
            <w:pPr>
              <w:spacing w:line="400" w:lineRule="exact"/>
              <w:jc w:val="center"/>
              <w:rPr>
                <w:szCs w:val="21"/>
              </w:rPr>
            </w:pPr>
          </w:p>
        </w:tc>
        <w:tc>
          <w:tcPr>
            <w:tcW w:w="308" w:type="pct"/>
            <w:shd w:val="clear" w:color="auto" w:fill="auto"/>
            <w:vAlign w:val="center"/>
          </w:tcPr>
          <w:p>
            <w:pPr>
              <w:spacing w:line="400" w:lineRule="exact"/>
              <w:jc w:val="center"/>
              <w:rPr>
                <w:szCs w:val="21"/>
              </w:rPr>
            </w:pPr>
          </w:p>
        </w:tc>
        <w:tc>
          <w:tcPr>
            <w:tcW w:w="306" w:type="pct"/>
            <w:shd w:val="clear" w:color="auto" w:fill="auto"/>
            <w:vAlign w:val="center"/>
          </w:tcPr>
          <w:p>
            <w:pPr>
              <w:spacing w:line="400" w:lineRule="exact"/>
              <w:jc w:val="center"/>
              <w:rPr>
                <w:szCs w:val="21"/>
              </w:rPr>
            </w:pPr>
          </w:p>
        </w:tc>
        <w:tc>
          <w:tcPr>
            <w:tcW w:w="307" w:type="pct"/>
            <w:shd w:val="clear" w:color="auto" w:fill="auto"/>
            <w:vAlign w:val="center"/>
          </w:tcPr>
          <w:p>
            <w:pPr>
              <w:spacing w:line="400" w:lineRule="exact"/>
              <w:jc w:val="center"/>
              <w:rPr>
                <w:szCs w:val="21"/>
              </w:rPr>
            </w:pPr>
          </w:p>
        </w:tc>
        <w:tc>
          <w:tcPr>
            <w:tcW w:w="312" w:type="pct"/>
            <w:shd w:val="clear" w:color="auto" w:fill="auto"/>
            <w:vAlign w:val="center"/>
          </w:tcPr>
          <w:p>
            <w:pPr>
              <w:spacing w:line="400" w:lineRule="exact"/>
              <w:jc w:val="center"/>
              <w:rPr>
                <w:szCs w:val="21"/>
              </w:rPr>
            </w:pPr>
          </w:p>
        </w:tc>
        <w:tc>
          <w:tcPr>
            <w:tcW w:w="407" w:type="pct"/>
            <w:shd w:val="clear" w:color="auto" w:fill="auto"/>
            <w:vAlign w:val="center"/>
          </w:tcPr>
          <w:p>
            <w:pPr>
              <w:spacing w:line="400" w:lineRule="exact"/>
              <w:jc w:val="center"/>
              <w:rPr>
                <w:szCs w:val="21"/>
              </w:rPr>
            </w:pPr>
          </w:p>
        </w:tc>
        <w:tc>
          <w:tcPr>
            <w:tcW w:w="405" w:type="pct"/>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 w:type="pct"/>
            <w:shd w:val="clear" w:color="auto" w:fill="auto"/>
          </w:tcPr>
          <w:p>
            <w:pPr>
              <w:spacing w:line="400" w:lineRule="exact"/>
              <w:rPr>
                <w:szCs w:val="21"/>
              </w:rPr>
            </w:pPr>
          </w:p>
        </w:tc>
        <w:tc>
          <w:tcPr>
            <w:tcW w:w="757" w:type="pct"/>
            <w:shd w:val="clear" w:color="auto" w:fill="auto"/>
          </w:tcPr>
          <w:p>
            <w:pPr>
              <w:spacing w:line="400" w:lineRule="exact"/>
              <w:rPr>
                <w:szCs w:val="21"/>
              </w:rPr>
            </w:pPr>
          </w:p>
        </w:tc>
        <w:tc>
          <w:tcPr>
            <w:tcW w:w="409" w:type="pct"/>
            <w:shd w:val="clear" w:color="auto" w:fill="auto"/>
          </w:tcPr>
          <w:p>
            <w:pPr>
              <w:spacing w:line="400" w:lineRule="exact"/>
              <w:rPr>
                <w:szCs w:val="21"/>
              </w:rPr>
            </w:pPr>
          </w:p>
        </w:tc>
        <w:tc>
          <w:tcPr>
            <w:tcW w:w="458" w:type="pct"/>
            <w:shd w:val="clear" w:color="auto" w:fill="auto"/>
          </w:tcPr>
          <w:p>
            <w:pPr>
              <w:spacing w:line="400" w:lineRule="exact"/>
              <w:rPr>
                <w:szCs w:val="21"/>
              </w:rPr>
            </w:pPr>
          </w:p>
        </w:tc>
        <w:tc>
          <w:tcPr>
            <w:tcW w:w="1176" w:type="pct"/>
            <w:shd w:val="clear" w:color="auto" w:fill="auto"/>
          </w:tcPr>
          <w:p>
            <w:pPr>
              <w:spacing w:line="400" w:lineRule="exact"/>
              <w:rPr>
                <w:szCs w:val="21"/>
              </w:rPr>
            </w:pPr>
          </w:p>
        </w:tc>
        <w:tc>
          <w:tcPr>
            <w:tcW w:w="308" w:type="pct"/>
            <w:shd w:val="clear" w:color="auto" w:fill="auto"/>
          </w:tcPr>
          <w:p>
            <w:pPr>
              <w:spacing w:line="400" w:lineRule="exact"/>
              <w:rPr>
                <w:szCs w:val="21"/>
              </w:rPr>
            </w:pPr>
          </w:p>
        </w:tc>
        <w:tc>
          <w:tcPr>
            <w:tcW w:w="306" w:type="pct"/>
            <w:shd w:val="clear" w:color="auto" w:fill="auto"/>
          </w:tcPr>
          <w:p>
            <w:pPr>
              <w:spacing w:line="400" w:lineRule="exact"/>
              <w:rPr>
                <w:szCs w:val="21"/>
              </w:rPr>
            </w:pPr>
          </w:p>
        </w:tc>
        <w:tc>
          <w:tcPr>
            <w:tcW w:w="307" w:type="pct"/>
            <w:shd w:val="clear" w:color="auto" w:fill="auto"/>
          </w:tcPr>
          <w:p>
            <w:pPr>
              <w:spacing w:line="400" w:lineRule="exact"/>
              <w:rPr>
                <w:szCs w:val="21"/>
              </w:rPr>
            </w:pPr>
          </w:p>
        </w:tc>
        <w:tc>
          <w:tcPr>
            <w:tcW w:w="312" w:type="pct"/>
            <w:shd w:val="clear" w:color="auto" w:fill="auto"/>
          </w:tcPr>
          <w:p>
            <w:pPr>
              <w:spacing w:line="400" w:lineRule="exact"/>
              <w:rPr>
                <w:szCs w:val="21"/>
              </w:rPr>
            </w:pPr>
          </w:p>
        </w:tc>
        <w:tc>
          <w:tcPr>
            <w:tcW w:w="407" w:type="pct"/>
            <w:shd w:val="clear" w:color="auto" w:fill="auto"/>
          </w:tcPr>
          <w:p>
            <w:pPr>
              <w:spacing w:line="400" w:lineRule="exact"/>
              <w:rPr>
                <w:szCs w:val="21"/>
              </w:rPr>
            </w:pPr>
          </w:p>
        </w:tc>
        <w:tc>
          <w:tcPr>
            <w:tcW w:w="405" w:type="pct"/>
          </w:tcPr>
          <w:p>
            <w:pPr>
              <w:spacing w:line="400" w:lineRule="exact"/>
              <w:rPr>
                <w:szCs w:val="21"/>
              </w:rPr>
            </w:pPr>
          </w:p>
        </w:tc>
      </w:tr>
    </w:tbl>
    <w:p>
      <w:pPr>
        <w:spacing w:line="400" w:lineRule="exact"/>
        <w:ind w:firstLine="435"/>
        <w:rPr>
          <w:sz w:val="24"/>
        </w:rPr>
      </w:pPr>
    </w:p>
    <w:p>
      <w:pPr>
        <w:spacing w:line="400" w:lineRule="exact"/>
        <w:ind w:firstLine="435"/>
        <w:rPr>
          <w:sz w:val="24"/>
        </w:rPr>
      </w:pPr>
      <w:r>
        <w:rPr>
          <w:rFonts w:hint="eastAsia"/>
          <w:sz w:val="24"/>
        </w:rPr>
        <w:t>注：1.请结题鉴定所在学校提前在汇总表内复制填写除评分、排序和结论之外的相关课题信息内容；</w:t>
      </w:r>
    </w:p>
    <w:p>
      <w:pPr>
        <w:spacing w:line="400" w:lineRule="exact"/>
        <w:ind w:firstLine="960" w:firstLineChars="400"/>
        <w:rPr>
          <w:sz w:val="24"/>
        </w:rPr>
      </w:pPr>
      <w:r>
        <w:rPr>
          <w:rFonts w:hint="eastAsia"/>
          <w:sz w:val="24"/>
        </w:rPr>
        <w:t>2.初评结论分“通过”、“应修改”和“不通过”。平均得分</w:t>
      </w:r>
      <w:r>
        <w:rPr>
          <w:sz w:val="24"/>
        </w:rPr>
        <w:t>80</w:t>
      </w:r>
      <w:r>
        <w:rPr>
          <w:rFonts w:hint="eastAsia"/>
          <w:sz w:val="24"/>
        </w:rPr>
        <w:t>分以上鉴定为“通过”，</w:t>
      </w:r>
      <w:r>
        <w:rPr>
          <w:sz w:val="24"/>
        </w:rPr>
        <w:t>60</w:t>
      </w:r>
      <w:r>
        <w:rPr>
          <w:rFonts w:hint="eastAsia"/>
          <w:sz w:val="24"/>
        </w:rPr>
        <w:t>分以上80分以下的为“应修改”，不到</w:t>
      </w:r>
      <w:r>
        <w:rPr>
          <w:sz w:val="24"/>
        </w:rPr>
        <w:t>60</w:t>
      </w:r>
      <w:r>
        <w:rPr>
          <w:rFonts w:hint="eastAsia"/>
          <w:sz w:val="24"/>
        </w:rPr>
        <w:t>分的为“不通过”。</w:t>
      </w:r>
    </w:p>
    <w:p>
      <w:pPr>
        <w:spacing w:line="340" w:lineRule="exact"/>
        <w:ind w:right="960"/>
        <w:jc w:val="center"/>
        <w:rPr>
          <w:sz w:val="24"/>
        </w:rPr>
      </w:pPr>
      <w:r>
        <w:rPr>
          <w:rFonts w:hint="eastAsia"/>
          <w:sz w:val="24"/>
        </w:rPr>
        <w:t xml:space="preserve">               </w:t>
      </w:r>
    </w:p>
    <w:p>
      <w:pPr>
        <w:spacing w:line="340" w:lineRule="exact"/>
        <w:ind w:right="960"/>
        <w:jc w:val="center"/>
        <w:rPr>
          <w:sz w:val="24"/>
        </w:rPr>
      </w:pPr>
    </w:p>
    <w:p>
      <w:pPr>
        <w:spacing w:line="340" w:lineRule="exact"/>
        <w:ind w:right="960"/>
        <w:jc w:val="center"/>
        <w:rPr>
          <w:sz w:val="24"/>
        </w:rPr>
      </w:pPr>
      <w:r>
        <w:rPr>
          <w:rFonts w:hint="eastAsia"/>
          <w:sz w:val="24"/>
        </w:rPr>
        <w:t>专家签名：</w:t>
      </w:r>
      <w:r>
        <w:rPr>
          <w:sz w:val="24"/>
        </w:rPr>
        <w:t xml:space="preserve">           </w:t>
      </w:r>
      <w:r>
        <w:rPr>
          <w:rFonts w:hint="eastAsia"/>
          <w:sz w:val="24"/>
        </w:rPr>
        <w:t xml:space="preserve">                  评分时间：</w:t>
      </w:r>
    </w:p>
    <w:p>
      <w:pPr>
        <w:spacing w:line="340" w:lineRule="exact"/>
        <w:ind w:right="960"/>
        <w:rPr>
          <w:sz w:val="24"/>
        </w:rPr>
      </w:pPr>
    </w:p>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rPr>
          <w:b/>
          <w:sz w:val="28"/>
          <w:szCs w:val="28"/>
        </w:rPr>
      </w:pPr>
      <w:r>
        <w:rPr>
          <w:rFonts w:hint="eastAsia"/>
          <w:b/>
          <w:sz w:val="28"/>
          <w:szCs w:val="28"/>
        </w:rPr>
        <w:t>附件4：</w:t>
      </w:r>
      <w:r>
        <w:rPr>
          <w:rFonts w:ascii="黑体" w:hAnsi="黑体" w:eastAsia="黑体" w:cs="黑体"/>
          <w:b/>
          <w:bCs/>
          <w:sz w:val="30"/>
          <w:szCs w:val="30"/>
        </w:rPr>
        <w:t>2023</w:t>
      </w:r>
      <w:r>
        <w:rPr>
          <w:rFonts w:hint="eastAsia" w:ascii="黑体" w:hAnsi="黑体" w:eastAsia="黑体" w:cs="黑体"/>
          <w:b/>
          <w:bCs/>
          <w:sz w:val="30"/>
          <w:szCs w:val="30"/>
        </w:rPr>
        <w:t>年度区级一般课题、</w:t>
      </w:r>
      <w:r>
        <w:rPr>
          <w:rFonts w:hint="eastAsia" w:ascii="微软雅黑" w:hAnsi="微软雅黑" w:eastAsia="微软雅黑"/>
          <w:b/>
          <w:sz w:val="28"/>
          <w:szCs w:val="28"/>
        </w:rPr>
        <w:t>青年教师课题</w:t>
      </w:r>
      <w:r>
        <w:rPr>
          <w:rFonts w:hint="eastAsia" w:ascii="黑体" w:hAnsi="黑体" w:eastAsia="黑体" w:cs="黑体"/>
          <w:b/>
          <w:bCs/>
          <w:sz w:val="30"/>
          <w:szCs w:val="30"/>
        </w:rPr>
        <w:t>结题申请汇总表</w:t>
      </w:r>
    </w:p>
    <w:tbl>
      <w:tblPr>
        <w:tblStyle w:val="7"/>
        <w:tblpPr w:leftFromText="180" w:rightFromText="180" w:vertAnchor="page" w:horzAnchor="margin" w:tblpXSpec="center" w:tblpY="2084"/>
        <w:tblW w:w="11356" w:type="dxa"/>
        <w:tblInd w:w="-475" w:type="dxa"/>
        <w:tblLayout w:type="fixed"/>
        <w:tblCellMar>
          <w:top w:w="0" w:type="dxa"/>
          <w:left w:w="108" w:type="dxa"/>
          <w:bottom w:w="0" w:type="dxa"/>
          <w:right w:w="108" w:type="dxa"/>
        </w:tblCellMar>
      </w:tblPr>
      <w:tblGrid>
        <w:gridCol w:w="1095"/>
        <w:gridCol w:w="1180"/>
        <w:gridCol w:w="1248"/>
        <w:gridCol w:w="1075"/>
        <w:gridCol w:w="4207"/>
        <w:gridCol w:w="2551"/>
      </w:tblGrid>
      <w:tr>
        <w:tblPrEx>
          <w:tblCellMar>
            <w:top w:w="0" w:type="dxa"/>
            <w:left w:w="108" w:type="dxa"/>
            <w:bottom w:w="0" w:type="dxa"/>
            <w:right w:w="108" w:type="dxa"/>
          </w:tblCellMar>
        </w:tblPrEx>
        <w:trPr>
          <w:trHeight w:val="264"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lang w:eastAsia="zh-CN"/>
              </w:rPr>
              <w:t>预报</w:t>
            </w:r>
            <w:r>
              <w:rPr>
                <w:rFonts w:hint="eastAsia" w:ascii="宋体" w:hAnsi="宋体" w:cs="Arial"/>
                <w:b/>
                <w:bCs/>
                <w:kern w:val="0"/>
                <w:sz w:val="20"/>
                <w:szCs w:val="20"/>
              </w:rPr>
              <w:t>序号</w:t>
            </w:r>
          </w:p>
        </w:tc>
        <w:tc>
          <w:tcPr>
            <w:tcW w:w="11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课题级别</w:t>
            </w:r>
          </w:p>
        </w:tc>
        <w:tc>
          <w:tcPr>
            <w:tcW w:w="124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课题负责人</w:t>
            </w:r>
          </w:p>
        </w:tc>
        <w:tc>
          <w:tcPr>
            <w:tcW w:w="107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立项编号</w:t>
            </w:r>
          </w:p>
        </w:tc>
        <w:tc>
          <w:tcPr>
            <w:tcW w:w="420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课题名称</w:t>
            </w:r>
          </w:p>
        </w:tc>
        <w:tc>
          <w:tcPr>
            <w:tcW w:w="255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学校</w:t>
            </w:r>
          </w:p>
        </w:tc>
      </w:tr>
      <w:tr>
        <w:tblPrEx>
          <w:tblCellMar>
            <w:top w:w="0" w:type="dxa"/>
            <w:left w:w="108" w:type="dxa"/>
            <w:bottom w:w="0" w:type="dxa"/>
            <w:right w:w="108" w:type="dxa"/>
          </w:tblCellMar>
        </w:tblPrEx>
        <w:trPr>
          <w:trHeight w:val="264"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1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阚媛</w:t>
            </w:r>
          </w:p>
        </w:tc>
        <w:tc>
          <w:tcPr>
            <w:tcW w:w="107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YB21045</w:t>
            </w:r>
          </w:p>
        </w:tc>
        <w:tc>
          <w:tcPr>
            <w:tcW w:w="420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高中语文群文阅读教学有效性的实践研究</w:t>
            </w:r>
          </w:p>
        </w:tc>
        <w:tc>
          <w:tcPr>
            <w:tcW w:w="255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博华双语学校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王明儒</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YB21002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基于统编教材的高中语文写作教学策略的实践研究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奉城高级中学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高继华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YB21001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信息化背景下普通高中家庭教育指导策略的实践研究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奉城高级中学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付文君</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YB20150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统编高中历史教材</w:t>
            </w:r>
            <w:r>
              <w:rPr>
                <w:rFonts w:ascii="Arial" w:hAnsi="Arial" w:cs="Arial"/>
                <w:kern w:val="0"/>
                <w:sz w:val="20"/>
                <w:szCs w:val="20"/>
              </w:rPr>
              <w:t>“</w:t>
            </w:r>
            <w:r>
              <w:rPr>
                <w:rFonts w:hint="eastAsia" w:ascii="宋体" w:hAnsi="宋体" w:cs="Arial"/>
                <w:kern w:val="0"/>
                <w:sz w:val="20"/>
                <w:szCs w:val="20"/>
              </w:rPr>
              <w:t>以人系史</w:t>
            </w:r>
            <w:r>
              <w:rPr>
                <w:rFonts w:ascii="Arial" w:hAnsi="Arial" w:cs="Arial"/>
                <w:kern w:val="0"/>
                <w:sz w:val="20"/>
                <w:szCs w:val="20"/>
              </w:rPr>
              <w:t>”</w:t>
            </w:r>
            <w:r>
              <w:rPr>
                <w:rFonts w:hint="eastAsia" w:ascii="宋体" w:hAnsi="宋体" w:cs="Arial"/>
                <w:kern w:val="0"/>
                <w:sz w:val="20"/>
                <w:szCs w:val="20"/>
              </w:rPr>
              <w:t>教学策略研究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YB21010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新教材背景下基于项目化学习提升学生思维品质的读写教学研究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陆姝贤</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YB20151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基于项目化学习的高中影视教学校本课程的设计与研发</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YB21012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基于项目化学习提升高中政治学科核心素养的策略研究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朱悦音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YB21008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HPM</w:t>
            </w:r>
            <w:r>
              <w:rPr>
                <w:rFonts w:hint="eastAsia" w:ascii="宋体" w:hAnsi="宋体" w:cs="Arial"/>
                <w:kern w:val="0"/>
                <w:sz w:val="20"/>
                <w:szCs w:val="20"/>
              </w:rPr>
              <w:t>视角下数学学科核心素养培育的</w:t>
            </w:r>
            <w:r>
              <w:rPr>
                <w:rFonts w:ascii="Arial" w:hAnsi="Arial" w:cs="Arial"/>
                <w:kern w:val="0"/>
                <w:sz w:val="20"/>
                <w:szCs w:val="20"/>
              </w:rPr>
              <w:t>“</w:t>
            </w:r>
            <w:r>
              <w:rPr>
                <w:rFonts w:hint="eastAsia" w:ascii="宋体" w:hAnsi="宋体" w:cs="Arial"/>
                <w:kern w:val="0"/>
                <w:sz w:val="20"/>
                <w:szCs w:val="20"/>
              </w:rPr>
              <w:t>双新</w:t>
            </w:r>
            <w:r>
              <w:rPr>
                <w:rFonts w:ascii="Arial" w:hAnsi="Arial" w:cs="Arial"/>
                <w:kern w:val="0"/>
                <w:sz w:val="20"/>
                <w:szCs w:val="20"/>
              </w:rPr>
              <w:t>”</w:t>
            </w:r>
            <w:r>
              <w:rPr>
                <w:rFonts w:hint="eastAsia" w:ascii="宋体" w:hAnsi="宋体" w:cs="Arial"/>
                <w:kern w:val="0"/>
                <w:sz w:val="20"/>
                <w:szCs w:val="20"/>
              </w:rPr>
              <w:t>教学案例研究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景秀高级中学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方宇</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YB21006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统编高中历史必修课程单元教学设计的实践研究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景秀高级中学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展姿</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YB21007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后疫情时代高中思想政治线上线下融合式教学的实践研究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景秀高级中学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杨志杰</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YB21005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双新</w:t>
            </w:r>
            <w:r>
              <w:rPr>
                <w:rFonts w:ascii="Arial" w:hAnsi="Arial" w:cs="Arial"/>
                <w:kern w:val="0"/>
                <w:sz w:val="20"/>
                <w:szCs w:val="20"/>
              </w:rPr>
              <w:t>”</w:t>
            </w:r>
            <w:r>
              <w:rPr>
                <w:rFonts w:hint="eastAsia" w:ascii="宋体" w:hAnsi="宋体" w:cs="Arial"/>
                <w:kern w:val="0"/>
                <w:sz w:val="20"/>
                <w:szCs w:val="20"/>
              </w:rPr>
              <w:t>背景下</w:t>
            </w:r>
            <w:r>
              <w:rPr>
                <w:rFonts w:ascii="Arial" w:hAnsi="Arial" w:cs="Arial"/>
                <w:kern w:val="0"/>
                <w:sz w:val="20"/>
                <w:szCs w:val="20"/>
              </w:rPr>
              <w:t>“</w:t>
            </w:r>
            <w:r>
              <w:rPr>
                <w:rFonts w:hint="eastAsia" w:ascii="宋体" w:hAnsi="宋体" w:cs="Arial"/>
                <w:kern w:val="0"/>
                <w:sz w:val="20"/>
                <w:szCs w:val="20"/>
              </w:rPr>
              <w:t>创设学习情境</w:t>
            </w:r>
            <w:r>
              <w:rPr>
                <w:rFonts w:ascii="Arial" w:hAnsi="Arial" w:cs="Arial"/>
                <w:kern w:val="0"/>
                <w:sz w:val="20"/>
                <w:szCs w:val="20"/>
              </w:rPr>
              <w:t>”</w:t>
            </w:r>
            <w:r>
              <w:rPr>
                <w:rFonts w:hint="eastAsia" w:ascii="宋体" w:hAnsi="宋体" w:cs="Arial"/>
                <w:kern w:val="0"/>
                <w:sz w:val="20"/>
                <w:szCs w:val="20"/>
              </w:rPr>
              <w:t>在高中语文教学中的实践研究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上海师范大学附属第四中学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倪洁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YB21003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红色精神培育</w:t>
            </w:r>
            <w:r>
              <w:rPr>
                <w:rFonts w:ascii="Arial" w:hAnsi="Arial" w:cs="Arial"/>
                <w:kern w:val="0"/>
                <w:sz w:val="20"/>
                <w:szCs w:val="20"/>
              </w:rPr>
              <w:t>”</w:t>
            </w:r>
            <w:r>
              <w:rPr>
                <w:rFonts w:hint="eastAsia" w:ascii="宋体" w:hAnsi="宋体" w:cs="Arial"/>
                <w:kern w:val="0"/>
                <w:sz w:val="20"/>
                <w:szCs w:val="20"/>
              </w:rPr>
              <w:t>视角下高中以劳育徳的实践研究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曙光中学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YB21029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以问题解决为主要特征的初中道德与法治活动设计与实践研究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弘文学校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杨冬梅</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YB21027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九年一贯制学校体验式生命教育校本化课程体系研究和设计</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弘文学校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姜炜黎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单元视角下结合思维导图指导小学英语教学的实践研究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弘文学校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韩玉芳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YB21028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新成长教育背景下的</w:t>
            </w:r>
            <w:r>
              <w:rPr>
                <w:rFonts w:ascii="Arial" w:hAnsi="Arial" w:cs="Arial"/>
                <w:kern w:val="0"/>
                <w:sz w:val="20"/>
                <w:szCs w:val="20"/>
              </w:rPr>
              <w:t>“</w:t>
            </w:r>
            <w:r>
              <w:rPr>
                <w:rFonts w:hint="eastAsia" w:ascii="宋体" w:hAnsi="宋体" w:cs="Arial"/>
                <w:kern w:val="0"/>
                <w:sz w:val="20"/>
                <w:szCs w:val="20"/>
              </w:rPr>
              <w:t>三乐</w:t>
            </w:r>
            <w:r>
              <w:rPr>
                <w:rFonts w:ascii="Arial" w:hAnsi="Arial" w:cs="Arial"/>
                <w:kern w:val="0"/>
                <w:sz w:val="20"/>
                <w:szCs w:val="20"/>
              </w:rPr>
              <w:t>”</w:t>
            </w:r>
            <w:r>
              <w:rPr>
                <w:rFonts w:hint="eastAsia" w:ascii="宋体" w:hAnsi="宋体" w:cs="Arial"/>
                <w:kern w:val="0"/>
                <w:sz w:val="20"/>
                <w:szCs w:val="20"/>
              </w:rPr>
              <w:t>班集体建设的实践研究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弘文学校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孙青</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巧用思维导图促进初中英语写作新成长的课堂实践研究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华亭学校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马晓丽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基于核心素养培育的初中语文名著阅读课教学的实践与研究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顾敏敏</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运用思维导图指导小学语文习作教学的实践研究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平安学校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钱琴</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单元视角下，统编教材小学语文句段篇阶梯式仿写习作教学的实践研究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平安学校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苏琼</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新成长背景下，小学语文综合性学习单元教学策略的实践研究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平安学校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沈淑怡</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YB20115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APOS</w:t>
            </w:r>
            <w:r>
              <w:rPr>
                <w:rFonts w:hint="eastAsia" w:ascii="宋体" w:hAnsi="宋体" w:cs="Arial"/>
                <w:kern w:val="0"/>
                <w:sz w:val="20"/>
                <w:szCs w:val="20"/>
              </w:rPr>
              <w:t>理论视角下农村学校初中数学概念教学的实践研究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王媛</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YB21024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农村初中生命教育实践研究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泰日学校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初中六七年级科学课中提升学生核心素养的实践</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邬桥学校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在课程标准下，借助数字化实验提升初中生化学思维品质的实践研究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五四学校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赵丽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YB21051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借助</w:t>
            </w:r>
            <w:r>
              <w:rPr>
                <w:rFonts w:ascii="Arial" w:hAnsi="Arial" w:cs="Arial"/>
                <w:kern w:val="0"/>
                <w:sz w:val="20"/>
                <w:szCs w:val="20"/>
              </w:rPr>
              <w:t>“</w:t>
            </w:r>
            <w:r>
              <w:rPr>
                <w:rFonts w:hint="eastAsia" w:ascii="宋体" w:hAnsi="宋体" w:cs="Arial"/>
                <w:kern w:val="0"/>
                <w:sz w:val="20"/>
                <w:szCs w:val="20"/>
              </w:rPr>
              <w:t>数学日记</w:t>
            </w:r>
            <w:r>
              <w:rPr>
                <w:rFonts w:ascii="Arial" w:hAnsi="Arial" w:cs="Arial"/>
                <w:kern w:val="0"/>
                <w:sz w:val="20"/>
                <w:szCs w:val="20"/>
              </w:rPr>
              <w:t>”</w:t>
            </w:r>
            <w:r>
              <w:rPr>
                <w:rFonts w:hint="eastAsia" w:ascii="宋体" w:hAnsi="宋体" w:cs="Arial"/>
                <w:kern w:val="0"/>
                <w:sz w:val="20"/>
                <w:szCs w:val="20"/>
              </w:rPr>
              <w:t>培养小学高年级学生反思能力的实践研究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曹杰</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YB21052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基于单元教学的小学数学起始课教学设计研究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基于班本特色的中学生劳动教育的实践研究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新寺学校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顾超</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YB21025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上海远郊学校微课资源库的设计与开发的实践研究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星火学校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YB21059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基于统编教材初中语文微写作教学设计与应用的实践研究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星火学校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朱晏洁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YB21026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初中物理课堂教学中渗透建模思想的实践研究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星火学校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朱小燕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基于初中语文核心素养培育的校本课程实践研究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阳光外国语学校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吴群美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中考改革背景下初中英语</w:t>
            </w:r>
            <w:r>
              <w:rPr>
                <w:rFonts w:ascii="Arial" w:hAnsi="Arial" w:cs="Arial"/>
                <w:kern w:val="0"/>
                <w:sz w:val="20"/>
                <w:szCs w:val="20"/>
              </w:rPr>
              <w:t>“</w:t>
            </w:r>
            <w:r>
              <w:rPr>
                <w:rFonts w:hint="eastAsia" w:ascii="宋体" w:hAnsi="宋体" w:cs="Arial"/>
                <w:kern w:val="0"/>
                <w:sz w:val="20"/>
                <w:szCs w:val="20"/>
              </w:rPr>
              <w:t>以写促说</w:t>
            </w:r>
            <w:r>
              <w:rPr>
                <w:rFonts w:ascii="Arial" w:hAnsi="Arial" w:cs="Arial"/>
                <w:kern w:val="0"/>
                <w:sz w:val="20"/>
                <w:szCs w:val="20"/>
              </w:rPr>
              <w:t>”</w:t>
            </w:r>
            <w:r>
              <w:rPr>
                <w:rFonts w:hint="eastAsia" w:ascii="宋体" w:hAnsi="宋体" w:cs="Arial"/>
                <w:kern w:val="0"/>
                <w:sz w:val="20"/>
                <w:szCs w:val="20"/>
              </w:rPr>
              <w:t>的教学实践研究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邹群花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w:t>
            </w:r>
            <w:r>
              <w:rPr>
                <w:rFonts w:ascii="Arial" w:hAnsi="Arial" w:cs="Arial"/>
                <w:kern w:val="0"/>
                <w:sz w:val="20"/>
                <w:szCs w:val="20"/>
              </w:rPr>
              <w:t>“</w:t>
            </w:r>
            <w:r>
              <w:rPr>
                <w:rFonts w:hint="eastAsia" w:ascii="宋体" w:hAnsi="宋体" w:cs="Arial"/>
                <w:kern w:val="0"/>
                <w:sz w:val="20"/>
                <w:szCs w:val="20"/>
              </w:rPr>
              <w:t>安塞腰鼓</w:t>
            </w:r>
            <w:r>
              <w:rPr>
                <w:rFonts w:ascii="Arial" w:hAnsi="Arial" w:cs="Arial"/>
                <w:kern w:val="0"/>
                <w:sz w:val="20"/>
                <w:szCs w:val="20"/>
              </w:rPr>
              <w:t>”</w:t>
            </w:r>
            <w:r>
              <w:rPr>
                <w:rFonts w:hint="eastAsia" w:ascii="宋体" w:hAnsi="宋体" w:cs="Arial"/>
                <w:kern w:val="0"/>
                <w:sz w:val="20"/>
                <w:szCs w:val="20"/>
              </w:rPr>
              <w:t>拓展课程为载体，传承民俗文化的实践研究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魏秀丽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初中生命科学跨学科教学实践研究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汪颍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小学道德与法治生活化教学的策略研究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金晓薇</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基于学科核心素养的农村小学道德与法治课堂生成性资源有效利用的策略研究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柘林学校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翁海贤</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YB21050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立足海塘文化提升学生情感体验的实践研究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柘林学校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沈维艳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YB22064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新成长教育理念下利用地域资源开展小学语文综合性学习的实践研究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庄行学校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张晓婷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YB21023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初中数学几何教学中单元作业设计的实践研究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庄行学校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张世杨</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YB20162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高中思想政治中培养法治意识的实践研究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胡大维</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YB20163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单元教学视域下初中道德与法治学科项目化学习的实践研究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王朝平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YB20166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基于项目学习的小学探究型课程课型范式构建与实施的研究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谢怀萍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YB19015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心理健康教育中主动关注家庭教育指导的区域实践研究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钱肖燕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YB22025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在少儿舞蹈教学中融入奉贤本土文化的实践研究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奉贤区青少年活动中心</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施红妹</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双减</w:t>
            </w:r>
            <w:r>
              <w:rPr>
                <w:rFonts w:ascii="Arial" w:hAnsi="Arial" w:cs="Arial"/>
                <w:kern w:val="0"/>
                <w:sz w:val="20"/>
                <w:szCs w:val="20"/>
              </w:rPr>
              <w:t>”</w:t>
            </w:r>
            <w:r>
              <w:rPr>
                <w:rFonts w:hint="eastAsia" w:ascii="宋体" w:hAnsi="宋体" w:cs="Arial"/>
                <w:kern w:val="0"/>
                <w:sz w:val="20"/>
                <w:szCs w:val="20"/>
              </w:rPr>
              <w:t>背景下的小学住宿生自主管理的实践研究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博华双语学校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蒋威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YB21112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优化教学资源提升小学中高年级学生英语思维品质的实践报告</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YB21110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基于学科核心素养培育的小学数学项目化学习设计与实施的实践研究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姜燕燕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YB21111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双减背景下小学中高年级数学作业有效性设计的实践研究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王秀明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小学班主任家庭教育指导中危机干预的案例研究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金春雷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自制器材对提高小学低年级体育与健身课堂运动密度的实践研究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戴佳琦</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减负增效背景下小学低年级语文课内作业设计和实施的研究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张海萍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YB19004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指向阅读策略指导的统编小学语文中年级单元整体教学的实践研究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古华小学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董旭光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YB22131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统编教材视域下小学语文高年级单元作业</w:t>
            </w:r>
            <w:r>
              <w:rPr>
                <w:rFonts w:ascii="Arial" w:hAnsi="Arial" w:cs="Arial"/>
                <w:kern w:val="0"/>
                <w:sz w:val="20"/>
                <w:szCs w:val="20"/>
              </w:rPr>
              <w:t>“</w:t>
            </w:r>
            <w:r>
              <w:rPr>
                <w:rFonts w:hint="eastAsia" w:ascii="宋体" w:hAnsi="宋体" w:cs="Arial"/>
                <w:kern w:val="0"/>
                <w:sz w:val="20"/>
                <w:szCs w:val="20"/>
              </w:rPr>
              <w:t>多元化</w:t>
            </w:r>
            <w:r>
              <w:rPr>
                <w:rFonts w:ascii="Arial" w:hAnsi="Arial" w:cs="Arial"/>
                <w:kern w:val="0"/>
                <w:sz w:val="20"/>
                <w:szCs w:val="20"/>
              </w:rPr>
              <w:t>”</w:t>
            </w:r>
            <w:r>
              <w:rPr>
                <w:rFonts w:hint="eastAsia" w:ascii="宋体" w:hAnsi="宋体" w:cs="Arial"/>
                <w:kern w:val="0"/>
                <w:sz w:val="20"/>
                <w:szCs w:val="20"/>
              </w:rPr>
              <w:t>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古华小学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黄雪娇</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YB21018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国家课标下培智学校低年级劳动技能校本资源开发的实践研究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惠敏学校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基于核心素养在小学数学概念教学中渗透数学建模思想的实践研究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江海第一小学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沙秀宏</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灵动撕纸</w:t>
            </w:r>
            <w:r>
              <w:rPr>
                <w:rFonts w:ascii="Arial" w:hAnsi="Arial" w:cs="Arial"/>
                <w:kern w:val="0"/>
                <w:sz w:val="20"/>
                <w:szCs w:val="20"/>
              </w:rPr>
              <w:t>“</w:t>
            </w:r>
            <w:r>
              <w:rPr>
                <w:rFonts w:hint="eastAsia" w:ascii="宋体" w:hAnsi="宋体" w:cs="Arial"/>
                <w:kern w:val="0"/>
                <w:sz w:val="20"/>
                <w:szCs w:val="20"/>
              </w:rPr>
              <w:t>中国系列</w:t>
            </w:r>
            <w:r>
              <w:rPr>
                <w:rFonts w:ascii="Arial" w:hAnsi="Arial" w:cs="Arial"/>
                <w:kern w:val="0"/>
                <w:sz w:val="20"/>
                <w:szCs w:val="20"/>
              </w:rPr>
              <w:t>”</w:t>
            </w:r>
            <w:r>
              <w:rPr>
                <w:rFonts w:hint="eastAsia" w:ascii="宋体" w:hAnsi="宋体" w:cs="Arial"/>
                <w:kern w:val="0"/>
                <w:sz w:val="20"/>
                <w:szCs w:val="20"/>
              </w:rPr>
              <w:t>课程建设的实践研究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江海第一小学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曹静</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YB21078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基于单元统整视角下的小学数学个性化作业设计的实践研究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李峰杰</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YB21079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立德树人背景下小学科技教育与少先队活动融合的实践研究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蔡庆能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小学部编教材高段语文随文练写的教学策略研究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明德外国语小学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宋未来</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小学生</w:t>
            </w:r>
            <w:r>
              <w:rPr>
                <w:rFonts w:ascii="Arial" w:hAnsi="Arial" w:cs="Arial"/>
                <w:kern w:val="0"/>
                <w:sz w:val="20"/>
                <w:szCs w:val="20"/>
              </w:rPr>
              <w:t>“</w:t>
            </w:r>
            <w:r>
              <w:rPr>
                <w:rFonts w:hint="eastAsia" w:ascii="宋体" w:hAnsi="宋体" w:cs="Arial"/>
                <w:kern w:val="0"/>
                <w:sz w:val="20"/>
                <w:szCs w:val="20"/>
              </w:rPr>
              <w:t>拒学</w:t>
            </w:r>
            <w:r>
              <w:rPr>
                <w:rFonts w:ascii="Arial" w:hAnsi="Arial" w:cs="Arial"/>
                <w:kern w:val="0"/>
                <w:sz w:val="20"/>
                <w:szCs w:val="20"/>
              </w:rPr>
              <w:t>”</w:t>
            </w:r>
            <w:r>
              <w:rPr>
                <w:rFonts w:hint="eastAsia" w:ascii="宋体" w:hAnsi="宋体" w:cs="Arial"/>
                <w:kern w:val="0"/>
                <w:sz w:val="20"/>
                <w:szCs w:val="20"/>
              </w:rPr>
              <w:t>现象现状分析及心理辅导策略研究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明德外国语小学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唐怡雯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任务型教学法在小学低年级英语教学中的案例研究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明德外国语小学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钱芬</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后疫情时代</w:t>
            </w:r>
            <w:r>
              <w:rPr>
                <w:rFonts w:ascii="Arial" w:hAnsi="Arial" w:cs="Arial"/>
                <w:kern w:val="0"/>
                <w:sz w:val="20"/>
                <w:szCs w:val="20"/>
              </w:rPr>
              <w:t>”</w:t>
            </w:r>
            <w:r>
              <w:rPr>
                <w:rFonts w:hint="eastAsia" w:ascii="宋体" w:hAnsi="宋体" w:cs="Arial"/>
                <w:kern w:val="0"/>
                <w:sz w:val="20"/>
                <w:szCs w:val="20"/>
              </w:rPr>
              <w:t>背景下小学中低年级英语混合式教学设计案例研究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明德外国语小学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邬春花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YB21117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基于学生健康成长的亲子沟通家长学校课程的实践研究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青村小学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王琦芬</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基于工匠精神培养的小学版画单元教学的实践研究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上海师范大学附属奉贤实验小学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丁晨逸</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双减</w:t>
            </w:r>
            <w:r>
              <w:rPr>
                <w:rFonts w:ascii="Arial" w:hAnsi="Arial" w:cs="Arial"/>
                <w:kern w:val="0"/>
                <w:sz w:val="20"/>
                <w:szCs w:val="20"/>
              </w:rPr>
              <w:t>”</w:t>
            </w:r>
            <w:r>
              <w:rPr>
                <w:rFonts w:hint="eastAsia" w:ascii="宋体" w:hAnsi="宋体" w:cs="Arial"/>
                <w:kern w:val="0"/>
                <w:sz w:val="20"/>
                <w:szCs w:val="20"/>
              </w:rPr>
              <w:t>背景下小学英语项目化作业设计的实践研究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上海师范大学附属奉贤实验小学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运用单元知识结构导图，设计小学高年级数学作业的实践研究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上海师范大学附属奉贤实验小学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color w:val="0000FF"/>
                <w:kern w:val="0"/>
                <w:sz w:val="20"/>
                <w:szCs w:val="20"/>
              </w:rPr>
              <w:t>杨丽丽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在绘本阅读活动中培养小学低年段学生阅读能力的实践研究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color w:val="0000FF"/>
                <w:kern w:val="0"/>
                <w:sz w:val="20"/>
                <w:szCs w:val="20"/>
              </w:rPr>
              <w:t>朱磊</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从思维导图联结教材例题中发展小学生数学思维品质的实践研究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color w:val="0000FF"/>
                <w:kern w:val="0"/>
                <w:sz w:val="20"/>
                <w:szCs w:val="20"/>
              </w:rPr>
              <w:t>辛凤艳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基于综合实践活动课程促进家校社协同育人的策略研究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余妍婷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YB20049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小学中高年级语文习作例文有效教学的实践研究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陈芬</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YB21115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基于核心素养的小学中高年级古诗文情境教学的策略研究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何佳英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YB21114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核心素养下小学高年段英语综合实践性作业设计的案例研究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王健</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YB21116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单元整体视角下的数学学习习惯培养的序列化实践研究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蔡湘</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依托多元课堂开展新时代小学劳动教育的实践研究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四团小学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李娟</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YB21080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指向批判性思维的小学高年级英语阅读教学的实践研究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头桥小学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罗威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YB21097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双线衔接式</w:t>
            </w:r>
            <w:r>
              <w:rPr>
                <w:rFonts w:ascii="Arial" w:hAnsi="Arial" w:cs="Arial"/>
                <w:kern w:val="0"/>
                <w:sz w:val="20"/>
                <w:szCs w:val="20"/>
              </w:rPr>
              <w:t>”</w:t>
            </w:r>
            <w:r>
              <w:rPr>
                <w:rFonts w:hint="eastAsia" w:ascii="宋体" w:hAnsi="宋体" w:cs="Arial"/>
                <w:kern w:val="0"/>
                <w:sz w:val="20"/>
                <w:szCs w:val="20"/>
              </w:rPr>
              <w:t>教学方法在小学中高年级道德与法治课堂中应用的实践研究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头桥小学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汪梦茹</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YB21099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运用思维导图提升小学五年级数学复习有效性的实践研究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张晓燕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YB21098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表达性艺术团体心理辅导对小学拒学儿童影响及其作用的实践研究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钱莉莉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新时代小学劳动教育主题综合活动的实践研究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张杰</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依托</w:t>
            </w:r>
            <w:r>
              <w:rPr>
                <w:rFonts w:ascii="Arial" w:hAnsi="Arial" w:cs="Arial"/>
                <w:kern w:val="0"/>
                <w:sz w:val="20"/>
                <w:szCs w:val="20"/>
              </w:rPr>
              <w:t>“</w:t>
            </w:r>
            <w:r>
              <w:rPr>
                <w:rFonts w:hint="eastAsia" w:ascii="宋体" w:hAnsi="宋体" w:cs="Arial"/>
                <w:kern w:val="0"/>
                <w:sz w:val="20"/>
                <w:szCs w:val="20"/>
              </w:rPr>
              <w:t>乐耕园</w:t>
            </w:r>
            <w:r>
              <w:rPr>
                <w:rFonts w:ascii="Arial" w:hAnsi="Arial" w:cs="Arial"/>
                <w:kern w:val="0"/>
                <w:sz w:val="20"/>
                <w:szCs w:val="20"/>
              </w:rPr>
              <w:t>”</w:t>
            </w:r>
            <w:r>
              <w:rPr>
                <w:rFonts w:hint="eastAsia" w:ascii="宋体" w:hAnsi="宋体" w:cs="Arial"/>
                <w:kern w:val="0"/>
                <w:sz w:val="20"/>
                <w:szCs w:val="20"/>
              </w:rPr>
              <w:t>有效开展小学自然项目化学习的策略研究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范芳芳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YB21105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核心素养背景下小学英语中低年级故事教学的实践研究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育贤小学</w:t>
            </w:r>
          </w:p>
        </w:tc>
      </w:tr>
      <w:tr>
        <w:tblPrEx>
          <w:tblCellMar>
            <w:top w:w="0" w:type="dxa"/>
            <w:left w:w="108" w:type="dxa"/>
            <w:bottom w:w="0" w:type="dxa"/>
            <w:right w:w="108" w:type="dxa"/>
          </w:tblCellMar>
        </w:tblPrEx>
        <w:trPr>
          <w:trHeight w:val="288"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何洁萍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YB21091</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团体心理辅导新模式下探究参与性辅导技术在小学心理课堂的实践研究</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奉贤区西渡小学</w:t>
            </w:r>
          </w:p>
        </w:tc>
      </w:tr>
      <w:tr>
        <w:tblPrEx>
          <w:tblCellMar>
            <w:top w:w="0" w:type="dxa"/>
            <w:left w:w="108" w:type="dxa"/>
            <w:bottom w:w="0" w:type="dxa"/>
            <w:right w:w="108" w:type="dxa"/>
          </w:tblCellMar>
        </w:tblPrEx>
        <w:trPr>
          <w:trHeight w:val="288"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张仁杰</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YB21092</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统编教材背景下小学道德与法治教学中融入“四史”教育的策略研究</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奉贤区西渡小学</w:t>
            </w:r>
          </w:p>
        </w:tc>
      </w:tr>
      <w:tr>
        <w:tblPrEx>
          <w:tblCellMar>
            <w:top w:w="0" w:type="dxa"/>
            <w:left w:w="108" w:type="dxa"/>
            <w:bottom w:w="0" w:type="dxa"/>
            <w:right w:w="108" w:type="dxa"/>
          </w:tblCellMar>
        </w:tblPrEx>
        <w:trPr>
          <w:trHeight w:val="288"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张越越</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YB21093</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核心素养背景下提升小学中高年级学生英语口语能力的实践与研究</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奉贤区西渡小学</w:t>
            </w:r>
          </w:p>
        </w:tc>
      </w:tr>
      <w:tr>
        <w:tblPrEx>
          <w:tblCellMar>
            <w:top w:w="0" w:type="dxa"/>
            <w:left w:w="108" w:type="dxa"/>
            <w:bottom w:w="0" w:type="dxa"/>
            <w:right w:w="108" w:type="dxa"/>
          </w:tblCellMar>
        </w:tblPrEx>
        <w:trPr>
          <w:trHeight w:val="288"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2"/>
              </w:rPr>
            </w:pPr>
            <w:r>
              <w:rPr>
                <w:rFonts w:hint="eastAsia" w:ascii="宋体" w:hAnsi="宋体" w:cs="Arial"/>
                <w:kern w:val="0"/>
                <w:sz w:val="22"/>
              </w:rPr>
              <w:t>范艳婷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YB21094</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22"/>
              </w:rPr>
            </w:pPr>
            <w:r>
              <w:rPr>
                <w:rFonts w:hint="eastAsia" w:ascii="宋体" w:hAnsi="宋体" w:cs="Arial"/>
                <w:kern w:val="0"/>
                <w:sz w:val="22"/>
              </w:rPr>
              <w:t>提高统编小学语文低年级识字效能的实践研究</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奉贤区西渡小学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杨旻玥</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YB21147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二胎家庭家长对长子女教养方式的现状及指导策略的研究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待问幼儿园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卫华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YB21148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基于观察识别的幼儿园自主运动支持策略的研究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待问幼儿园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钱菊</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YB21130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在</w:t>
            </w:r>
            <w:r>
              <w:rPr>
                <w:rFonts w:ascii="Arial" w:hAnsi="Arial" w:cs="Arial"/>
                <w:kern w:val="0"/>
                <w:sz w:val="20"/>
                <w:szCs w:val="20"/>
              </w:rPr>
              <w:t>“</w:t>
            </w:r>
            <w:r>
              <w:rPr>
                <w:rFonts w:hint="eastAsia" w:ascii="宋体" w:hAnsi="宋体" w:cs="Arial"/>
                <w:kern w:val="0"/>
                <w:sz w:val="20"/>
                <w:szCs w:val="20"/>
              </w:rPr>
              <w:t>快乐足球</w:t>
            </w:r>
            <w:r>
              <w:rPr>
                <w:rFonts w:ascii="Arial" w:hAnsi="Arial" w:cs="Arial"/>
                <w:kern w:val="0"/>
                <w:sz w:val="20"/>
                <w:szCs w:val="20"/>
              </w:rPr>
              <w:t>”</w:t>
            </w:r>
            <w:r>
              <w:rPr>
                <w:rFonts w:hint="eastAsia" w:ascii="宋体" w:hAnsi="宋体" w:cs="Arial"/>
                <w:kern w:val="0"/>
                <w:sz w:val="20"/>
                <w:szCs w:val="20"/>
              </w:rPr>
              <w:t>运动游戏中培养幼儿运动品质的策略研究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奉浦幼儿园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YB21153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网络环境下亲子科学游戏指导策略的实践研究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海贝幼儿园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唐春华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YB21154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医家园三位一体开展肥胖儿矫治的实践研究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海贝幼儿园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王丹英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YB21139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运用智趣园优化中班主题活动的实践研究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江海幼儿园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YB21138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基于游戏体验的中班幼儿无屏编程区域活动设计与实施研究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江海幼儿园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杨帆</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YB20002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依托建构游戏，促幼儿深度学习</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方夏艳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YB21133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基于儿童立场的</w:t>
            </w:r>
            <w:r>
              <w:rPr>
                <w:rFonts w:ascii="Arial" w:hAnsi="Arial" w:cs="Arial"/>
                <w:kern w:val="0"/>
                <w:sz w:val="20"/>
                <w:szCs w:val="20"/>
              </w:rPr>
              <w:t>4-6</w:t>
            </w:r>
            <w:r>
              <w:rPr>
                <w:rFonts w:hint="eastAsia" w:ascii="宋体" w:hAnsi="宋体" w:cs="Arial"/>
                <w:kern w:val="0"/>
                <w:sz w:val="20"/>
                <w:szCs w:val="20"/>
              </w:rPr>
              <w:t>岁幼儿创意绘画活动设计与实施研究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金雯波</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YB21132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以造型艺术活动为载体培养幼儿创意表征能力的实践研究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YB21134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利用绘本情境培养幼儿积极情绪的实践研究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丁珊珊</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YB21157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幼儿</w:t>
            </w:r>
            <w:r>
              <w:rPr>
                <w:rFonts w:ascii="Arial" w:hAnsi="Arial" w:cs="Arial"/>
                <w:kern w:val="0"/>
                <w:sz w:val="20"/>
                <w:szCs w:val="20"/>
              </w:rPr>
              <w:t>“</w:t>
            </w:r>
            <w:r>
              <w:rPr>
                <w:rFonts w:hint="eastAsia" w:ascii="宋体" w:hAnsi="宋体" w:cs="Arial"/>
                <w:kern w:val="0"/>
                <w:sz w:val="20"/>
                <w:szCs w:val="20"/>
              </w:rPr>
              <w:t>项目化学习</w:t>
            </w:r>
            <w:r>
              <w:rPr>
                <w:rFonts w:ascii="Arial" w:hAnsi="Arial" w:cs="Arial"/>
                <w:kern w:val="0"/>
                <w:sz w:val="20"/>
                <w:szCs w:val="20"/>
              </w:rPr>
              <w:t>”</w:t>
            </w:r>
            <w:r>
              <w:rPr>
                <w:rFonts w:hint="eastAsia" w:ascii="宋体" w:hAnsi="宋体" w:cs="Arial"/>
                <w:kern w:val="0"/>
                <w:sz w:val="20"/>
                <w:szCs w:val="20"/>
              </w:rPr>
              <w:t>探究下的中班个别化纸玩活动实践研究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金贝幼儿园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裴妹红</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YB21161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幼儿园</w:t>
            </w:r>
            <w:r>
              <w:rPr>
                <w:rFonts w:ascii="Arial" w:hAnsi="Arial" w:cs="Arial"/>
                <w:kern w:val="0"/>
                <w:sz w:val="20"/>
                <w:szCs w:val="20"/>
              </w:rPr>
              <w:t>“</w:t>
            </w:r>
            <w:r>
              <w:rPr>
                <w:rFonts w:hint="eastAsia" w:ascii="宋体" w:hAnsi="宋体" w:cs="Arial"/>
                <w:kern w:val="0"/>
                <w:sz w:val="20"/>
                <w:szCs w:val="20"/>
              </w:rPr>
              <w:t>三位一体</w:t>
            </w:r>
            <w:r>
              <w:rPr>
                <w:rFonts w:ascii="Arial" w:hAnsi="Arial" w:cs="Arial"/>
                <w:kern w:val="0"/>
                <w:sz w:val="20"/>
                <w:szCs w:val="20"/>
              </w:rPr>
              <w:t>”</w:t>
            </w:r>
            <w:r>
              <w:rPr>
                <w:rFonts w:hint="eastAsia" w:ascii="宋体" w:hAnsi="宋体" w:cs="Arial"/>
                <w:kern w:val="0"/>
                <w:sz w:val="20"/>
                <w:szCs w:val="20"/>
              </w:rPr>
              <w:t>有效干预和管理体弱儿的实践研究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金豆豆幼儿园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孙欢</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YB21160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《家园共育促幼儿口腔健康发育的实践研究》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金海幼儿园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傅佳莉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YB21150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幼儿创意书画活动序列化设计的实践研究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金麦穗幼儿园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曹丰华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YB21162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以</w:t>
            </w:r>
            <w:r>
              <w:rPr>
                <w:rFonts w:ascii="Arial" w:hAnsi="Arial" w:cs="Arial"/>
                <w:kern w:val="0"/>
                <w:sz w:val="20"/>
                <w:szCs w:val="20"/>
              </w:rPr>
              <w:t>“</w:t>
            </w:r>
            <w:r>
              <w:rPr>
                <w:rFonts w:hint="eastAsia" w:ascii="宋体" w:hAnsi="宋体" w:cs="Arial"/>
                <w:kern w:val="0"/>
                <w:sz w:val="20"/>
                <w:szCs w:val="20"/>
              </w:rPr>
              <w:t>蔷薇讲堂</w:t>
            </w:r>
            <w:r>
              <w:rPr>
                <w:rFonts w:ascii="Arial" w:hAnsi="Arial" w:cs="Arial"/>
                <w:kern w:val="0"/>
                <w:sz w:val="20"/>
                <w:szCs w:val="20"/>
              </w:rPr>
              <w:t>”</w:t>
            </w:r>
            <w:r>
              <w:rPr>
                <w:rFonts w:hint="eastAsia" w:ascii="宋体" w:hAnsi="宋体" w:cs="Arial"/>
                <w:kern w:val="0"/>
                <w:sz w:val="20"/>
                <w:szCs w:val="20"/>
              </w:rPr>
              <w:t>为载体深化教师师德建设的实践研究</w:t>
            </w:r>
            <w:r>
              <w:rPr>
                <w:rFonts w:ascii="Arial" w:hAnsi="Arial" w:cs="Arial"/>
                <w:kern w:val="0"/>
                <w:sz w:val="20"/>
                <w:szCs w:val="20"/>
              </w:rPr>
              <w:t>”</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金蔷薇幼儿园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谢仙玲</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YB20037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以游戏故事为载体开展幼儿户外自主游戏的实践研究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金蔷薇幼儿园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陈芬</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YB21163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w:t>
            </w:r>
            <w:r>
              <w:rPr>
                <w:rFonts w:ascii="Arial" w:hAnsi="Arial" w:cs="Arial"/>
                <w:kern w:val="0"/>
                <w:sz w:val="20"/>
                <w:szCs w:val="20"/>
              </w:rPr>
              <w:t>“</w:t>
            </w:r>
            <w:r>
              <w:rPr>
                <w:rFonts w:hint="eastAsia" w:ascii="宋体" w:hAnsi="宋体" w:cs="Arial"/>
                <w:kern w:val="0"/>
                <w:sz w:val="20"/>
                <w:szCs w:val="20"/>
              </w:rPr>
              <w:t>玩童话</w:t>
            </w:r>
            <w:r>
              <w:rPr>
                <w:rFonts w:ascii="Arial" w:hAnsi="Arial" w:cs="Arial"/>
                <w:kern w:val="0"/>
                <w:sz w:val="20"/>
                <w:szCs w:val="20"/>
              </w:rPr>
              <w:t>”</w:t>
            </w:r>
            <w:r>
              <w:rPr>
                <w:rFonts w:hint="eastAsia" w:ascii="宋体" w:hAnsi="宋体" w:cs="Arial"/>
                <w:kern w:val="0"/>
                <w:sz w:val="20"/>
                <w:szCs w:val="20"/>
              </w:rPr>
              <w:t>为载体有效开展中大班幼儿表演游戏的实践研究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金蔷薇幼儿园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王将来</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YB21124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在个别化学习区角活动中开展项目化学习的实践研究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金阳幼儿园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谢婧</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YB21125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在美术欣赏活动中提升中班幼儿色彩审美的实践研究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金阳幼儿园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徐燕燕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YB21146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基于思维品质培育的幼儿园数学活动实践研究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金棕榈幼儿园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魏明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YB21165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角色游戏中有效应对幼儿间冲突的策略研究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蓝湾幼儿园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徐春萍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YB21159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传统文化体验下探索大班幼儿撕纸多元表征方式的实践研究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绿叶幼儿园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刘音佳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YB20029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利用学习故事提高教师在角色游戏中观察与解读幼儿能力的实践研究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满天星幼儿园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薛琼</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YB21140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活教育</w:t>
            </w:r>
            <w:r>
              <w:rPr>
                <w:rFonts w:ascii="Arial" w:hAnsi="Arial" w:cs="Arial"/>
                <w:kern w:val="0"/>
                <w:sz w:val="20"/>
                <w:szCs w:val="20"/>
              </w:rPr>
              <w:t>”</w:t>
            </w:r>
            <w:r>
              <w:rPr>
                <w:rFonts w:hint="eastAsia" w:ascii="宋体" w:hAnsi="宋体" w:cs="Arial"/>
                <w:kern w:val="0"/>
                <w:sz w:val="20"/>
                <w:szCs w:val="20"/>
              </w:rPr>
              <w:t>理念下以</w:t>
            </w:r>
            <w:r>
              <w:rPr>
                <w:rFonts w:ascii="Arial" w:hAnsi="Arial" w:cs="Arial"/>
                <w:kern w:val="0"/>
                <w:sz w:val="20"/>
                <w:szCs w:val="20"/>
              </w:rPr>
              <w:t>“</w:t>
            </w:r>
            <w:r>
              <w:rPr>
                <w:rFonts w:hint="eastAsia" w:ascii="宋体" w:hAnsi="宋体" w:cs="Arial"/>
                <w:kern w:val="0"/>
                <w:sz w:val="20"/>
                <w:szCs w:val="20"/>
              </w:rPr>
              <w:t>节庆文化</w:t>
            </w:r>
            <w:r>
              <w:rPr>
                <w:rFonts w:ascii="Arial" w:hAnsi="Arial" w:cs="Arial"/>
                <w:kern w:val="0"/>
                <w:sz w:val="20"/>
                <w:szCs w:val="20"/>
              </w:rPr>
              <w:t>”</w:t>
            </w:r>
            <w:r>
              <w:rPr>
                <w:rFonts w:hint="eastAsia" w:ascii="宋体" w:hAnsi="宋体" w:cs="Arial"/>
                <w:kern w:val="0"/>
                <w:sz w:val="20"/>
                <w:szCs w:val="20"/>
              </w:rPr>
              <w:t>活动为载体培育幼儿情感素养的实践研究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南中路幼儿园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李晶</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YB21143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儿童立场下中班幼儿角色游戏支持性策略的实践研究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青苹果幼儿园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卫乙林</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YB21128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运用多样化的图谱提高大班幼儿舞蹈表现能力的实践研究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诸越芳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YB21142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幼儿园开展京剧表演游戏的实践研究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树园幼儿园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徐豪情</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YB21156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奉贤活教育</w:t>
            </w:r>
            <w:r>
              <w:rPr>
                <w:rFonts w:ascii="Arial" w:hAnsi="Arial" w:cs="Arial"/>
                <w:kern w:val="0"/>
                <w:sz w:val="20"/>
                <w:szCs w:val="20"/>
              </w:rPr>
              <w:t>”</w:t>
            </w:r>
            <w:r>
              <w:rPr>
                <w:rFonts w:hint="eastAsia" w:ascii="宋体" w:hAnsi="宋体" w:cs="Arial"/>
                <w:kern w:val="0"/>
                <w:sz w:val="20"/>
                <w:szCs w:val="20"/>
              </w:rPr>
              <w:t>背景下开展幼儿劳动主题教育活动的实践研究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思齐幼儿园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王晨</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YB21155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在经典故事情境体验中育润</w:t>
            </w:r>
            <w:r>
              <w:rPr>
                <w:rFonts w:ascii="Arial" w:hAnsi="Arial" w:cs="Arial"/>
                <w:kern w:val="0"/>
                <w:sz w:val="20"/>
                <w:szCs w:val="20"/>
              </w:rPr>
              <w:t>“</w:t>
            </w:r>
            <w:r>
              <w:rPr>
                <w:rFonts w:hint="eastAsia" w:ascii="宋体" w:hAnsi="宋体" w:cs="Arial"/>
                <w:kern w:val="0"/>
                <w:sz w:val="20"/>
                <w:szCs w:val="20"/>
              </w:rPr>
              <w:t>礼悦贤娃</w:t>
            </w:r>
            <w:r>
              <w:rPr>
                <w:rFonts w:ascii="Arial" w:hAnsi="Arial" w:cs="Arial"/>
                <w:kern w:val="0"/>
                <w:sz w:val="20"/>
                <w:szCs w:val="20"/>
              </w:rPr>
              <w:t>”</w:t>
            </w:r>
            <w:r>
              <w:rPr>
                <w:rFonts w:hint="eastAsia" w:ascii="宋体" w:hAnsi="宋体" w:cs="Arial"/>
                <w:kern w:val="0"/>
                <w:sz w:val="20"/>
                <w:szCs w:val="20"/>
              </w:rPr>
              <w:t>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思齐幼儿园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YB21136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大班幼儿开展海派文化节庆活动的实践研究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黄春花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YB20043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基于幼儿园布艺特色开展家园共育活动的实践研究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韩婷婷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YB21145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利用信息技术开展幼儿京韵启蒙的实践研究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吴华勤</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YB21151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贤文化</w:t>
            </w:r>
            <w:r>
              <w:rPr>
                <w:rFonts w:ascii="Arial" w:hAnsi="Arial" w:cs="Arial"/>
                <w:kern w:val="0"/>
                <w:sz w:val="20"/>
                <w:szCs w:val="20"/>
              </w:rPr>
              <w:t>”</w:t>
            </w:r>
            <w:r>
              <w:rPr>
                <w:rFonts w:hint="eastAsia" w:ascii="宋体" w:hAnsi="宋体" w:cs="Arial"/>
                <w:kern w:val="0"/>
                <w:sz w:val="20"/>
                <w:szCs w:val="20"/>
              </w:rPr>
              <w:t>背景下丰富幼儿绿色运动体验的行动研究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新贝艺术幼儿园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张云英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YB21123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基于游戏体验开展幼儿足球活动的实践研究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新南幼儿园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曹秀丽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YB21137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儿童本位</w:t>
            </w:r>
            <w:r>
              <w:rPr>
                <w:rFonts w:ascii="Arial" w:hAnsi="Arial" w:cs="Arial"/>
                <w:kern w:val="0"/>
                <w:sz w:val="20"/>
                <w:szCs w:val="20"/>
              </w:rPr>
              <w:t>”</w:t>
            </w:r>
            <w:r>
              <w:rPr>
                <w:rFonts w:hint="eastAsia" w:ascii="宋体" w:hAnsi="宋体" w:cs="Arial"/>
                <w:kern w:val="0"/>
                <w:sz w:val="20"/>
                <w:szCs w:val="20"/>
              </w:rPr>
              <w:t>理念下运动环境评价与优化的实践研究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阳光幼儿园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黄丽萍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YB21164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主题背景下基于关键经验的科学活动设计与实施的研究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陆艳青</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YB21060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基于建模思想的初中函数教学的实践研究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崇实中学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方彩红</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YB21058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初中语文阅读教学以问题链的设计提升学生思维能力的实践研究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崇实中学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姚语琪</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YB21071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逆向设计在农村初中数学教学中应用的实践与研究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待问中学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何蕾</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YB21072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逆向教学设计在初中英语教学中应用的实践与研究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待问中学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吴吉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YB21061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新中考</w:t>
            </w:r>
            <w:r>
              <w:rPr>
                <w:rFonts w:ascii="Arial" w:hAnsi="Arial" w:cs="Arial"/>
                <w:kern w:val="0"/>
                <w:sz w:val="20"/>
                <w:szCs w:val="20"/>
              </w:rPr>
              <w:t>“</w:t>
            </w:r>
            <w:r>
              <w:rPr>
                <w:rFonts w:hint="eastAsia" w:ascii="宋体" w:hAnsi="宋体" w:cs="Arial"/>
                <w:kern w:val="0"/>
                <w:sz w:val="20"/>
                <w:szCs w:val="20"/>
              </w:rPr>
              <w:t>人机对话</w:t>
            </w:r>
            <w:r>
              <w:rPr>
                <w:rFonts w:ascii="Arial" w:hAnsi="Arial" w:cs="Arial"/>
                <w:kern w:val="0"/>
                <w:sz w:val="20"/>
                <w:szCs w:val="20"/>
              </w:rPr>
              <w:t>”</w:t>
            </w:r>
            <w:r>
              <w:rPr>
                <w:rFonts w:hint="eastAsia" w:ascii="宋体" w:hAnsi="宋体" w:cs="Arial"/>
                <w:kern w:val="0"/>
                <w:sz w:val="20"/>
                <w:szCs w:val="20"/>
              </w:rPr>
              <w:t>背景下初中英语口语教学实践研究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奉城第二中学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吴斌</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YB20100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初中周记教育契入班级环境文化建设的实践研究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奉贤中学附属南桥中学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程美华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YB20099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提升班主任家庭教育指导能力的实践研究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奉贤中学附属南桥中学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倪娜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YB21077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初中语文培养学生课外阅读能力的实践研究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汇贤中学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高海华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YB21076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统编教材背景下初中单元写作活动设计的实践研究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汇贤中学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何嘉怡</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YB21073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优化初中数学空中课堂与线下教学融合的实践探索</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青溪中学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胡抒雯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YB21040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初中语文阅读教学问题链设计的实践研究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上海师范大学附属奉贤实验中学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邵彩燕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YB21063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小先生制</w:t>
            </w:r>
            <w:r>
              <w:rPr>
                <w:rFonts w:ascii="Arial" w:hAnsi="Arial" w:cs="Arial"/>
                <w:kern w:val="0"/>
                <w:sz w:val="20"/>
                <w:szCs w:val="20"/>
              </w:rPr>
              <w:t>”</w:t>
            </w:r>
            <w:r>
              <w:rPr>
                <w:rFonts w:hint="eastAsia" w:ascii="宋体" w:hAnsi="宋体" w:cs="Arial"/>
                <w:kern w:val="0"/>
                <w:sz w:val="20"/>
                <w:szCs w:val="20"/>
              </w:rPr>
              <w:t>主题班会课程化的实践与研究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上海外国语大学附属奉贤实验中学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陶家乐</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YB20104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基于学科核心素养的初中道德与法治单元学习活动设计的实践研究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上海外国语大学附属奉贤实验中学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张丹红</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YB21068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八年级物理教学在</w:t>
            </w:r>
            <w:r>
              <w:rPr>
                <w:rFonts w:ascii="Arial" w:hAnsi="Arial" w:cs="Arial"/>
                <w:kern w:val="0"/>
                <w:sz w:val="20"/>
                <w:szCs w:val="20"/>
              </w:rPr>
              <w:t>STEM</w:t>
            </w:r>
            <w:r>
              <w:rPr>
                <w:rFonts w:hint="eastAsia" w:ascii="宋体" w:hAnsi="宋体" w:cs="Arial"/>
                <w:kern w:val="0"/>
                <w:sz w:val="20"/>
                <w:szCs w:val="20"/>
              </w:rPr>
              <w:t>教学思路</w:t>
            </w:r>
            <w:r>
              <w:rPr>
                <w:rFonts w:ascii="Arial" w:hAnsi="Arial" w:cs="Arial"/>
                <w:kern w:val="0"/>
                <w:sz w:val="20"/>
                <w:szCs w:val="20"/>
              </w:rPr>
              <w:t>“</w:t>
            </w:r>
            <w:r>
              <w:rPr>
                <w:rFonts w:hint="eastAsia" w:ascii="宋体" w:hAnsi="宋体" w:cs="Arial"/>
                <w:kern w:val="0"/>
                <w:sz w:val="20"/>
                <w:szCs w:val="20"/>
              </w:rPr>
              <w:t>做中学</w:t>
            </w:r>
            <w:r>
              <w:rPr>
                <w:rFonts w:ascii="Arial" w:hAnsi="Arial" w:cs="Arial"/>
                <w:kern w:val="0"/>
                <w:sz w:val="20"/>
                <w:szCs w:val="20"/>
              </w:rPr>
              <w:t>”</w:t>
            </w:r>
            <w:r>
              <w:rPr>
                <w:rFonts w:hint="eastAsia" w:ascii="宋体" w:hAnsi="宋体" w:cs="Arial"/>
                <w:kern w:val="0"/>
                <w:sz w:val="20"/>
                <w:szCs w:val="20"/>
              </w:rPr>
              <w:t>下的实践研究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尚同中学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陆怡</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YB21056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初中历史课堂中以历史人物培育学生家国情怀素养的实践研究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马俊</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YB21055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w:t>
            </w:r>
            <w:r>
              <w:rPr>
                <w:rFonts w:ascii="Arial" w:hAnsi="Arial" w:cs="Arial"/>
                <w:kern w:val="0"/>
                <w:sz w:val="20"/>
                <w:szCs w:val="20"/>
              </w:rPr>
              <w:t>PBL</w:t>
            </w:r>
            <w:r>
              <w:rPr>
                <w:rFonts w:hint="eastAsia" w:ascii="宋体" w:hAnsi="宋体" w:cs="Arial"/>
                <w:kern w:val="0"/>
                <w:sz w:val="20"/>
                <w:szCs w:val="20"/>
              </w:rPr>
              <w:t>的初中数字美术课程的开发与实践</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陆燕迪</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YB21035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数据驱动下初中数学分层教学的实践研究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四团中学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朱辉华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YB20093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大数据背景下初中英语语法精准教学的实践研究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塘外中学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朱莹</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YB21070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统编初中语文教材中综合性学习的教学策略研究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塘外中学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唐佳磊</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YB21065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中华优秀传统文化融入初中语文教学的实践研究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YB21066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单元视角下初中几何探究性学习活动设计的实践研究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钱晓丽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YB21064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上海</w:t>
            </w:r>
            <w:r>
              <w:rPr>
                <w:rFonts w:ascii="Arial" w:hAnsi="Arial" w:cs="Arial"/>
                <w:kern w:val="0"/>
                <w:sz w:val="20"/>
                <w:szCs w:val="20"/>
              </w:rPr>
              <w:t>“</w:t>
            </w:r>
            <w:r>
              <w:rPr>
                <w:rFonts w:hint="eastAsia" w:ascii="宋体" w:hAnsi="宋体" w:cs="Arial"/>
                <w:kern w:val="0"/>
                <w:sz w:val="20"/>
                <w:szCs w:val="20"/>
              </w:rPr>
              <w:t>空中课堂</w:t>
            </w:r>
            <w:r>
              <w:rPr>
                <w:rFonts w:ascii="Arial" w:hAnsi="Arial" w:cs="Arial"/>
                <w:kern w:val="0"/>
                <w:sz w:val="20"/>
                <w:szCs w:val="20"/>
              </w:rPr>
              <w:t>”</w:t>
            </w:r>
            <w:r>
              <w:rPr>
                <w:rFonts w:hint="eastAsia" w:ascii="宋体" w:hAnsi="宋体" w:cs="Arial"/>
                <w:kern w:val="0"/>
                <w:sz w:val="20"/>
                <w:szCs w:val="20"/>
              </w:rPr>
              <w:t>视频课资源与线下初中数学课堂教学有效融合的实践研究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顾美华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YB21062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初中生命科学课程融入跨学科学习的实践与研究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古华中学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熊明华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YB21016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运用新成长教育理念提升开大分校管理类课程线上线下一体化教学质效的实践研究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上海开放大学奉贤分校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区级一般</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朱卫国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YB19021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创客教育引入制作类非遗项目中教学资源包的开发</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奉贤区青少年活动中心</w:t>
            </w:r>
          </w:p>
        </w:tc>
      </w:tr>
      <w:tr>
        <w:tblPrEx>
          <w:tblCellMar>
            <w:top w:w="0" w:type="dxa"/>
            <w:left w:w="108" w:type="dxa"/>
            <w:bottom w:w="0" w:type="dxa"/>
            <w:right w:w="108" w:type="dxa"/>
          </w:tblCellMar>
        </w:tblPrEx>
        <w:trPr>
          <w:trHeight w:val="264"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lang w:eastAsia="zh-CN"/>
              </w:rPr>
              <w:t>预报</w:t>
            </w:r>
            <w:r>
              <w:rPr>
                <w:rFonts w:hint="eastAsia" w:ascii="宋体" w:hAnsi="宋体" w:cs="Arial"/>
                <w:b/>
                <w:bCs/>
                <w:kern w:val="0"/>
                <w:sz w:val="20"/>
                <w:szCs w:val="20"/>
              </w:rPr>
              <w:t>序号</w:t>
            </w:r>
          </w:p>
        </w:tc>
        <w:tc>
          <w:tcPr>
            <w:tcW w:w="11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课题级别</w:t>
            </w:r>
          </w:p>
        </w:tc>
        <w:tc>
          <w:tcPr>
            <w:tcW w:w="124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课题</w:t>
            </w:r>
          </w:p>
          <w:p>
            <w:pPr>
              <w:widowControl/>
              <w:jc w:val="center"/>
              <w:rPr>
                <w:rFonts w:ascii="宋体" w:hAnsi="宋体" w:cs="Arial"/>
                <w:b/>
                <w:bCs/>
                <w:kern w:val="0"/>
                <w:sz w:val="20"/>
                <w:szCs w:val="20"/>
              </w:rPr>
            </w:pPr>
            <w:r>
              <w:rPr>
                <w:rFonts w:hint="eastAsia" w:ascii="宋体" w:hAnsi="宋体" w:cs="Arial"/>
                <w:b/>
                <w:bCs/>
                <w:kern w:val="0"/>
                <w:sz w:val="20"/>
                <w:szCs w:val="20"/>
              </w:rPr>
              <w:t>负责人</w:t>
            </w:r>
          </w:p>
        </w:tc>
        <w:tc>
          <w:tcPr>
            <w:tcW w:w="107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立项编号</w:t>
            </w:r>
          </w:p>
        </w:tc>
        <w:tc>
          <w:tcPr>
            <w:tcW w:w="4207" w:type="dxa"/>
            <w:tcBorders>
              <w:top w:val="single" w:color="auto" w:sz="4" w:space="0"/>
              <w:left w:val="nil"/>
              <w:bottom w:val="single" w:color="auto" w:sz="4" w:space="0"/>
              <w:right w:val="single" w:color="auto" w:sz="4" w:space="0"/>
            </w:tcBorders>
            <w:shd w:val="clear" w:color="auto" w:fill="auto"/>
            <w:noWrap/>
            <w:vAlign w:val="bottom"/>
          </w:tcPr>
          <w:p>
            <w:pPr>
              <w:widowControl/>
              <w:ind w:firstLine="1004" w:firstLineChars="500"/>
              <w:jc w:val="left"/>
              <w:rPr>
                <w:rFonts w:ascii="宋体" w:hAnsi="宋体" w:cs="Arial"/>
                <w:b/>
                <w:bCs/>
                <w:kern w:val="0"/>
                <w:sz w:val="20"/>
                <w:szCs w:val="20"/>
              </w:rPr>
            </w:pPr>
            <w:r>
              <w:rPr>
                <w:rFonts w:hint="eastAsia" w:ascii="宋体" w:hAnsi="宋体" w:cs="Arial"/>
                <w:b/>
                <w:bCs/>
                <w:kern w:val="0"/>
                <w:sz w:val="20"/>
                <w:szCs w:val="20"/>
              </w:rPr>
              <w:t>课题名称</w:t>
            </w:r>
          </w:p>
        </w:tc>
        <w:tc>
          <w:tcPr>
            <w:tcW w:w="255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0"/>
                <w:szCs w:val="20"/>
              </w:rPr>
            </w:pPr>
            <w:r>
              <w:rPr>
                <w:rFonts w:hint="eastAsia" w:ascii="宋体" w:hAnsi="宋体" w:cs="Arial"/>
                <w:b/>
                <w:bCs/>
                <w:kern w:val="0"/>
                <w:sz w:val="20"/>
                <w:szCs w:val="20"/>
              </w:rPr>
              <w:t>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李亦婷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QN20006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基于科学思维培育的高中生物教学实践研究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沈龚妍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QN20005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高中语文</w:t>
            </w:r>
            <w:r>
              <w:rPr>
                <w:rFonts w:ascii="Arial" w:hAnsi="Arial" w:cs="Arial"/>
                <w:kern w:val="0"/>
                <w:sz w:val="20"/>
                <w:szCs w:val="20"/>
              </w:rPr>
              <w:t>“</w:t>
            </w:r>
            <w:r>
              <w:rPr>
                <w:rFonts w:hint="eastAsia" w:ascii="宋体" w:hAnsi="宋体" w:cs="Arial"/>
                <w:kern w:val="0"/>
                <w:sz w:val="20"/>
                <w:szCs w:val="20"/>
              </w:rPr>
              <w:t>唐诗与唐代文化</w:t>
            </w:r>
            <w:r>
              <w:rPr>
                <w:rFonts w:ascii="Arial" w:hAnsi="Arial" w:cs="Arial"/>
                <w:kern w:val="0"/>
                <w:sz w:val="20"/>
                <w:szCs w:val="20"/>
              </w:rPr>
              <w:t>”</w:t>
            </w:r>
            <w:r>
              <w:rPr>
                <w:rFonts w:hint="eastAsia" w:ascii="宋体" w:hAnsi="宋体" w:cs="Arial"/>
                <w:kern w:val="0"/>
                <w:sz w:val="20"/>
                <w:szCs w:val="20"/>
              </w:rPr>
              <w:t>拓展型课程的开发与实施研究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孙洁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高中语文</w:t>
            </w:r>
            <w:r>
              <w:rPr>
                <w:rFonts w:ascii="Arial" w:hAnsi="Arial" w:cs="Arial"/>
                <w:kern w:val="0"/>
                <w:sz w:val="20"/>
                <w:szCs w:val="20"/>
              </w:rPr>
              <w:t>“</w:t>
            </w:r>
            <w:r>
              <w:rPr>
                <w:rFonts w:hint="eastAsia" w:ascii="宋体" w:hAnsi="宋体" w:cs="Arial"/>
                <w:kern w:val="0"/>
                <w:sz w:val="20"/>
                <w:szCs w:val="20"/>
              </w:rPr>
              <w:t>学习任务群</w:t>
            </w:r>
            <w:r>
              <w:rPr>
                <w:rFonts w:ascii="Arial" w:hAnsi="Arial" w:cs="Arial"/>
                <w:kern w:val="0"/>
                <w:sz w:val="20"/>
                <w:szCs w:val="20"/>
              </w:rPr>
              <w:t>”</w:t>
            </w:r>
            <w:r>
              <w:rPr>
                <w:rFonts w:hint="eastAsia" w:ascii="宋体" w:hAnsi="宋体" w:cs="Arial"/>
                <w:kern w:val="0"/>
                <w:sz w:val="20"/>
                <w:szCs w:val="20"/>
              </w:rPr>
              <w:t>教学策略的实践研究</w:t>
            </w:r>
            <w:r>
              <w:rPr>
                <w:rFonts w:ascii="Arial" w:hAnsi="Arial" w:cs="Arial"/>
                <w:kern w:val="0"/>
                <w:sz w:val="20"/>
                <w:szCs w:val="20"/>
              </w:rPr>
              <w:t xml:space="preserve"> ——</w:t>
            </w:r>
            <w:r>
              <w:rPr>
                <w:rFonts w:hint="eastAsia" w:ascii="宋体" w:hAnsi="宋体" w:cs="Arial"/>
                <w:kern w:val="0"/>
                <w:sz w:val="20"/>
                <w:szCs w:val="20"/>
              </w:rPr>
              <w:t>以统编高中语文必修教材为例</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景秀高级中学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钱程远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QN21010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《乡土中国》整本书阅读指导的教学实践研究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景秀高级中学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侯嘉敏</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情境教学导入法在高中文言文教学的实践研究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上海师范大学附属第四中学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谢寅宵</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上海微校教学资源在高中化学线下教学中应用探究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上海师范大学附属第四中学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李美华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基于高中英语学科核心素养的新教材单元教学设计实践研究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上海师范大学附属第四中学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沈好好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《苏东坡传》整本书阅读多元评价研究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曙光中学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庄嫄嫄</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基于语文</w:t>
            </w:r>
            <w:r>
              <w:rPr>
                <w:rFonts w:ascii="Arial" w:hAnsi="Arial" w:cs="Arial"/>
                <w:kern w:val="0"/>
                <w:sz w:val="20"/>
                <w:szCs w:val="20"/>
              </w:rPr>
              <w:t>“</w:t>
            </w:r>
            <w:r>
              <w:rPr>
                <w:rFonts w:hint="eastAsia" w:ascii="宋体" w:hAnsi="宋体" w:cs="Arial"/>
                <w:kern w:val="0"/>
                <w:sz w:val="20"/>
                <w:szCs w:val="20"/>
              </w:rPr>
              <w:t>思维发展与提升</w:t>
            </w:r>
            <w:r>
              <w:rPr>
                <w:rFonts w:ascii="Arial" w:hAnsi="Arial" w:cs="Arial"/>
                <w:kern w:val="0"/>
                <w:sz w:val="20"/>
                <w:szCs w:val="20"/>
              </w:rPr>
              <w:t>”</w:t>
            </w:r>
            <w:r>
              <w:rPr>
                <w:rFonts w:hint="eastAsia" w:ascii="宋体" w:hAnsi="宋体" w:cs="Arial"/>
                <w:kern w:val="0"/>
                <w:sz w:val="20"/>
                <w:szCs w:val="20"/>
              </w:rPr>
              <w:t>核心素养的课前任务驱动设计的实践研究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曙光中学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许晓婷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基于深度学习的高中台阶式问题设计研究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曙光中学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倪桑</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基于时空观念的高中历史地图有效性教学研究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曙光中学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郑斌</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QN21001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翻转课堂在高中足球教学的应用研究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致远高级中学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蒋师师</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QN20030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以《西游记》为个案的初中古典名著整本书阅读教学实践探</w:t>
            </w:r>
            <w:r>
              <w:rPr>
                <w:rFonts w:ascii="Arial" w:hAnsi="Arial" w:cs="Arial"/>
                <w:kern w:val="0"/>
                <w:sz w:val="20"/>
                <w:szCs w:val="20"/>
              </w:rPr>
              <w:t xml:space="preserve"> </w:t>
            </w:r>
            <w:r>
              <w:rPr>
                <w:rFonts w:hint="eastAsia" w:ascii="宋体" w:hAnsi="宋体" w:cs="Arial"/>
                <w:kern w:val="0"/>
                <w:sz w:val="20"/>
                <w:szCs w:val="20"/>
              </w:rPr>
              <w:t>索</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奉贤中学附属三官堂学校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陈珠</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QN21013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w:t>
            </w:r>
            <w:r>
              <w:rPr>
                <w:rFonts w:ascii="Arial" w:hAnsi="Arial" w:cs="Arial"/>
                <w:kern w:val="0"/>
                <w:sz w:val="20"/>
                <w:szCs w:val="20"/>
              </w:rPr>
              <w:t>UbD</w:t>
            </w:r>
            <w:r>
              <w:rPr>
                <w:rFonts w:hint="eastAsia" w:ascii="宋体" w:hAnsi="宋体" w:cs="Arial"/>
                <w:kern w:val="0"/>
                <w:sz w:val="20"/>
                <w:szCs w:val="20"/>
              </w:rPr>
              <w:t>模式的</w:t>
            </w:r>
            <w:r>
              <w:rPr>
                <w:rFonts w:ascii="Arial" w:hAnsi="Arial" w:cs="Arial"/>
                <w:kern w:val="0"/>
                <w:sz w:val="20"/>
                <w:szCs w:val="20"/>
              </w:rPr>
              <w:t>“</w:t>
            </w:r>
            <w:r>
              <w:rPr>
                <w:rFonts w:hint="eastAsia" w:ascii="宋体" w:hAnsi="宋体" w:cs="Arial"/>
                <w:kern w:val="0"/>
                <w:sz w:val="20"/>
                <w:szCs w:val="20"/>
              </w:rPr>
              <w:t>民间工艺</w:t>
            </w:r>
            <w:r>
              <w:rPr>
                <w:rFonts w:ascii="Arial" w:hAnsi="Arial" w:cs="Arial"/>
                <w:kern w:val="0"/>
                <w:sz w:val="20"/>
                <w:szCs w:val="20"/>
              </w:rPr>
              <w:t>”</w:t>
            </w:r>
            <w:r>
              <w:rPr>
                <w:rFonts w:hint="eastAsia" w:ascii="宋体" w:hAnsi="宋体" w:cs="Arial"/>
                <w:kern w:val="0"/>
                <w:sz w:val="20"/>
                <w:szCs w:val="20"/>
              </w:rPr>
              <w:t>单元教学设计与实践研究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奉贤中学附属三官堂学校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周娉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ascii="Arial" w:hAnsi="Arial" w:cs="Arial"/>
                <w:kern w:val="0"/>
                <w:sz w:val="20"/>
                <w:szCs w:val="20"/>
              </w:rPr>
              <w:t>PBL</w:t>
            </w:r>
            <w:r>
              <w:rPr>
                <w:rFonts w:hint="eastAsia" w:ascii="宋体" w:hAnsi="宋体" w:cs="Arial"/>
                <w:kern w:val="0"/>
                <w:sz w:val="20"/>
                <w:szCs w:val="20"/>
              </w:rPr>
              <w:t>框架下借助信息技术（</w:t>
            </w:r>
            <w:r>
              <w:rPr>
                <w:rFonts w:ascii="Arial" w:hAnsi="Arial" w:cs="Arial"/>
                <w:kern w:val="0"/>
                <w:sz w:val="20"/>
                <w:szCs w:val="20"/>
              </w:rPr>
              <w:t>APP</w:t>
            </w:r>
            <w:r>
              <w:rPr>
                <w:rFonts w:hint="eastAsia" w:ascii="宋体" w:hAnsi="宋体" w:cs="Arial"/>
                <w:kern w:val="0"/>
                <w:sz w:val="20"/>
                <w:szCs w:val="20"/>
              </w:rPr>
              <w:t>）纸艺汉服课程的开发与实施初探</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胡桥学校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陆翔</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初中物理基于学科核心素养的单元活动设计的实践研究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平安学校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汤碧倩</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农村学校来沪务工子女厌学成因及缓解策略的个案研究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小学中高年级数学教学中利用</w:t>
            </w:r>
            <w:r>
              <w:rPr>
                <w:rFonts w:ascii="Arial" w:hAnsi="Arial" w:cs="Arial"/>
                <w:kern w:val="0"/>
                <w:sz w:val="20"/>
                <w:szCs w:val="20"/>
              </w:rPr>
              <w:t>“</w:t>
            </w:r>
            <w:r>
              <w:rPr>
                <w:rFonts w:hint="eastAsia" w:ascii="宋体" w:hAnsi="宋体" w:cs="Arial"/>
                <w:kern w:val="0"/>
                <w:sz w:val="20"/>
                <w:szCs w:val="20"/>
              </w:rPr>
              <w:t>错误资源</w:t>
            </w:r>
            <w:r>
              <w:rPr>
                <w:rFonts w:ascii="Arial" w:hAnsi="Arial" w:cs="Arial"/>
                <w:kern w:val="0"/>
                <w:sz w:val="20"/>
                <w:szCs w:val="20"/>
              </w:rPr>
              <w:t xml:space="preserve"> ” </w:t>
            </w:r>
            <w:r>
              <w:rPr>
                <w:rFonts w:hint="eastAsia" w:ascii="宋体" w:hAnsi="宋体" w:cs="Arial"/>
                <w:kern w:val="0"/>
                <w:sz w:val="20"/>
                <w:szCs w:val="20"/>
              </w:rPr>
              <w:t>二度开发作业设计的实践研究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史超</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运用云课堂提升农村小学高年级学生语文整体感知能力的实践研究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部编语文一上借助情境图助推拼音教学与口语交际有效整合的实践研究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杨瞿婷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新成长课堂背景下初中语文课外文言文阅读教学的实践与研究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高莹莹</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基于物理学科核心素养的初中实验教学研究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邵厂学校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QN21017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小学劳技学科中开展创意花灯制作项目的实践研究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泰日学校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裴方萍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QN21018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影响小学生数学课堂参与积极性的因素研究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泰日学校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顾顺聪</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QN22036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小学体育教学视域下</w:t>
            </w:r>
            <w:r>
              <w:rPr>
                <w:rFonts w:ascii="Arial" w:hAnsi="Arial" w:cs="Arial"/>
                <w:kern w:val="0"/>
                <w:sz w:val="20"/>
                <w:szCs w:val="20"/>
              </w:rPr>
              <w:t>“</w:t>
            </w:r>
            <w:r>
              <w:rPr>
                <w:rFonts w:hint="eastAsia" w:ascii="宋体" w:hAnsi="宋体" w:cs="Arial"/>
                <w:kern w:val="0"/>
                <w:sz w:val="20"/>
                <w:szCs w:val="20"/>
              </w:rPr>
              <w:t>体教融合</w:t>
            </w:r>
            <w:r>
              <w:rPr>
                <w:rFonts w:ascii="Arial" w:hAnsi="Arial" w:cs="Arial"/>
                <w:kern w:val="0"/>
                <w:sz w:val="20"/>
                <w:szCs w:val="20"/>
              </w:rPr>
              <w:t>”</w:t>
            </w:r>
            <w:r>
              <w:rPr>
                <w:rFonts w:hint="eastAsia" w:ascii="宋体" w:hAnsi="宋体" w:cs="Arial"/>
                <w:kern w:val="0"/>
                <w:sz w:val="20"/>
                <w:szCs w:val="20"/>
              </w:rPr>
              <w:t>的问题与对策</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泰日学校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赵倩男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QN21019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核心素养视域下的小学音乐编创活动教学策略研究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泰日学校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武瑞丽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STEM</w:t>
            </w:r>
            <w:r>
              <w:rPr>
                <w:rFonts w:hint="eastAsia" w:ascii="宋体" w:hAnsi="宋体" w:cs="Arial"/>
                <w:kern w:val="0"/>
                <w:sz w:val="20"/>
                <w:szCs w:val="20"/>
              </w:rPr>
              <w:t>教育理念在初中物理实验教学中的应用研究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邬桥学校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金晶</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小学高年级英语课堂阅读思维品质培养的实践研究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邬桥学校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于淼</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初中英语阅读教学中思维品质培养的实践研究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五四学校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董洁莹</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QN21060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音乐游戏教学法在小学低年级唱游课堂教学中的应用研究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蔡菁菁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部编教材使用背景下小学中高年级口语交际教学的实践与研究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新寺学校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杜凯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提高小学音乐课堂合唱教学有效性的策略研究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新寺学校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张金浩</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微视频在农村小学体育教学中运用的实践研究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星火学校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徐慧敏</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依托星级评价体系，开展中小学生行为规范自主管理的实践研究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星火学校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姚梦婷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双减</w:t>
            </w:r>
            <w:r>
              <w:rPr>
                <w:rFonts w:ascii="Arial" w:hAnsi="Arial" w:cs="Arial"/>
                <w:kern w:val="0"/>
                <w:sz w:val="20"/>
                <w:szCs w:val="20"/>
              </w:rPr>
              <w:t>”</w:t>
            </w:r>
            <w:r>
              <w:rPr>
                <w:rFonts w:hint="eastAsia" w:ascii="宋体" w:hAnsi="宋体" w:cs="Arial"/>
                <w:kern w:val="0"/>
                <w:sz w:val="20"/>
                <w:szCs w:val="20"/>
              </w:rPr>
              <w:t>背景下小学低年级数学非书面家庭作业设计的实践研究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星火学校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姜梦霞</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初中语文小说教学</w:t>
            </w:r>
            <w:r>
              <w:rPr>
                <w:rFonts w:ascii="Arial" w:hAnsi="Arial" w:cs="Arial"/>
                <w:kern w:val="0"/>
                <w:sz w:val="20"/>
                <w:szCs w:val="20"/>
              </w:rPr>
              <w:t>“</w:t>
            </w:r>
            <w:r>
              <w:rPr>
                <w:rFonts w:hint="eastAsia" w:ascii="宋体" w:hAnsi="宋体" w:cs="Arial"/>
                <w:kern w:val="0"/>
                <w:sz w:val="20"/>
                <w:szCs w:val="20"/>
              </w:rPr>
              <w:t>问题链</w:t>
            </w:r>
            <w:r>
              <w:rPr>
                <w:rFonts w:ascii="Arial" w:hAnsi="Arial" w:cs="Arial"/>
                <w:kern w:val="0"/>
                <w:sz w:val="20"/>
                <w:szCs w:val="20"/>
              </w:rPr>
              <w:t>”</w:t>
            </w:r>
            <w:r>
              <w:rPr>
                <w:rFonts w:hint="eastAsia" w:ascii="宋体" w:hAnsi="宋体" w:cs="Arial"/>
                <w:kern w:val="0"/>
                <w:sz w:val="20"/>
                <w:szCs w:val="20"/>
              </w:rPr>
              <w:t>设计的研究与实践</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阳光外国语学校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王煦彦</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初中语文古诗词教学中培植家国情怀的策略研究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毛佳懿</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七年级数学语言的可视化实践研究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实施初中生涯教育校本课程促进学生健康发展的实践研究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张嘉怡</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QN21029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初中语文阅读教学中关于自读课文教学的策略研究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顾陆洋</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基于语文素养提升的小学中年级作业设计的策略研究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管燕婷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兴趣化教学对初中学生体质健康影响效应的研究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金程程</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QN21034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思维导图在小学英语阅读指导教学中的运用研究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育秀实验学校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张嘉菁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小学英语给予支架式教学培养学生学习能力的实践研究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柘林学校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夏菲莉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基于跨学科理念的小学低年级英语单元主题教学的实践研究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金梦婷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运用支架式教学提升小学中高年级英语写作能力的实践研究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汤佳薇</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统编教材背景下小学语文三年级</w:t>
            </w:r>
            <w:r>
              <w:rPr>
                <w:rFonts w:ascii="Arial" w:hAnsi="Arial" w:cs="Arial"/>
                <w:kern w:val="0"/>
                <w:sz w:val="20"/>
                <w:szCs w:val="20"/>
              </w:rPr>
              <w:t>“</w:t>
            </w:r>
            <w:r>
              <w:rPr>
                <w:rFonts w:hint="eastAsia" w:ascii="宋体" w:hAnsi="宋体" w:cs="Arial"/>
                <w:kern w:val="0"/>
                <w:sz w:val="20"/>
                <w:szCs w:val="20"/>
              </w:rPr>
              <w:t>阅读策略</w:t>
            </w:r>
            <w:r>
              <w:rPr>
                <w:rFonts w:ascii="Arial" w:hAnsi="Arial" w:cs="Arial"/>
                <w:kern w:val="0"/>
                <w:sz w:val="20"/>
                <w:szCs w:val="20"/>
              </w:rPr>
              <w:t>”</w:t>
            </w:r>
            <w:r>
              <w:rPr>
                <w:rFonts w:hint="eastAsia" w:ascii="宋体" w:hAnsi="宋体" w:cs="Arial"/>
                <w:kern w:val="0"/>
                <w:sz w:val="20"/>
                <w:szCs w:val="20"/>
              </w:rPr>
              <w:t>栏目的实践研究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褚如意</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基于项目式学习的小学高年级语文作业设计的实践研究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黄诗烨</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统编教材背景下初中语文课外人文阅读教学的实践研究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张诗婷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核心素养视域下利用信息技术开展初中函数概念教学的实践研究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倪丹青</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基于核心素养的初中数学自主式复习方法的实践研究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马丹</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运用沙盘游戏矫正行为偏差生的案例研究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曹梦婷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小学低年级语文统编教材</w:t>
            </w:r>
            <w:r>
              <w:rPr>
                <w:rFonts w:ascii="Arial" w:hAnsi="Arial" w:cs="Arial"/>
                <w:kern w:val="0"/>
                <w:sz w:val="20"/>
                <w:szCs w:val="20"/>
              </w:rPr>
              <w:t>“</w:t>
            </w:r>
            <w:r>
              <w:rPr>
                <w:rFonts w:hint="eastAsia" w:ascii="宋体" w:hAnsi="宋体" w:cs="Arial"/>
                <w:kern w:val="0"/>
                <w:sz w:val="20"/>
                <w:szCs w:val="20"/>
              </w:rPr>
              <w:t>口语交际</w:t>
            </w:r>
            <w:r>
              <w:rPr>
                <w:rFonts w:ascii="Arial" w:hAnsi="Arial" w:cs="Arial"/>
                <w:kern w:val="0"/>
                <w:sz w:val="20"/>
                <w:szCs w:val="20"/>
              </w:rPr>
              <w:t>”</w:t>
            </w:r>
            <w:r>
              <w:rPr>
                <w:rFonts w:hint="eastAsia" w:ascii="宋体" w:hAnsi="宋体" w:cs="Arial"/>
                <w:kern w:val="0"/>
                <w:sz w:val="20"/>
                <w:szCs w:val="20"/>
              </w:rPr>
              <w:t>栏目运用的实践研究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张沈燕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核心素养视角下小学数学课堂有效性提问的实践研究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唐绮</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以合作学习为主要路径的初中英语核心素养培育的实践研究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陈思兰</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新中考背景下初中英语口语设计的实践研究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杨帆</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QN21040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学科核心素养导向下小学低年级体育课堂</w:t>
            </w:r>
            <w:r>
              <w:rPr>
                <w:rFonts w:ascii="Arial" w:hAnsi="Arial" w:cs="Arial"/>
                <w:kern w:val="0"/>
                <w:sz w:val="20"/>
                <w:szCs w:val="20"/>
              </w:rPr>
              <w:t>“</w:t>
            </w:r>
            <w:r>
              <w:rPr>
                <w:rFonts w:hint="eastAsia" w:ascii="宋体" w:hAnsi="宋体" w:cs="Arial"/>
                <w:kern w:val="0"/>
                <w:sz w:val="20"/>
                <w:szCs w:val="20"/>
              </w:rPr>
              <w:t>动趣点</w:t>
            </w:r>
            <w:r>
              <w:rPr>
                <w:rFonts w:ascii="Arial" w:hAnsi="Arial" w:cs="Arial"/>
                <w:kern w:val="0"/>
                <w:sz w:val="20"/>
                <w:szCs w:val="20"/>
              </w:rPr>
              <w:t>”</w:t>
            </w:r>
            <w:r>
              <w:rPr>
                <w:rFonts w:hint="eastAsia" w:ascii="宋体" w:hAnsi="宋体" w:cs="Arial"/>
                <w:kern w:val="0"/>
                <w:sz w:val="20"/>
                <w:szCs w:val="20"/>
              </w:rPr>
              <w:t>创设的实践研究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肇文学校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唐靖轶</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QN21016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基于核心素养培育的初中语文统编教材的古诗词诵读教学实践与研究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庄行学校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杜艳美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QN21064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初中信息科技课堂基于核心素养渗透劳动教育的实践研究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崇实中学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江逸云</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运用认知行为疗法转变初中低年级行为偏差生的实践研究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待问中学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顾鼎元</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QN20062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基于科学思维素养培育下的初三物理单元复习活动设计的实践研究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奉城第二中学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吴玥</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QN21065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初中生语文</w:t>
            </w:r>
            <w:r>
              <w:rPr>
                <w:rFonts w:ascii="Arial" w:hAnsi="Arial" w:cs="Arial"/>
                <w:kern w:val="0"/>
                <w:sz w:val="20"/>
                <w:szCs w:val="20"/>
              </w:rPr>
              <w:t>“</w:t>
            </w:r>
            <w:r>
              <w:rPr>
                <w:rFonts w:hint="eastAsia" w:ascii="宋体" w:hAnsi="宋体" w:cs="Arial"/>
                <w:kern w:val="0"/>
                <w:sz w:val="20"/>
                <w:szCs w:val="20"/>
              </w:rPr>
              <w:t>卡片</w:t>
            </w:r>
            <w:r>
              <w:rPr>
                <w:rFonts w:ascii="Arial" w:hAnsi="Arial" w:cs="Arial"/>
                <w:kern w:val="0"/>
                <w:sz w:val="20"/>
                <w:szCs w:val="20"/>
              </w:rPr>
              <w:t>+”</w:t>
            </w:r>
            <w:r>
              <w:rPr>
                <w:rFonts w:hint="eastAsia" w:ascii="宋体" w:hAnsi="宋体" w:cs="Arial"/>
                <w:kern w:val="0"/>
                <w:sz w:val="20"/>
                <w:szCs w:val="20"/>
              </w:rPr>
              <w:t>自主阅读习惯养成的策略研究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奉城第二中学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吴丰洪</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QN22058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初中语文课堂教学中传承中华优秀传统文化的实践研究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古华中学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邵玮妮</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QN22056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基于学科核心素养培育的初中语文教学设计的实践研究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古华中学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陈恺磊</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QN21067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问题导向下初中地理学科跨学科教学的案例研究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古华中学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钟斐彧</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初中数学作业讲评中使用微课提升教学有效性的实践研究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汇贤中学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邵菲</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初中化学复习课教学中思维模型应用的实践研究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汇贤中学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沈佳斌</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基于核心素养的初中体育大单元教学研究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汇贤中学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金颖慧</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基于证据推理与模型认知的初中化学复习课实践研究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青溪中学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范诗怡</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QN21068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初中英语教学中促进学生自主阅读的实践研究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上海外国语大学附属奉贤实验中学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姚磊</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Tabata</w:t>
            </w:r>
            <w:r>
              <w:rPr>
                <w:rFonts w:hint="eastAsia" w:ascii="宋体" w:hAnsi="宋体" w:cs="Arial"/>
                <w:kern w:val="0"/>
                <w:sz w:val="20"/>
                <w:szCs w:val="20"/>
              </w:rPr>
              <w:t>训练对提升初中生体质健康水平的实践研究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尚同中学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沈丹</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QN21063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初中数学分类讨论教学中落实学科核心素养的课例研究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陈逸斐</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QN21062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以分级阅读促进初中低年级英语课外阅读效益的策略研究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张淑雯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初中数学几何证明分层作业设计的实践研究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四团中学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苏姝</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QN21069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统编教材背景下基于任务驱动的初中实用性文本自读课教学研究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靖若晴</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家班共育下小学中高年级运用</w:t>
            </w:r>
            <w:r>
              <w:rPr>
                <w:rFonts w:ascii="Arial" w:hAnsi="Arial" w:cs="Arial"/>
                <w:kern w:val="0"/>
                <w:sz w:val="20"/>
                <w:szCs w:val="20"/>
              </w:rPr>
              <w:t>“</w:t>
            </w:r>
            <w:r>
              <w:rPr>
                <w:rFonts w:hint="eastAsia" w:ascii="宋体" w:hAnsi="宋体" w:cs="Arial"/>
                <w:kern w:val="0"/>
                <w:sz w:val="20"/>
                <w:szCs w:val="20"/>
              </w:rPr>
              <w:t>阅读单</w:t>
            </w:r>
            <w:r>
              <w:rPr>
                <w:rFonts w:ascii="Arial" w:hAnsi="Arial" w:cs="Arial"/>
                <w:kern w:val="0"/>
                <w:sz w:val="20"/>
                <w:szCs w:val="20"/>
              </w:rPr>
              <w:t>”</w:t>
            </w:r>
            <w:r>
              <w:rPr>
                <w:rFonts w:hint="eastAsia" w:ascii="宋体" w:hAnsi="宋体" w:cs="Arial"/>
                <w:kern w:val="0"/>
                <w:sz w:val="20"/>
                <w:szCs w:val="20"/>
              </w:rPr>
              <w:t>进行整本书有效阅读的实践研究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博华双语学校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方舒雅</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QN21055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基于唱游课中舞蹈教学提升小学生欣赏少数民族音乐能力的实践研究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博华双语学校</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朱晨婷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新成长课堂中培养小学中年级数学空间思维能力的实践研究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奉城第二小学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钱慧祎</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小学艺术体操形体训练中培养学生坚韧品质的实践研究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周诗羽</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基于数学核心素养的小学数学阅读能力培养的实践研究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褚琪雯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小学低年级数学综合实践活动设计与实施的研究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钱晨昱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基于核心素养培育的小学英语低年级</w:t>
            </w:r>
            <w:r>
              <w:rPr>
                <w:rFonts w:ascii="Arial" w:hAnsi="Arial" w:cs="Arial"/>
                <w:kern w:val="0"/>
                <w:sz w:val="20"/>
                <w:szCs w:val="20"/>
              </w:rPr>
              <w:t>“</w:t>
            </w:r>
            <w:r>
              <w:rPr>
                <w:rFonts w:hint="eastAsia" w:ascii="宋体" w:hAnsi="宋体" w:cs="Arial"/>
                <w:kern w:val="0"/>
                <w:sz w:val="20"/>
                <w:szCs w:val="20"/>
              </w:rPr>
              <w:t>单元化</w:t>
            </w:r>
            <w:r>
              <w:rPr>
                <w:rFonts w:ascii="Arial" w:hAnsi="Arial" w:cs="Arial"/>
                <w:kern w:val="0"/>
                <w:sz w:val="20"/>
                <w:szCs w:val="20"/>
              </w:rPr>
              <w:t>”</w:t>
            </w:r>
            <w:r>
              <w:rPr>
                <w:rFonts w:hint="eastAsia" w:ascii="宋体" w:hAnsi="宋体" w:cs="Arial"/>
                <w:kern w:val="0"/>
                <w:sz w:val="20"/>
                <w:szCs w:val="20"/>
              </w:rPr>
              <w:t>绘本教学实践研究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奉贤区教育学院附属实验小学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顾雪依</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运用发展性评价提高小学英语新授课堂有效性的实践研究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奉贤中学附属小学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花轶凡</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聚焦语文核心素养，提升小学中高年级学生思维品质的实践研究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古华小学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卫少聪</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以游戏教学提高小学生体育学习有效性的实践研究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恒贤小学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罗伊雯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小学英语阅读教学中借助问题链提升学生阅读素养的实践研究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恒贤小学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邬骏雷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小学体育兴趣化</w:t>
            </w:r>
            <w:r>
              <w:rPr>
                <w:rFonts w:ascii="Arial" w:hAnsi="Arial" w:cs="Arial"/>
                <w:kern w:val="0"/>
                <w:sz w:val="20"/>
                <w:szCs w:val="20"/>
              </w:rPr>
              <w:t>”</w:t>
            </w:r>
            <w:r>
              <w:rPr>
                <w:rFonts w:hint="eastAsia" w:ascii="宋体" w:hAnsi="宋体" w:cs="Arial"/>
                <w:kern w:val="0"/>
                <w:sz w:val="20"/>
                <w:szCs w:val="20"/>
              </w:rPr>
              <w:t>背景下以情境教学促进学生体能发展的实践研究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恒贤小学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邬逸雯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借助</w:t>
            </w:r>
            <w:r>
              <w:rPr>
                <w:rFonts w:ascii="Arial" w:hAnsi="Arial" w:cs="Arial"/>
                <w:kern w:val="0"/>
                <w:sz w:val="20"/>
                <w:szCs w:val="20"/>
              </w:rPr>
              <w:t>“</w:t>
            </w:r>
            <w:r>
              <w:rPr>
                <w:rFonts w:hint="eastAsia" w:ascii="宋体" w:hAnsi="宋体" w:cs="Arial"/>
                <w:kern w:val="0"/>
                <w:sz w:val="20"/>
                <w:szCs w:val="20"/>
              </w:rPr>
              <w:t>三疑三探</w:t>
            </w:r>
            <w:r>
              <w:rPr>
                <w:rFonts w:ascii="Arial" w:hAnsi="Arial" w:cs="Arial"/>
                <w:kern w:val="0"/>
                <w:sz w:val="20"/>
                <w:szCs w:val="20"/>
              </w:rPr>
              <w:t>”</w:t>
            </w:r>
            <w:r>
              <w:rPr>
                <w:rFonts w:hint="eastAsia" w:ascii="宋体" w:hAnsi="宋体" w:cs="Arial"/>
                <w:kern w:val="0"/>
                <w:sz w:val="20"/>
                <w:szCs w:val="20"/>
              </w:rPr>
              <w:t>在小学英语阅读教学中提高学生阅读能力的策略研究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恒贤小学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陈静雯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借助项目化学习优化小学科学课堂教学的实践研究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恒贤小学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殷梦芸</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双线组元</w:t>
            </w:r>
            <w:r>
              <w:rPr>
                <w:rFonts w:ascii="Arial" w:hAnsi="Arial" w:cs="Arial"/>
                <w:kern w:val="0"/>
                <w:sz w:val="20"/>
                <w:szCs w:val="20"/>
              </w:rPr>
              <w:t>”</w:t>
            </w:r>
            <w:r>
              <w:rPr>
                <w:rFonts w:hint="eastAsia" w:ascii="宋体" w:hAnsi="宋体" w:cs="Arial"/>
                <w:kern w:val="0"/>
                <w:sz w:val="20"/>
                <w:szCs w:val="20"/>
              </w:rPr>
              <w:t>视角下的小学语文单元整体教学设计的实践研究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恒贤小学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陈馨柳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快乐读书吧</w:t>
            </w:r>
            <w:r>
              <w:rPr>
                <w:rFonts w:ascii="Arial" w:hAnsi="Arial" w:cs="Arial"/>
                <w:kern w:val="0"/>
                <w:sz w:val="20"/>
                <w:szCs w:val="20"/>
              </w:rPr>
              <w:t>”</w:t>
            </w:r>
            <w:r>
              <w:rPr>
                <w:rFonts w:hint="eastAsia" w:ascii="宋体" w:hAnsi="宋体" w:cs="Arial"/>
                <w:kern w:val="0"/>
                <w:sz w:val="20"/>
                <w:szCs w:val="20"/>
              </w:rPr>
              <w:t>板块学习促进小学低段学生有效阅读的实践研究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恒贤小学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张潇霞</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利用国学启蒙读物提高小学低段语文识字教学有效性的实践研究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恒贤小学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唐家琦</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小学语文统编教材习作单元教学策略的实践研究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江海第一小学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王露洁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小学语文低年级仿写教学策略的实践研究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江海第一小学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钟芝玉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运用语文统编教材</w:t>
            </w:r>
            <w:r>
              <w:rPr>
                <w:rFonts w:ascii="Arial" w:hAnsi="Arial" w:cs="Arial"/>
                <w:kern w:val="0"/>
                <w:sz w:val="20"/>
                <w:szCs w:val="20"/>
              </w:rPr>
              <w:t>“</w:t>
            </w:r>
            <w:r>
              <w:rPr>
                <w:rFonts w:hint="eastAsia" w:ascii="宋体" w:hAnsi="宋体" w:cs="Arial"/>
                <w:kern w:val="0"/>
                <w:sz w:val="20"/>
                <w:szCs w:val="20"/>
              </w:rPr>
              <w:t>和大人一起读</w:t>
            </w:r>
            <w:r>
              <w:rPr>
                <w:rFonts w:ascii="Arial" w:hAnsi="Arial" w:cs="Arial"/>
                <w:kern w:val="0"/>
                <w:sz w:val="20"/>
                <w:szCs w:val="20"/>
              </w:rPr>
              <w:t>”</w:t>
            </w:r>
            <w:r>
              <w:rPr>
                <w:rFonts w:hint="eastAsia" w:ascii="宋体" w:hAnsi="宋体" w:cs="Arial"/>
                <w:kern w:val="0"/>
                <w:sz w:val="20"/>
                <w:szCs w:val="20"/>
              </w:rPr>
              <w:t>提升家校课外阅读指导力的实践研究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江山小学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胡仉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基于核心素养的小学英语中高年级口语教学的实践研究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江山小学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徐笑卉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QN20095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以培养学生计算思维能力为导向的小学信息科技单元教学设计的研究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倪程佳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基于二十四节气的小学劳动教育校本化课程的实践研究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费妤婕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小学高段数学作业练习的有效设计与反馈策略的研究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明德外国语小学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沈云卿</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绘本教学在小学高年级英语阅读教学中的应用研究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明德外国语小学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叶抗抗</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基于问题链教学的小学低段学生语文阅读能力培养的实践研究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南桥小学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褚晨东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借助目标导向在小学体育课堂中提升学生自主学练质效的实践研究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南桥小学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杨颖</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基于新成长课堂的小学数学</w:t>
            </w:r>
            <w:r>
              <w:rPr>
                <w:rFonts w:ascii="Arial" w:hAnsi="Arial" w:cs="Arial"/>
                <w:kern w:val="0"/>
                <w:sz w:val="20"/>
                <w:szCs w:val="20"/>
              </w:rPr>
              <w:t>“</w:t>
            </w:r>
            <w:r>
              <w:rPr>
                <w:rFonts w:hint="eastAsia" w:ascii="宋体" w:hAnsi="宋体" w:cs="Arial"/>
                <w:kern w:val="0"/>
                <w:sz w:val="20"/>
                <w:szCs w:val="20"/>
              </w:rPr>
              <w:t>减负增效</w:t>
            </w:r>
            <w:r>
              <w:rPr>
                <w:rFonts w:ascii="Arial" w:hAnsi="Arial" w:cs="Arial"/>
                <w:kern w:val="0"/>
                <w:sz w:val="20"/>
                <w:szCs w:val="20"/>
              </w:rPr>
              <w:t>”</w:t>
            </w:r>
            <w:r>
              <w:rPr>
                <w:rFonts w:hint="eastAsia" w:ascii="宋体" w:hAnsi="宋体" w:cs="Arial"/>
                <w:kern w:val="0"/>
                <w:sz w:val="20"/>
                <w:szCs w:val="20"/>
              </w:rPr>
              <w:t>作业设计与评价研究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青村小学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许静</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新成长教育理念下情境教学法提高小学低年级学生口语交际能力的研究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上海师范大学附属奉贤实验小学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顾思成</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小学体育高年级趣味耐力练习设计的实践研究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上海师范大学附属奉贤实验小学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缪媛</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支架式教学法提升小学中高年级习作单元整体教学质效的实践研究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上海师范大学附属奉贤实验小学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杨菲</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指向学生阅读素养提升的小学语文中高年级阅读策略单元教学的实践研究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上海师范大学附属奉贤实验中学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color w:val="0000FF"/>
                <w:kern w:val="0"/>
                <w:sz w:val="20"/>
                <w:szCs w:val="20"/>
              </w:rPr>
              <w:t>邱晓玉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基于绿色指标的小学数学低年段口头作业的设计研究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color w:val="0000FF"/>
                <w:kern w:val="0"/>
                <w:sz w:val="20"/>
                <w:szCs w:val="20"/>
              </w:rPr>
              <w:t>曾可欣</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小学低年级歌唱课中有效创设教学情境的实践研究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color w:val="0000FF"/>
                <w:kern w:val="0"/>
                <w:sz w:val="20"/>
                <w:szCs w:val="20"/>
              </w:rPr>
              <w:t>丁凯静</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小学高年级英语阅读教学中有效提问培育学生思维品质的实践研究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朱瑶</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QN20113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小学中高年级语文基于问题导向的阅读教学策略研究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黄燕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新课程改革下小学低年级数学教学生活化的策略研究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胡洁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基于核心素养的小学低年级段阅读教学中提升诵读能力的实践研究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张仕伟</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QN21118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小学中高年级学生数学阅读能力提升的案例研究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思言小学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周思佳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基于核心素养下小学英语有效性作业设计的实践研究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四团小学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徐彩雅</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QN21079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依托小学语文中高年级统编教材展开批注式阅读教学的实践研究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头桥小学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俞易</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QN21106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小学低年级英语教学项目化作业设计的实践探究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育贤小学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顾彧琦</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小学低年级统编教材《道德与法治》中绘本故事使用的策略研究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曹怡颉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QN21089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基于英语学科核心素养优化小学英语情境教学的实践研究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富宇帆</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目标导向下的小学高年级道德与法治学科法治教育活动的设计与实施</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徐旭芬</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基于核心素养的小学低年级数学作业优化与设计研究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褚桑桑</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QN21092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统编教材小学低年级语文阅读教学中有效运用插图的实践研究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西渡小学</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丁玥</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新成长教育背景下幼儿建构游戏支持策略的实践研究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待问幼儿园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钱丽薇</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QN20139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利用社区资源开展中班幼儿户外远足运动的方案设计与实施研究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奉浦幼儿园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蔡晓丹</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幼儿足球游戏化活动设计与实施的实践研究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奉浦幼儿园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宋小清</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QN21139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疫情背景下开展家长云助教的实践研究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江海幼儿园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闻佳惠</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QN20135</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信息技术环境下利用互助小组探究大班智慧课堂教学的实践研究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江海幼儿园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陆嫣</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QN21132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小班幼儿家庭中安全教育指导实践研究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张嘉琦</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QN21131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家园合作下对有特殊教育需要幼儿社会适应能力发展的个案研究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解放路幼儿园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QN21158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利用信息技术提高</w:t>
            </w:r>
            <w:r>
              <w:rPr>
                <w:rFonts w:ascii="Arial" w:hAnsi="Arial" w:cs="Arial"/>
                <w:kern w:val="0"/>
                <w:sz w:val="20"/>
                <w:szCs w:val="20"/>
              </w:rPr>
              <w:t>“</w:t>
            </w:r>
            <w:r>
              <w:rPr>
                <w:rFonts w:hint="eastAsia" w:ascii="宋体" w:hAnsi="宋体" w:cs="Arial"/>
                <w:kern w:val="0"/>
                <w:sz w:val="20"/>
                <w:szCs w:val="20"/>
              </w:rPr>
              <w:t>木玩</w:t>
            </w:r>
            <w:r>
              <w:rPr>
                <w:rFonts w:ascii="Arial" w:hAnsi="Arial" w:cs="Arial"/>
                <w:kern w:val="0"/>
                <w:sz w:val="20"/>
                <w:szCs w:val="20"/>
              </w:rPr>
              <w:t>”</w:t>
            </w:r>
            <w:r>
              <w:rPr>
                <w:rFonts w:hint="eastAsia" w:ascii="宋体" w:hAnsi="宋体" w:cs="Arial"/>
                <w:kern w:val="0"/>
                <w:sz w:val="20"/>
                <w:szCs w:val="20"/>
              </w:rPr>
              <w:t>集体活动质效的实践研究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金豆豆幼儿园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张苏菁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QN21156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绿色主题活动中教师研读幼儿表征行为的案例研究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金海幼儿园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屠俐玲</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基于情景体验，培养中班幼儿生活能力的行动研究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金汇幼儿园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徐云</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大班幼儿</w:t>
            </w:r>
            <w:r>
              <w:rPr>
                <w:rFonts w:ascii="Arial" w:hAnsi="Arial" w:cs="Arial"/>
                <w:kern w:val="0"/>
                <w:sz w:val="20"/>
                <w:szCs w:val="20"/>
              </w:rPr>
              <w:t>“</w:t>
            </w:r>
            <w:r>
              <w:rPr>
                <w:rFonts w:hint="eastAsia" w:ascii="宋体" w:hAnsi="宋体" w:cs="Arial"/>
                <w:kern w:val="0"/>
                <w:sz w:val="20"/>
                <w:szCs w:val="20"/>
              </w:rPr>
              <w:t>京韵</w:t>
            </w:r>
            <w:r>
              <w:rPr>
                <w:rFonts w:ascii="Arial" w:hAnsi="Arial" w:cs="Arial"/>
                <w:kern w:val="0"/>
                <w:sz w:val="20"/>
                <w:szCs w:val="20"/>
              </w:rPr>
              <w:t>”</w:t>
            </w:r>
            <w:r>
              <w:rPr>
                <w:rFonts w:hint="eastAsia" w:ascii="宋体" w:hAnsi="宋体" w:cs="Arial"/>
                <w:kern w:val="0"/>
                <w:sz w:val="20"/>
                <w:szCs w:val="20"/>
              </w:rPr>
              <w:t>美术小社团活动的设计与实施</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金铃子幼儿园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蔡婷婷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基于学习故事，培养大班幼儿亲社会行为的实践研究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金阳幼儿园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金佳</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基于生活体验的小班幼儿文明礼仪教育的实践研究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金棕榈幼儿园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奚佳雯</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以儿童绘本为载体开展中班美术教学活动的实践研究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聚贤幼儿园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周燕</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大班幼儿在自然种植活动中</w:t>
            </w:r>
            <w:r>
              <w:rPr>
                <w:rFonts w:ascii="Arial" w:hAnsi="Arial" w:cs="Arial"/>
                <w:kern w:val="0"/>
                <w:sz w:val="20"/>
                <w:szCs w:val="20"/>
              </w:rPr>
              <w:t>“</w:t>
            </w:r>
            <w:r>
              <w:rPr>
                <w:rFonts w:hint="eastAsia" w:ascii="宋体" w:hAnsi="宋体" w:cs="Arial"/>
                <w:kern w:val="0"/>
                <w:sz w:val="20"/>
                <w:szCs w:val="20"/>
              </w:rPr>
              <w:t>悦享劳动</w:t>
            </w:r>
            <w:r>
              <w:rPr>
                <w:rFonts w:ascii="Arial" w:hAnsi="Arial" w:cs="Arial"/>
                <w:kern w:val="0"/>
                <w:sz w:val="20"/>
                <w:szCs w:val="20"/>
              </w:rPr>
              <w:t>”</w:t>
            </w:r>
            <w:r>
              <w:rPr>
                <w:rFonts w:hint="eastAsia" w:ascii="宋体" w:hAnsi="宋体" w:cs="Arial"/>
                <w:kern w:val="0"/>
                <w:sz w:val="20"/>
                <w:szCs w:val="20"/>
              </w:rPr>
              <w:t>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绿叶幼儿园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瞿诗依</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利用户外角色游戏促进大班幼儿亲社会行为发展的实践研究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满天星幼儿园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蔡玲</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QN21136</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中班幼儿</w:t>
            </w:r>
            <w:r>
              <w:rPr>
                <w:rFonts w:ascii="Arial" w:hAnsi="Arial" w:cs="Arial"/>
                <w:kern w:val="0"/>
                <w:sz w:val="20"/>
                <w:szCs w:val="20"/>
              </w:rPr>
              <w:t>“</w:t>
            </w:r>
            <w:r>
              <w:rPr>
                <w:rFonts w:hint="eastAsia" w:ascii="宋体" w:hAnsi="宋体" w:cs="Arial"/>
                <w:kern w:val="0"/>
                <w:sz w:val="20"/>
                <w:szCs w:val="20"/>
              </w:rPr>
              <w:t>绿色生命</w:t>
            </w:r>
            <w:r>
              <w:rPr>
                <w:rFonts w:ascii="Arial" w:hAnsi="Arial" w:cs="Arial"/>
                <w:kern w:val="0"/>
                <w:sz w:val="20"/>
                <w:szCs w:val="20"/>
              </w:rPr>
              <w:t>”</w:t>
            </w:r>
            <w:r>
              <w:rPr>
                <w:rFonts w:hint="eastAsia" w:ascii="宋体" w:hAnsi="宋体" w:cs="Arial"/>
                <w:kern w:val="0"/>
                <w:sz w:val="20"/>
                <w:szCs w:val="20"/>
              </w:rPr>
              <w:t>主题探究活动的实践研究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美乐谷幼儿园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王虹蕾</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w:t>
            </w:r>
            <w:r>
              <w:rPr>
                <w:rFonts w:ascii="Arial" w:hAnsi="Arial" w:cs="Arial"/>
                <w:kern w:val="0"/>
                <w:sz w:val="20"/>
                <w:szCs w:val="20"/>
              </w:rPr>
              <w:t>“</w:t>
            </w:r>
            <w:r>
              <w:rPr>
                <w:rFonts w:hint="eastAsia" w:ascii="宋体" w:hAnsi="宋体" w:cs="Arial"/>
                <w:kern w:val="0"/>
                <w:sz w:val="20"/>
                <w:szCs w:val="20"/>
              </w:rPr>
              <w:t>游戏故事</w:t>
            </w:r>
            <w:r>
              <w:rPr>
                <w:rFonts w:ascii="Arial" w:hAnsi="Arial" w:cs="Arial"/>
                <w:kern w:val="0"/>
                <w:sz w:val="20"/>
                <w:szCs w:val="20"/>
              </w:rPr>
              <w:t>”</w:t>
            </w:r>
            <w:r>
              <w:rPr>
                <w:rFonts w:hint="eastAsia" w:ascii="宋体" w:hAnsi="宋体" w:cs="Arial"/>
                <w:kern w:val="0"/>
                <w:sz w:val="20"/>
                <w:szCs w:val="20"/>
              </w:rPr>
              <w:t>提高教师研读大班幼儿行为能力的实践研究</w:t>
            </w:r>
            <w:r>
              <w:rPr>
                <w:rFonts w:ascii="Arial" w:hAnsi="Arial" w:cs="Arial"/>
                <w:kern w:val="0"/>
                <w:sz w:val="20"/>
                <w:szCs w:val="20"/>
              </w:rPr>
              <w:t>-</w:t>
            </w:r>
            <w:r>
              <w:rPr>
                <w:rFonts w:hint="eastAsia" w:ascii="宋体" w:hAnsi="宋体" w:cs="Arial"/>
                <w:kern w:val="0"/>
                <w:sz w:val="20"/>
                <w:szCs w:val="20"/>
              </w:rPr>
              <w:t>以低结构游戏为例</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南中路幼儿园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孙梦婧</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项目化学习理念融入大班幼儿民俗文化教育的实践研究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南中路幼儿园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唐梦娇</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QN21160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中班户外运动中教师有效观察与支持的案例研究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青苹果幼儿园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肖丹红</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基于游戏体验的小班幼儿奥尔夫音乐活动设计与实施</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上海音乐学院奉贤区九棵树实验幼儿园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鞠丹萍</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QN21130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游戏体验中开展幼儿奥尔夫音乐活动的实践研究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上海音乐学院奉贤区九棵树实验幼儿园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杨玮炜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QN20132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w:t>
            </w:r>
            <w:r>
              <w:rPr>
                <w:rFonts w:ascii="Arial" w:hAnsi="Arial" w:cs="Arial"/>
                <w:kern w:val="0"/>
                <w:sz w:val="20"/>
                <w:szCs w:val="20"/>
              </w:rPr>
              <w:t>“</w:t>
            </w:r>
            <w:r>
              <w:rPr>
                <w:rFonts w:hint="eastAsia" w:ascii="宋体" w:hAnsi="宋体" w:cs="Arial"/>
                <w:kern w:val="0"/>
                <w:sz w:val="20"/>
                <w:szCs w:val="20"/>
              </w:rPr>
              <w:t>城市阅读联盟</w:t>
            </w:r>
            <w:r>
              <w:rPr>
                <w:rFonts w:ascii="Arial" w:hAnsi="Arial" w:cs="Arial"/>
                <w:kern w:val="0"/>
                <w:sz w:val="20"/>
                <w:szCs w:val="20"/>
              </w:rPr>
              <w:t>”</w:t>
            </w:r>
            <w:r>
              <w:rPr>
                <w:rFonts w:hint="eastAsia" w:ascii="宋体" w:hAnsi="宋体" w:cs="Arial"/>
                <w:kern w:val="0"/>
                <w:sz w:val="20"/>
                <w:szCs w:val="20"/>
              </w:rPr>
              <w:t>为载体，促进大班幼儿自主阅读的实践研究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王慧</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QN20131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w:t>
            </w:r>
            <w:r>
              <w:rPr>
                <w:rFonts w:ascii="Arial" w:hAnsi="Arial" w:cs="Arial"/>
                <w:kern w:val="0"/>
                <w:sz w:val="20"/>
                <w:szCs w:val="20"/>
              </w:rPr>
              <w:t>“</w:t>
            </w:r>
            <w:r>
              <w:rPr>
                <w:rFonts w:hint="eastAsia" w:ascii="宋体" w:hAnsi="宋体" w:cs="Arial"/>
                <w:kern w:val="0"/>
                <w:sz w:val="20"/>
                <w:szCs w:val="20"/>
              </w:rPr>
              <w:t>三人行</w:t>
            </w:r>
            <w:r>
              <w:rPr>
                <w:rFonts w:ascii="Arial" w:hAnsi="Arial" w:cs="Arial"/>
                <w:kern w:val="0"/>
                <w:sz w:val="20"/>
                <w:szCs w:val="20"/>
              </w:rPr>
              <w:t>”</w:t>
            </w:r>
            <w:r>
              <w:rPr>
                <w:rFonts w:hint="eastAsia" w:ascii="宋体" w:hAnsi="宋体" w:cs="Arial"/>
                <w:kern w:val="0"/>
                <w:sz w:val="20"/>
                <w:szCs w:val="20"/>
              </w:rPr>
              <w:t>团队建设促进教师自我完善的行动研究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实验幼儿园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何欢</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以幼儿园项目活动为载体对大班幼儿进行劳动素养培育的实践研究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树园幼儿园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卫佳云</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入学准备视角下大班幼儿生活能力的调查研究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树园幼儿园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朱丽娜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QN21153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中华传统节日背景下育润</w:t>
            </w:r>
            <w:r>
              <w:rPr>
                <w:rFonts w:ascii="Arial" w:hAnsi="Arial" w:cs="Arial"/>
                <w:kern w:val="0"/>
                <w:sz w:val="20"/>
                <w:szCs w:val="20"/>
              </w:rPr>
              <w:t>“</w:t>
            </w:r>
            <w:r>
              <w:rPr>
                <w:rFonts w:hint="eastAsia" w:ascii="宋体" w:hAnsi="宋体" w:cs="Arial"/>
                <w:kern w:val="0"/>
                <w:sz w:val="20"/>
                <w:szCs w:val="20"/>
              </w:rPr>
              <w:t>礼悦小贤人</w:t>
            </w:r>
            <w:r>
              <w:rPr>
                <w:rFonts w:ascii="Arial" w:hAnsi="Arial" w:cs="Arial"/>
                <w:kern w:val="0"/>
                <w:sz w:val="20"/>
                <w:szCs w:val="20"/>
              </w:rPr>
              <w:t>”</w:t>
            </w:r>
            <w:r>
              <w:rPr>
                <w:rFonts w:hint="eastAsia" w:ascii="宋体" w:hAnsi="宋体" w:cs="Arial"/>
                <w:kern w:val="0"/>
                <w:sz w:val="20"/>
                <w:szCs w:val="20"/>
              </w:rPr>
              <w:t>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思齐幼儿园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黄燕娜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QN21157</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基于幼儿核心素养启蒙的大班瓶玩个别化材料设计与使用的实践研究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四团幼儿园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151</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马丽莉</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QN21123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绿色理念</w:t>
            </w:r>
            <w:r>
              <w:rPr>
                <w:rFonts w:ascii="Arial" w:hAnsi="Arial" w:cs="Arial"/>
                <w:kern w:val="0"/>
                <w:sz w:val="20"/>
                <w:szCs w:val="20"/>
              </w:rPr>
              <w:t>”</w:t>
            </w:r>
            <w:r>
              <w:rPr>
                <w:rFonts w:hint="eastAsia" w:ascii="宋体" w:hAnsi="宋体" w:cs="Arial"/>
                <w:kern w:val="0"/>
                <w:sz w:val="20"/>
                <w:szCs w:val="20"/>
              </w:rPr>
              <w:t>下开展角色游戏培养大班幼儿创造性的实践研究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邬桥幼儿园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152</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孙霞</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QN21133</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海派文化背景下创新中班幼儿户外区域运动的实践研究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153</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包鲜花</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QN21134</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运用评价指南研读大班幼儿角色游戏行为的实践研究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西渡幼儿园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154</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蔡燕娜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QN20160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指导农村幼儿家庭开展良好亲子沟通的实践研究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肖塘幼儿园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155</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张波</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QN21150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基于幼儿艺术活动教师观察与指导策略的实践研究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小蜻蜓幼儿园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156</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张翔</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QN21149</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w:t>
            </w:r>
            <w:r>
              <w:rPr>
                <w:rFonts w:hint="eastAsia" w:ascii="宋体" w:hAnsi="宋体" w:cs="Arial"/>
                <w:kern w:val="0"/>
                <w:sz w:val="20"/>
                <w:szCs w:val="20"/>
              </w:rPr>
              <w:t>贤文化</w:t>
            </w:r>
            <w:r>
              <w:rPr>
                <w:rFonts w:ascii="Arial" w:hAnsi="Arial" w:cs="Arial"/>
                <w:kern w:val="0"/>
                <w:sz w:val="20"/>
                <w:szCs w:val="20"/>
              </w:rPr>
              <w:t>”</w:t>
            </w:r>
            <w:r>
              <w:rPr>
                <w:rFonts w:hint="eastAsia" w:ascii="宋体" w:hAnsi="宋体" w:cs="Arial"/>
                <w:kern w:val="0"/>
                <w:sz w:val="20"/>
                <w:szCs w:val="20"/>
              </w:rPr>
              <w:t>背景下中大班幼儿户外绿色运动的实践研究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新贝艺术幼儿园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157</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顾双霜</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QN21138</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自主性运动中器械和材料诱发大班幼儿动作发展的实践研究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阳光幼儿园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158</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徐婷婷</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QN21151</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幼小衔接段开展大班幼儿心理健康教育的实践研究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柘林幼儿园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159</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杨心贻</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QN21152</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小班幼儿进餐教育的实践研究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绿太阳幼儿园</w:t>
            </w:r>
          </w:p>
        </w:tc>
      </w:tr>
      <w:tr>
        <w:tblPrEx>
          <w:tblCellMar>
            <w:top w:w="0" w:type="dxa"/>
            <w:left w:w="108" w:type="dxa"/>
            <w:bottom w:w="0" w:type="dxa"/>
            <w:right w:w="108" w:type="dxa"/>
          </w:tblCellMar>
        </w:tblPrEx>
        <w:trPr>
          <w:trHeight w:val="264" w:hRule="atLeast"/>
        </w:trPr>
        <w:tc>
          <w:tcPr>
            <w:tcW w:w="109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160</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区级青年</w:t>
            </w:r>
          </w:p>
        </w:tc>
        <w:tc>
          <w:tcPr>
            <w:tcW w:w="124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苏洁</w:t>
            </w:r>
          </w:p>
        </w:tc>
        <w:tc>
          <w:tcPr>
            <w:tcW w:w="1075"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QN20010</w:t>
            </w:r>
          </w:p>
        </w:tc>
        <w:tc>
          <w:tcPr>
            <w:tcW w:w="420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hint="eastAsia" w:ascii="宋体" w:hAnsi="宋体" w:cs="Arial"/>
                <w:kern w:val="0"/>
                <w:sz w:val="20"/>
                <w:szCs w:val="20"/>
              </w:rPr>
              <w:t>中职《基础会计》基于可视化教学下高效课堂建设的实践研究</w:t>
            </w:r>
          </w:p>
        </w:tc>
        <w:tc>
          <w:tcPr>
            <w:tcW w:w="255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上海市奉贤中等专业学校</w:t>
            </w:r>
          </w:p>
        </w:tc>
      </w:tr>
    </w:tbl>
    <w:p>
      <w:pPr>
        <w:spacing w:line="400" w:lineRule="exact"/>
        <w:rPr>
          <w:rFonts w:ascii="微软雅黑" w:hAnsi="微软雅黑" w:eastAsia="微软雅黑"/>
          <w:b/>
          <w:szCs w:val="21"/>
        </w:rPr>
      </w:pPr>
    </w:p>
    <w:p>
      <w:pPr>
        <w:spacing w:line="400" w:lineRule="exact"/>
        <w:rPr>
          <w:rFonts w:ascii="微软雅黑" w:hAnsi="微软雅黑" w:eastAsia="微软雅黑"/>
          <w:b/>
          <w:szCs w:val="21"/>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微软雅黑" w:hAnsi="微软雅黑" w:eastAsia="微软雅黑"/>
          <w:b/>
          <w:sz w:val="28"/>
          <w:szCs w:val="28"/>
          <w:lang w:eastAsia="zh-CN"/>
        </w:rPr>
      </w:pPr>
      <w:r>
        <w:rPr>
          <w:rFonts w:hint="eastAsia" w:ascii="微软雅黑" w:hAnsi="微软雅黑" w:eastAsia="微软雅黑"/>
          <w:b/>
          <w:sz w:val="32"/>
          <w:szCs w:val="32"/>
          <w:lang w:eastAsia="zh-CN"/>
        </w:rPr>
        <w:t>通知五：</w:t>
      </w:r>
      <w:r>
        <w:rPr>
          <w:rFonts w:hint="eastAsia" w:ascii="微软雅黑" w:hAnsi="微软雅黑" w:eastAsia="微软雅黑"/>
          <w:b/>
          <w:color w:val="0000FF"/>
          <w:sz w:val="32"/>
          <w:szCs w:val="32"/>
          <w:lang w:eastAsia="zh-CN"/>
        </w:rPr>
        <w:t>汪春落实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b/>
          <w:sz w:val="28"/>
          <w:szCs w:val="28"/>
        </w:rPr>
      </w:pPr>
      <w:r>
        <w:rPr>
          <w:rFonts w:hint="eastAsia"/>
          <w:b/>
          <w:sz w:val="28"/>
          <w:szCs w:val="28"/>
        </w:rPr>
        <w:t>科研培训通知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sz w:val="28"/>
          <w:szCs w:val="28"/>
        </w:rPr>
      </w:pPr>
      <w:r>
        <w:rPr>
          <w:rFonts w:hint="eastAsia"/>
          <w:b/>
          <w:bCs/>
          <w:sz w:val="28"/>
          <w:szCs w:val="28"/>
        </w:rPr>
        <w:t>培训时间:</w:t>
      </w:r>
      <w:r>
        <w:rPr>
          <w:rFonts w:hint="eastAsia"/>
          <w:sz w:val="28"/>
          <w:szCs w:val="28"/>
        </w:rPr>
        <w:t xml:space="preserve"> 4月6日（周四）下午2:00</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sz w:val="28"/>
          <w:szCs w:val="28"/>
        </w:rPr>
      </w:pPr>
      <w:r>
        <w:rPr>
          <w:rFonts w:hint="eastAsia"/>
          <w:b/>
          <w:bCs/>
          <w:sz w:val="28"/>
          <w:szCs w:val="28"/>
        </w:rPr>
        <w:t xml:space="preserve">培训主题: </w:t>
      </w:r>
      <w:r>
        <w:rPr>
          <w:rFonts w:hint="eastAsia"/>
          <w:sz w:val="28"/>
          <w:szCs w:val="28"/>
        </w:rPr>
        <w:t>2023年“黄浦杯”长三角城市群“失败与创新”征文辅导</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bCs/>
          <w:sz w:val="28"/>
          <w:szCs w:val="28"/>
        </w:rPr>
      </w:pPr>
      <w:r>
        <w:rPr>
          <w:rFonts w:hint="eastAsia"/>
          <w:b/>
          <w:bCs/>
          <w:sz w:val="28"/>
          <w:szCs w:val="28"/>
        </w:rPr>
        <w:t xml:space="preserve">主讲专家: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left"/>
        <w:textAlignment w:val="auto"/>
        <w:rPr>
          <w:sz w:val="28"/>
          <w:szCs w:val="28"/>
        </w:rPr>
      </w:pPr>
      <w:r>
        <w:rPr>
          <w:rFonts w:hint="eastAsia"/>
          <w:sz w:val="28"/>
          <w:szCs w:val="28"/>
        </w:rPr>
        <w:t>上海市新优质学校研究所所长、《上海教育科研》主编、博士、研究员 汤林春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宋体"/>
          <w:sz w:val="28"/>
          <w:szCs w:val="28"/>
          <w:lang w:eastAsia="zh-CN"/>
        </w:rPr>
      </w:pPr>
      <w:r>
        <w:rPr>
          <w:rFonts w:hint="eastAsia"/>
          <w:b/>
          <w:bCs/>
          <w:sz w:val="28"/>
          <w:szCs w:val="28"/>
        </w:rPr>
        <w:t xml:space="preserve">培训地点: </w:t>
      </w:r>
      <w:r>
        <w:rPr>
          <w:rFonts w:hint="eastAsia"/>
          <w:sz w:val="28"/>
          <w:szCs w:val="28"/>
          <w:lang w:eastAsia="zh-CN"/>
        </w:rPr>
        <w:t>崇实中学</w:t>
      </w:r>
      <w:r>
        <w:rPr>
          <w:rFonts w:hint="eastAsia"/>
          <w:sz w:val="28"/>
          <w:szCs w:val="28"/>
        </w:rPr>
        <w:t>报告厅</w:t>
      </w:r>
      <w:r>
        <w:rPr>
          <w:rFonts w:hint="eastAsia"/>
          <w:sz w:val="28"/>
          <w:szCs w:val="28"/>
          <w:lang w:eastAsia="zh-CN"/>
        </w:rPr>
        <w:t>（金海社区泽园路51号）</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sz w:val="28"/>
          <w:szCs w:val="28"/>
        </w:rPr>
      </w:pPr>
      <w:r>
        <w:rPr>
          <w:rFonts w:hint="eastAsia"/>
          <w:b/>
          <w:bCs/>
          <w:sz w:val="28"/>
          <w:szCs w:val="28"/>
        </w:rPr>
        <w:t>参加对象: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sz w:val="28"/>
          <w:szCs w:val="28"/>
        </w:rPr>
      </w:pPr>
      <w:r>
        <w:rPr>
          <w:rFonts w:hint="eastAsia"/>
          <w:sz w:val="28"/>
          <w:szCs w:val="28"/>
        </w:rPr>
        <w:t>1.各中小幼及直属单位科研室主任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sz w:val="28"/>
          <w:szCs w:val="28"/>
        </w:rPr>
      </w:pPr>
      <w:r>
        <w:rPr>
          <w:rFonts w:hint="eastAsia"/>
          <w:sz w:val="28"/>
          <w:szCs w:val="28"/>
        </w:rPr>
        <w:t>2.参加2023年“黄浦杯”征文活动的教师代表（每校推选一人）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b/>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sz w:val="28"/>
          <w:szCs w:val="28"/>
        </w:rPr>
      </w:pPr>
      <w:r>
        <w:rPr>
          <w:rFonts w:hint="eastAsia"/>
          <w:sz w:val="28"/>
          <w:szCs w:val="28"/>
        </w:rPr>
        <w:t>奉贤区教育学院教育发展研究中心</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微软雅黑" w:hAnsi="微软雅黑" w:eastAsia="微软雅黑"/>
          <w:b/>
          <w:szCs w:val="21"/>
        </w:rPr>
      </w:pPr>
      <w:r>
        <w:rPr>
          <w:rFonts w:hint="eastAsia"/>
          <w:sz w:val="28"/>
          <w:szCs w:val="28"/>
        </w:rPr>
        <w:t>2023年3月29日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614D2"/>
    <w:multiLevelType w:val="singleLevel"/>
    <w:tmpl w:val="AD8614D2"/>
    <w:lvl w:ilvl="0" w:tentative="0">
      <w:start w:val="7"/>
      <w:numFmt w:val="decimal"/>
      <w:lvlText w:val="%1."/>
      <w:lvlJc w:val="left"/>
      <w:pPr>
        <w:tabs>
          <w:tab w:val="left" w:pos="312"/>
        </w:tabs>
      </w:pPr>
    </w:lvl>
  </w:abstractNum>
  <w:abstractNum w:abstractNumId="1">
    <w:nsid w:val="E31893D2"/>
    <w:multiLevelType w:val="singleLevel"/>
    <w:tmpl w:val="E31893D2"/>
    <w:lvl w:ilvl="0" w:tentative="0">
      <w:start w:val="1"/>
      <w:numFmt w:val="decimal"/>
      <w:lvlText w:val="%1."/>
      <w:lvlJc w:val="left"/>
      <w:pPr>
        <w:tabs>
          <w:tab w:val="left" w:pos="312"/>
        </w:tabs>
      </w:pPr>
    </w:lvl>
  </w:abstractNum>
  <w:abstractNum w:abstractNumId="2">
    <w:nsid w:val="280C3596"/>
    <w:multiLevelType w:val="singleLevel"/>
    <w:tmpl w:val="280C3596"/>
    <w:lvl w:ilvl="0" w:tentative="0">
      <w:start w:val="1"/>
      <w:numFmt w:val="decimal"/>
      <w:lvlText w:val="%1."/>
      <w:lvlJc w:val="left"/>
      <w:pPr>
        <w:tabs>
          <w:tab w:val="left" w:pos="312"/>
        </w:tabs>
      </w:pPr>
    </w:lvl>
  </w:abstractNum>
  <w:abstractNum w:abstractNumId="3">
    <w:nsid w:val="31194EDA"/>
    <w:multiLevelType w:val="multilevel"/>
    <w:tmpl w:val="31194ED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7A60E5A"/>
    <w:multiLevelType w:val="multilevel"/>
    <w:tmpl w:val="37A60E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3B0720"/>
    <w:multiLevelType w:val="multilevel"/>
    <w:tmpl w:val="603B072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8B9896F"/>
    <w:multiLevelType w:val="singleLevel"/>
    <w:tmpl w:val="68B9896F"/>
    <w:lvl w:ilvl="0" w:tentative="0">
      <w:start w:val="1"/>
      <w:numFmt w:val="decimal"/>
      <w:suff w:val="nothing"/>
      <w:lvlText w:val="（%1）"/>
      <w:lvlJc w:val="left"/>
    </w:lvl>
  </w:abstractNum>
  <w:abstractNum w:abstractNumId="7">
    <w:nsid w:val="70351587"/>
    <w:multiLevelType w:val="singleLevel"/>
    <w:tmpl w:val="70351587"/>
    <w:lvl w:ilvl="0" w:tentative="0">
      <w:start w:val="2"/>
      <w:numFmt w:val="decimal"/>
      <w:suff w:val="nothing"/>
      <w:lvlText w:val="（%1）"/>
      <w:lvlJc w:val="left"/>
    </w:lvl>
  </w:abstractNum>
  <w:num w:numId="1">
    <w:abstractNumId w:val="1"/>
  </w:num>
  <w:num w:numId="2">
    <w:abstractNumId w:val="3"/>
  </w:num>
  <w:num w:numId="3">
    <w:abstractNumId w:val="0"/>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19A31C84"/>
    <w:rsid w:val="000006E2"/>
    <w:rsid w:val="00003658"/>
    <w:rsid w:val="000041C6"/>
    <w:rsid w:val="00005799"/>
    <w:rsid w:val="000068DB"/>
    <w:rsid w:val="00007A4F"/>
    <w:rsid w:val="00011BBC"/>
    <w:rsid w:val="00017BE6"/>
    <w:rsid w:val="00021031"/>
    <w:rsid w:val="00021881"/>
    <w:rsid w:val="000245ED"/>
    <w:rsid w:val="00025E86"/>
    <w:rsid w:val="00026A04"/>
    <w:rsid w:val="00027752"/>
    <w:rsid w:val="00030016"/>
    <w:rsid w:val="0003397E"/>
    <w:rsid w:val="00041511"/>
    <w:rsid w:val="0004307E"/>
    <w:rsid w:val="00043787"/>
    <w:rsid w:val="000521AB"/>
    <w:rsid w:val="00052203"/>
    <w:rsid w:val="00052929"/>
    <w:rsid w:val="00053B95"/>
    <w:rsid w:val="00055BD3"/>
    <w:rsid w:val="0005711B"/>
    <w:rsid w:val="0006101F"/>
    <w:rsid w:val="0007136D"/>
    <w:rsid w:val="0007234A"/>
    <w:rsid w:val="00075DA5"/>
    <w:rsid w:val="00076721"/>
    <w:rsid w:val="000868D8"/>
    <w:rsid w:val="000870D4"/>
    <w:rsid w:val="000973F3"/>
    <w:rsid w:val="000A06E5"/>
    <w:rsid w:val="000A498E"/>
    <w:rsid w:val="000B1C6E"/>
    <w:rsid w:val="000B4278"/>
    <w:rsid w:val="000D6F6F"/>
    <w:rsid w:val="000E0ED5"/>
    <w:rsid w:val="000E1CDD"/>
    <w:rsid w:val="000E35EC"/>
    <w:rsid w:val="000F001E"/>
    <w:rsid w:val="00104C52"/>
    <w:rsid w:val="001053FB"/>
    <w:rsid w:val="0011387A"/>
    <w:rsid w:val="001149F9"/>
    <w:rsid w:val="00115DF4"/>
    <w:rsid w:val="00121CAC"/>
    <w:rsid w:val="00122682"/>
    <w:rsid w:val="00122EE9"/>
    <w:rsid w:val="00131FBC"/>
    <w:rsid w:val="00137F0A"/>
    <w:rsid w:val="001400D7"/>
    <w:rsid w:val="00143437"/>
    <w:rsid w:val="00146856"/>
    <w:rsid w:val="0014730A"/>
    <w:rsid w:val="0015118E"/>
    <w:rsid w:val="0015323B"/>
    <w:rsid w:val="00164D54"/>
    <w:rsid w:val="00165D5D"/>
    <w:rsid w:val="00171EFC"/>
    <w:rsid w:val="0018132C"/>
    <w:rsid w:val="001814A6"/>
    <w:rsid w:val="00186EF8"/>
    <w:rsid w:val="00190C60"/>
    <w:rsid w:val="00195408"/>
    <w:rsid w:val="0019558D"/>
    <w:rsid w:val="001A13D5"/>
    <w:rsid w:val="001A386C"/>
    <w:rsid w:val="001A61EE"/>
    <w:rsid w:val="001B1986"/>
    <w:rsid w:val="001B299A"/>
    <w:rsid w:val="001C3168"/>
    <w:rsid w:val="001C70ED"/>
    <w:rsid w:val="001D2E4A"/>
    <w:rsid w:val="001D3C37"/>
    <w:rsid w:val="001D3FF7"/>
    <w:rsid w:val="001E395C"/>
    <w:rsid w:val="001E4851"/>
    <w:rsid w:val="001F4351"/>
    <w:rsid w:val="002018A4"/>
    <w:rsid w:val="00203653"/>
    <w:rsid w:val="002114A7"/>
    <w:rsid w:val="00213250"/>
    <w:rsid w:val="0021483D"/>
    <w:rsid w:val="00222854"/>
    <w:rsid w:val="00224819"/>
    <w:rsid w:val="002252AD"/>
    <w:rsid w:val="00232D27"/>
    <w:rsid w:val="00233333"/>
    <w:rsid w:val="00237161"/>
    <w:rsid w:val="00251DFF"/>
    <w:rsid w:val="00254EA1"/>
    <w:rsid w:val="002557CB"/>
    <w:rsid w:val="002620CC"/>
    <w:rsid w:val="0026335C"/>
    <w:rsid w:val="00266775"/>
    <w:rsid w:val="002673C3"/>
    <w:rsid w:val="00270740"/>
    <w:rsid w:val="00271CDC"/>
    <w:rsid w:val="00272EE9"/>
    <w:rsid w:val="002768D4"/>
    <w:rsid w:val="00276E78"/>
    <w:rsid w:val="00280F53"/>
    <w:rsid w:val="002812F5"/>
    <w:rsid w:val="00285E9E"/>
    <w:rsid w:val="00292802"/>
    <w:rsid w:val="00294901"/>
    <w:rsid w:val="0029529F"/>
    <w:rsid w:val="002975B8"/>
    <w:rsid w:val="00297C26"/>
    <w:rsid w:val="002A3C2F"/>
    <w:rsid w:val="002B333D"/>
    <w:rsid w:val="002B5472"/>
    <w:rsid w:val="002B71A8"/>
    <w:rsid w:val="002B7F2A"/>
    <w:rsid w:val="002C1CCC"/>
    <w:rsid w:val="002C3B61"/>
    <w:rsid w:val="002C66D6"/>
    <w:rsid w:val="002C744C"/>
    <w:rsid w:val="002D3F8A"/>
    <w:rsid w:val="002D7013"/>
    <w:rsid w:val="002D7C63"/>
    <w:rsid w:val="002E1863"/>
    <w:rsid w:val="002E4EAC"/>
    <w:rsid w:val="002E6144"/>
    <w:rsid w:val="002E67ED"/>
    <w:rsid w:val="002E7AA1"/>
    <w:rsid w:val="00311C52"/>
    <w:rsid w:val="0031642F"/>
    <w:rsid w:val="00324CD7"/>
    <w:rsid w:val="003261E2"/>
    <w:rsid w:val="003305D5"/>
    <w:rsid w:val="00330AD3"/>
    <w:rsid w:val="003370A3"/>
    <w:rsid w:val="003371BF"/>
    <w:rsid w:val="00337FA2"/>
    <w:rsid w:val="00337FD4"/>
    <w:rsid w:val="0034129D"/>
    <w:rsid w:val="00341414"/>
    <w:rsid w:val="0034450B"/>
    <w:rsid w:val="0034496A"/>
    <w:rsid w:val="00350D03"/>
    <w:rsid w:val="00361141"/>
    <w:rsid w:val="003630CA"/>
    <w:rsid w:val="003730BD"/>
    <w:rsid w:val="00377B96"/>
    <w:rsid w:val="00383041"/>
    <w:rsid w:val="00383A05"/>
    <w:rsid w:val="00384526"/>
    <w:rsid w:val="00386A08"/>
    <w:rsid w:val="003904DD"/>
    <w:rsid w:val="003953CA"/>
    <w:rsid w:val="003968B1"/>
    <w:rsid w:val="00397AE7"/>
    <w:rsid w:val="003A1E55"/>
    <w:rsid w:val="003A7EF5"/>
    <w:rsid w:val="003B20C9"/>
    <w:rsid w:val="003B4167"/>
    <w:rsid w:val="003B5B45"/>
    <w:rsid w:val="003B651B"/>
    <w:rsid w:val="003B76E9"/>
    <w:rsid w:val="003C4174"/>
    <w:rsid w:val="003C58E2"/>
    <w:rsid w:val="003D1F2A"/>
    <w:rsid w:val="003D2EB1"/>
    <w:rsid w:val="003D4987"/>
    <w:rsid w:val="003D511F"/>
    <w:rsid w:val="003D74E3"/>
    <w:rsid w:val="003E4267"/>
    <w:rsid w:val="003F062B"/>
    <w:rsid w:val="003F406B"/>
    <w:rsid w:val="0040421E"/>
    <w:rsid w:val="004146C1"/>
    <w:rsid w:val="00420C1C"/>
    <w:rsid w:val="00421933"/>
    <w:rsid w:val="00421E22"/>
    <w:rsid w:val="004245F0"/>
    <w:rsid w:val="00435FB4"/>
    <w:rsid w:val="0044162F"/>
    <w:rsid w:val="00442267"/>
    <w:rsid w:val="00447AB6"/>
    <w:rsid w:val="00450E5B"/>
    <w:rsid w:val="0046046C"/>
    <w:rsid w:val="0046476D"/>
    <w:rsid w:val="004669AE"/>
    <w:rsid w:val="0047549C"/>
    <w:rsid w:val="00476AB5"/>
    <w:rsid w:val="004827C7"/>
    <w:rsid w:val="0048456F"/>
    <w:rsid w:val="00484DB5"/>
    <w:rsid w:val="00491C30"/>
    <w:rsid w:val="004951DF"/>
    <w:rsid w:val="00496ABF"/>
    <w:rsid w:val="004A08CE"/>
    <w:rsid w:val="004A12E8"/>
    <w:rsid w:val="004A1F0E"/>
    <w:rsid w:val="004A258E"/>
    <w:rsid w:val="004A25D6"/>
    <w:rsid w:val="004A4C8B"/>
    <w:rsid w:val="004A546D"/>
    <w:rsid w:val="004B0CFE"/>
    <w:rsid w:val="004B156B"/>
    <w:rsid w:val="004B2D27"/>
    <w:rsid w:val="004B30EF"/>
    <w:rsid w:val="004B4724"/>
    <w:rsid w:val="004B79A5"/>
    <w:rsid w:val="004C1C31"/>
    <w:rsid w:val="004C33D4"/>
    <w:rsid w:val="004C6386"/>
    <w:rsid w:val="004D6AC9"/>
    <w:rsid w:val="004E7385"/>
    <w:rsid w:val="00502D96"/>
    <w:rsid w:val="00507C62"/>
    <w:rsid w:val="005171F7"/>
    <w:rsid w:val="0052025C"/>
    <w:rsid w:val="00530590"/>
    <w:rsid w:val="00532AB8"/>
    <w:rsid w:val="005426FB"/>
    <w:rsid w:val="00545DB5"/>
    <w:rsid w:val="00554D30"/>
    <w:rsid w:val="00557466"/>
    <w:rsid w:val="0055770F"/>
    <w:rsid w:val="00562179"/>
    <w:rsid w:val="005624CA"/>
    <w:rsid w:val="00563314"/>
    <w:rsid w:val="005644CD"/>
    <w:rsid w:val="00565102"/>
    <w:rsid w:val="0057763E"/>
    <w:rsid w:val="00584DBD"/>
    <w:rsid w:val="00585E26"/>
    <w:rsid w:val="00590F66"/>
    <w:rsid w:val="005923D7"/>
    <w:rsid w:val="005957C9"/>
    <w:rsid w:val="00596C55"/>
    <w:rsid w:val="005A46D1"/>
    <w:rsid w:val="005A4AD6"/>
    <w:rsid w:val="005A6982"/>
    <w:rsid w:val="005C1904"/>
    <w:rsid w:val="005C4A3C"/>
    <w:rsid w:val="005C5038"/>
    <w:rsid w:val="005C687F"/>
    <w:rsid w:val="005D1CBE"/>
    <w:rsid w:val="005E0DDA"/>
    <w:rsid w:val="005E0EF2"/>
    <w:rsid w:val="005E3896"/>
    <w:rsid w:val="005E5D03"/>
    <w:rsid w:val="005E7A6D"/>
    <w:rsid w:val="005F09C1"/>
    <w:rsid w:val="005F5DDC"/>
    <w:rsid w:val="005F732E"/>
    <w:rsid w:val="00613DDB"/>
    <w:rsid w:val="006141C9"/>
    <w:rsid w:val="006153F9"/>
    <w:rsid w:val="006159B1"/>
    <w:rsid w:val="00623DDB"/>
    <w:rsid w:val="006275E2"/>
    <w:rsid w:val="006320AE"/>
    <w:rsid w:val="00635282"/>
    <w:rsid w:val="00643BAB"/>
    <w:rsid w:val="00645019"/>
    <w:rsid w:val="00645154"/>
    <w:rsid w:val="00645A82"/>
    <w:rsid w:val="00650AA4"/>
    <w:rsid w:val="00654F34"/>
    <w:rsid w:val="006652EA"/>
    <w:rsid w:val="0066533D"/>
    <w:rsid w:val="00666D6C"/>
    <w:rsid w:val="00674769"/>
    <w:rsid w:val="006749CD"/>
    <w:rsid w:val="0067601F"/>
    <w:rsid w:val="006779F4"/>
    <w:rsid w:val="00681626"/>
    <w:rsid w:val="00681786"/>
    <w:rsid w:val="0068227A"/>
    <w:rsid w:val="006834BD"/>
    <w:rsid w:val="006863F0"/>
    <w:rsid w:val="00687D44"/>
    <w:rsid w:val="0069218C"/>
    <w:rsid w:val="006922A9"/>
    <w:rsid w:val="00694B86"/>
    <w:rsid w:val="00697E41"/>
    <w:rsid w:val="006A063D"/>
    <w:rsid w:val="006A51CC"/>
    <w:rsid w:val="006B1375"/>
    <w:rsid w:val="006B2E82"/>
    <w:rsid w:val="006B4744"/>
    <w:rsid w:val="006B6049"/>
    <w:rsid w:val="006C3B0A"/>
    <w:rsid w:val="006D36B2"/>
    <w:rsid w:val="006E1EB6"/>
    <w:rsid w:val="006E44AA"/>
    <w:rsid w:val="006E45F1"/>
    <w:rsid w:val="006E548E"/>
    <w:rsid w:val="006F63BF"/>
    <w:rsid w:val="00700D8D"/>
    <w:rsid w:val="0070502E"/>
    <w:rsid w:val="007058A8"/>
    <w:rsid w:val="00710605"/>
    <w:rsid w:val="00714415"/>
    <w:rsid w:val="0071568D"/>
    <w:rsid w:val="007202B3"/>
    <w:rsid w:val="0072545B"/>
    <w:rsid w:val="0073660C"/>
    <w:rsid w:val="007429B3"/>
    <w:rsid w:val="00746FD6"/>
    <w:rsid w:val="00747859"/>
    <w:rsid w:val="00756DF0"/>
    <w:rsid w:val="00766E57"/>
    <w:rsid w:val="0077109E"/>
    <w:rsid w:val="00775434"/>
    <w:rsid w:val="00777102"/>
    <w:rsid w:val="0078149C"/>
    <w:rsid w:val="00782158"/>
    <w:rsid w:val="007855DE"/>
    <w:rsid w:val="00792C52"/>
    <w:rsid w:val="00794BD8"/>
    <w:rsid w:val="00795E44"/>
    <w:rsid w:val="0079765C"/>
    <w:rsid w:val="007A0182"/>
    <w:rsid w:val="007A6056"/>
    <w:rsid w:val="007B29FD"/>
    <w:rsid w:val="007B3312"/>
    <w:rsid w:val="007C2966"/>
    <w:rsid w:val="007C3076"/>
    <w:rsid w:val="007C5D0E"/>
    <w:rsid w:val="007D0108"/>
    <w:rsid w:val="007D369C"/>
    <w:rsid w:val="007D3799"/>
    <w:rsid w:val="007D3C8A"/>
    <w:rsid w:val="007D6874"/>
    <w:rsid w:val="007E1A18"/>
    <w:rsid w:val="007E75AF"/>
    <w:rsid w:val="007F01CF"/>
    <w:rsid w:val="007F32A9"/>
    <w:rsid w:val="007F6FD3"/>
    <w:rsid w:val="0080278C"/>
    <w:rsid w:val="00802FE9"/>
    <w:rsid w:val="00806833"/>
    <w:rsid w:val="00807ADE"/>
    <w:rsid w:val="00813C8C"/>
    <w:rsid w:val="00821195"/>
    <w:rsid w:val="00823885"/>
    <w:rsid w:val="008250BE"/>
    <w:rsid w:val="00827661"/>
    <w:rsid w:val="00831CF5"/>
    <w:rsid w:val="0084013F"/>
    <w:rsid w:val="0084173A"/>
    <w:rsid w:val="00844C02"/>
    <w:rsid w:val="0084656E"/>
    <w:rsid w:val="0086281E"/>
    <w:rsid w:val="008630FC"/>
    <w:rsid w:val="00864CF7"/>
    <w:rsid w:val="0086717D"/>
    <w:rsid w:val="008672CC"/>
    <w:rsid w:val="00873F25"/>
    <w:rsid w:val="00875829"/>
    <w:rsid w:val="00895912"/>
    <w:rsid w:val="00895B98"/>
    <w:rsid w:val="00897F05"/>
    <w:rsid w:val="008A260B"/>
    <w:rsid w:val="008A40DA"/>
    <w:rsid w:val="008B07EC"/>
    <w:rsid w:val="008B0DA8"/>
    <w:rsid w:val="008B69ED"/>
    <w:rsid w:val="008C1EBF"/>
    <w:rsid w:val="008C22DB"/>
    <w:rsid w:val="008C33FE"/>
    <w:rsid w:val="008D25B8"/>
    <w:rsid w:val="008D31C5"/>
    <w:rsid w:val="008D60AB"/>
    <w:rsid w:val="008E03D8"/>
    <w:rsid w:val="008E0ABD"/>
    <w:rsid w:val="008E21AB"/>
    <w:rsid w:val="008E768B"/>
    <w:rsid w:val="008F141F"/>
    <w:rsid w:val="009005A0"/>
    <w:rsid w:val="009010AB"/>
    <w:rsid w:val="009028F5"/>
    <w:rsid w:val="009070B7"/>
    <w:rsid w:val="00911355"/>
    <w:rsid w:val="00920435"/>
    <w:rsid w:val="00920C25"/>
    <w:rsid w:val="00920E1E"/>
    <w:rsid w:val="0092236C"/>
    <w:rsid w:val="0092360F"/>
    <w:rsid w:val="00924497"/>
    <w:rsid w:val="00926FD2"/>
    <w:rsid w:val="009279EF"/>
    <w:rsid w:val="009316F6"/>
    <w:rsid w:val="0093220F"/>
    <w:rsid w:val="00943A20"/>
    <w:rsid w:val="009476CB"/>
    <w:rsid w:val="00947ED5"/>
    <w:rsid w:val="00954309"/>
    <w:rsid w:val="00954ECD"/>
    <w:rsid w:val="00956F79"/>
    <w:rsid w:val="00962313"/>
    <w:rsid w:val="00962F2C"/>
    <w:rsid w:val="00966FE3"/>
    <w:rsid w:val="009922F1"/>
    <w:rsid w:val="00996119"/>
    <w:rsid w:val="009A1D34"/>
    <w:rsid w:val="009A5953"/>
    <w:rsid w:val="009B00D9"/>
    <w:rsid w:val="009B550E"/>
    <w:rsid w:val="009B7496"/>
    <w:rsid w:val="009C6544"/>
    <w:rsid w:val="009D6EEB"/>
    <w:rsid w:val="009E3AD9"/>
    <w:rsid w:val="009F29A4"/>
    <w:rsid w:val="00A05A5F"/>
    <w:rsid w:val="00A07D03"/>
    <w:rsid w:val="00A104C1"/>
    <w:rsid w:val="00A10BCA"/>
    <w:rsid w:val="00A15E83"/>
    <w:rsid w:val="00A17C20"/>
    <w:rsid w:val="00A23048"/>
    <w:rsid w:val="00A3060C"/>
    <w:rsid w:val="00A31E64"/>
    <w:rsid w:val="00A324A6"/>
    <w:rsid w:val="00A34A49"/>
    <w:rsid w:val="00A35A48"/>
    <w:rsid w:val="00A4364B"/>
    <w:rsid w:val="00A457B8"/>
    <w:rsid w:val="00A61E4E"/>
    <w:rsid w:val="00A626D5"/>
    <w:rsid w:val="00A634A1"/>
    <w:rsid w:val="00A7113C"/>
    <w:rsid w:val="00A75AC0"/>
    <w:rsid w:val="00A86293"/>
    <w:rsid w:val="00A901E7"/>
    <w:rsid w:val="00A90C36"/>
    <w:rsid w:val="00A93422"/>
    <w:rsid w:val="00A94D5F"/>
    <w:rsid w:val="00A95B61"/>
    <w:rsid w:val="00AA01D5"/>
    <w:rsid w:val="00AA39C6"/>
    <w:rsid w:val="00AB2FFC"/>
    <w:rsid w:val="00AC0B23"/>
    <w:rsid w:val="00AC5D10"/>
    <w:rsid w:val="00AD2658"/>
    <w:rsid w:val="00AD656D"/>
    <w:rsid w:val="00AE2217"/>
    <w:rsid w:val="00AE77D1"/>
    <w:rsid w:val="00AF2A19"/>
    <w:rsid w:val="00B053EB"/>
    <w:rsid w:val="00B10273"/>
    <w:rsid w:val="00B15008"/>
    <w:rsid w:val="00B24C84"/>
    <w:rsid w:val="00B260FB"/>
    <w:rsid w:val="00B318FD"/>
    <w:rsid w:val="00B3332A"/>
    <w:rsid w:val="00B33C8C"/>
    <w:rsid w:val="00B343E0"/>
    <w:rsid w:val="00B44570"/>
    <w:rsid w:val="00B47191"/>
    <w:rsid w:val="00B52817"/>
    <w:rsid w:val="00B534FA"/>
    <w:rsid w:val="00B56D13"/>
    <w:rsid w:val="00B66F63"/>
    <w:rsid w:val="00B67DD5"/>
    <w:rsid w:val="00B7484E"/>
    <w:rsid w:val="00B74CE5"/>
    <w:rsid w:val="00B75172"/>
    <w:rsid w:val="00B84532"/>
    <w:rsid w:val="00B85596"/>
    <w:rsid w:val="00B91319"/>
    <w:rsid w:val="00B94841"/>
    <w:rsid w:val="00B94B19"/>
    <w:rsid w:val="00BA0114"/>
    <w:rsid w:val="00BA01D3"/>
    <w:rsid w:val="00BA5966"/>
    <w:rsid w:val="00BA7F30"/>
    <w:rsid w:val="00BC25A4"/>
    <w:rsid w:val="00BD5941"/>
    <w:rsid w:val="00BD636C"/>
    <w:rsid w:val="00BE0DA3"/>
    <w:rsid w:val="00BE0DE3"/>
    <w:rsid w:val="00BE12A1"/>
    <w:rsid w:val="00BF0CC2"/>
    <w:rsid w:val="00BF5B66"/>
    <w:rsid w:val="00BF7A5F"/>
    <w:rsid w:val="00C11E05"/>
    <w:rsid w:val="00C14C37"/>
    <w:rsid w:val="00C15346"/>
    <w:rsid w:val="00C17550"/>
    <w:rsid w:val="00C26E11"/>
    <w:rsid w:val="00C3047F"/>
    <w:rsid w:val="00C30D41"/>
    <w:rsid w:val="00C33596"/>
    <w:rsid w:val="00C37E3B"/>
    <w:rsid w:val="00C44EF1"/>
    <w:rsid w:val="00C501B2"/>
    <w:rsid w:val="00C50B26"/>
    <w:rsid w:val="00C52919"/>
    <w:rsid w:val="00C56624"/>
    <w:rsid w:val="00C653AE"/>
    <w:rsid w:val="00C66C90"/>
    <w:rsid w:val="00C73C77"/>
    <w:rsid w:val="00C7432C"/>
    <w:rsid w:val="00C75915"/>
    <w:rsid w:val="00C77B4C"/>
    <w:rsid w:val="00C83D4C"/>
    <w:rsid w:val="00C85E23"/>
    <w:rsid w:val="00C866EE"/>
    <w:rsid w:val="00C90498"/>
    <w:rsid w:val="00C904C9"/>
    <w:rsid w:val="00C90910"/>
    <w:rsid w:val="00C9595F"/>
    <w:rsid w:val="00C96CFC"/>
    <w:rsid w:val="00C96FE8"/>
    <w:rsid w:val="00CA12ED"/>
    <w:rsid w:val="00CA2899"/>
    <w:rsid w:val="00CB234B"/>
    <w:rsid w:val="00CB34F3"/>
    <w:rsid w:val="00CB7799"/>
    <w:rsid w:val="00CB7D25"/>
    <w:rsid w:val="00CC31E7"/>
    <w:rsid w:val="00CC57D1"/>
    <w:rsid w:val="00CD53F5"/>
    <w:rsid w:val="00CD5717"/>
    <w:rsid w:val="00CD576A"/>
    <w:rsid w:val="00CE1789"/>
    <w:rsid w:val="00CE35AF"/>
    <w:rsid w:val="00CE6D5F"/>
    <w:rsid w:val="00CE78F2"/>
    <w:rsid w:val="00CF22AF"/>
    <w:rsid w:val="00D02FCF"/>
    <w:rsid w:val="00D07019"/>
    <w:rsid w:val="00D20944"/>
    <w:rsid w:val="00D23C90"/>
    <w:rsid w:val="00D2545D"/>
    <w:rsid w:val="00D275FD"/>
    <w:rsid w:val="00D3082E"/>
    <w:rsid w:val="00D34683"/>
    <w:rsid w:val="00D3769B"/>
    <w:rsid w:val="00D441CB"/>
    <w:rsid w:val="00D44B60"/>
    <w:rsid w:val="00D51A4D"/>
    <w:rsid w:val="00D625D4"/>
    <w:rsid w:val="00D62B89"/>
    <w:rsid w:val="00D6721E"/>
    <w:rsid w:val="00D718DE"/>
    <w:rsid w:val="00D8009F"/>
    <w:rsid w:val="00D90DEC"/>
    <w:rsid w:val="00D9251B"/>
    <w:rsid w:val="00D97EBB"/>
    <w:rsid w:val="00DA3256"/>
    <w:rsid w:val="00DA55F1"/>
    <w:rsid w:val="00DD7090"/>
    <w:rsid w:val="00DE1206"/>
    <w:rsid w:val="00DF120D"/>
    <w:rsid w:val="00DF1DF7"/>
    <w:rsid w:val="00DF3496"/>
    <w:rsid w:val="00E00883"/>
    <w:rsid w:val="00E01C59"/>
    <w:rsid w:val="00E01D18"/>
    <w:rsid w:val="00E0354C"/>
    <w:rsid w:val="00E07D40"/>
    <w:rsid w:val="00E11973"/>
    <w:rsid w:val="00E16117"/>
    <w:rsid w:val="00E17640"/>
    <w:rsid w:val="00E314EC"/>
    <w:rsid w:val="00E31E9F"/>
    <w:rsid w:val="00E31F1E"/>
    <w:rsid w:val="00E4013F"/>
    <w:rsid w:val="00E41219"/>
    <w:rsid w:val="00E53943"/>
    <w:rsid w:val="00E608C1"/>
    <w:rsid w:val="00E80977"/>
    <w:rsid w:val="00E838A5"/>
    <w:rsid w:val="00E85D43"/>
    <w:rsid w:val="00E87401"/>
    <w:rsid w:val="00E9680F"/>
    <w:rsid w:val="00EB1B5C"/>
    <w:rsid w:val="00EB4230"/>
    <w:rsid w:val="00EB5860"/>
    <w:rsid w:val="00EC0CA5"/>
    <w:rsid w:val="00EC1213"/>
    <w:rsid w:val="00EC407B"/>
    <w:rsid w:val="00EC6A3C"/>
    <w:rsid w:val="00ED2CFF"/>
    <w:rsid w:val="00ED7936"/>
    <w:rsid w:val="00EE4C9E"/>
    <w:rsid w:val="00EE5025"/>
    <w:rsid w:val="00EF0C3D"/>
    <w:rsid w:val="00EF3A3F"/>
    <w:rsid w:val="00EF3F3B"/>
    <w:rsid w:val="00EF4AE2"/>
    <w:rsid w:val="00EF67FD"/>
    <w:rsid w:val="00EF6ECC"/>
    <w:rsid w:val="00F1057D"/>
    <w:rsid w:val="00F14E54"/>
    <w:rsid w:val="00F21240"/>
    <w:rsid w:val="00F30957"/>
    <w:rsid w:val="00F3318A"/>
    <w:rsid w:val="00F337CB"/>
    <w:rsid w:val="00F34CB2"/>
    <w:rsid w:val="00F362EC"/>
    <w:rsid w:val="00F36B48"/>
    <w:rsid w:val="00F4215B"/>
    <w:rsid w:val="00F47EAD"/>
    <w:rsid w:val="00F54483"/>
    <w:rsid w:val="00F54D6A"/>
    <w:rsid w:val="00F60A4E"/>
    <w:rsid w:val="00F630CA"/>
    <w:rsid w:val="00F6560C"/>
    <w:rsid w:val="00F70FC1"/>
    <w:rsid w:val="00F72C50"/>
    <w:rsid w:val="00F76246"/>
    <w:rsid w:val="00F85CC8"/>
    <w:rsid w:val="00F86DEA"/>
    <w:rsid w:val="00F878B4"/>
    <w:rsid w:val="00F919A8"/>
    <w:rsid w:val="00FA0699"/>
    <w:rsid w:val="00FB6EB3"/>
    <w:rsid w:val="00FB717B"/>
    <w:rsid w:val="00FC6CDF"/>
    <w:rsid w:val="00FD420F"/>
    <w:rsid w:val="00FE042D"/>
    <w:rsid w:val="00FE0663"/>
    <w:rsid w:val="00FE718D"/>
    <w:rsid w:val="00FF07E7"/>
    <w:rsid w:val="00FF5638"/>
    <w:rsid w:val="02CB7F49"/>
    <w:rsid w:val="04901D3F"/>
    <w:rsid w:val="04E90B5B"/>
    <w:rsid w:val="05942874"/>
    <w:rsid w:val="05A711D5"/>
    <w:rsid w:val="07102341"/>
    <w:rsid w:val="085A07AA"/>
    <w:rsid w:val="08C47915"/>
    <w:rsid w:val="0AC9306B"/>
    <w:rsid w:val="0F847C52"/>
    <w:rsid w:val="11074842"/>
    <w:rsid w:val="12380A2C"/>
    <w:rsid w:val="15B4486D"/>
    <w:rsid w:val="16FC64CC"/>
    <w:rsid w:val="18E6772B"/>
    <w:rsid w:val="19A31C84"/>
    <w:rsid w:val="1C6B432E"/>
    <w:rsid w:val="21632704"/>
    <w:rsid w:val="23971A56"/>
    <w:rsid w:val="29A1688F"/>
    <w:rsid w:val="2A742AF1"/>
    <w:rsid w:val="2CD86C3B"/>
    <w:rsid w:val="2CEF4944"/>
    <w:rsid w:val="2EFE1EA7"/>
    <w:rsid w:val="2F124686"/>
    <w:rsid w:val="30BF439A"/>
    <w:rsid w:val="31886E82"/>
    <w:rsid w:val="344D7F0F"/>
    <w:rsid w:val="357339A5"/>
    <w:rsid w:val="372238D5"/>
    <w:rsid w:val="378C0E1E"/>
    <w:rsid w:val="381274A5"/>
    <w:rsid w:val="38787C50"/>
    <w:rsid w:val="39A16D33"/>
    <w:rsid w:val="3BCC3E0F"/>
    <w:rsid w:val="3C3420E0"/>
    <w:rsid w:val="3DD60F75"/>
    <w:rsid w:val="3E8F7AA2"/>
    <w:rsid w:val="3FD15E98"/>
    <w:rsid w:val="410127AD"/>
    <w:rsid w:val="42204EB5"/>
    <w:rsid w:val="42B15B0D"/>
    <w:rsid w:val="46AA2F9F"/>
    <w:rsid w:val="46D544C0"/>
    <w:rsid w:val="4723347D"/>
    <w:rsid w:val="499C7517"/>
    <w:rsid w:val="4BE11211"/>
    <w:rsid w:val="4CE03BBE"/>
    <w:rsid w:val="51AA11A7"/>
    <w:rsid w:val="51B178D7"/>
    <w:rsid w:val="525766D1"/>
    <w:rsid w:val="594C23E9"/>
    <w:rsid w:val="5C92275F"/>
    <w:rsid w:val="5D1A0A26"/>
    <w:rsid w:val="5D417D61"/>
    <w:rsid w:val="5D79574D"/>
    <w:rsid w:val="5D810AA5"/>
    <w:rsid w:val="5ED66BCF"/>
    <w:rsid w:val="65A96DEB"/>
    <w:rsid w:val="666D606B"/>
    <w:rsid w:val="688D47A2"/>
    <w:rsid w:val="6AA67D9D"/>
    <w:rsid w:val="6AF1726A"/>
    <w:rsid w:val="6CE93F71"/>
    <w:rsid w:val="70B96C2C"/>
    <w:rsid w:val="74AF5AA0"/>
    <w:rsid w:val="760A7432"/>
    <w:rsid w:val="77C16217"/>
    <w:rsid w:val="78564BB1"/>
    <w:rsid w:val="7CDB38D7"/>
    <w:rsid w:val="7CF14CE5"/>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link w:val="14"/>
    <w:qFormat/>
    <w:uiPriority w:val="0"/>
    <w:pPr>
      <w:widowControl w:val="0"/>
      <w:jc w:val="both"/>
    </w:pPr>
    <w:rPr>
      <w:rFonts w:ascii="宋体" w:hAnsi="Courier New" w:eastAsia="宋体" w:cs="Times New Roman"/>
      <w:kern w:val="2"/>
      <w:sz w:val="21"/>
      <w:lang w:val="en-US" w:eastAsia="zh-CN" w:bidi="ar-SA"/>
    </w:rPr>
  </w:style>
  <w:style w:type="paragraph" w:styleId="3">
    <w:name w:val="Date"/>
    <w:basedOn w:val="1"/>
    <w:next w:val="1"/>
    <w:link w:val="18"/>
    <w:qFormat/>
    <w:uiPriority w:val="0"/>
    <w:pPr>
      <w:ind w:left="100" w:leftChars="2500"/>
    </w:pPr>
  </w:style>
  <w:style w:type="paragraph" w:styleId="4">
    <w:name w:val="Balloon Text"/>
    <w:basedOn w:val="1"/>
    <w:link w:val="19"/>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uiPriority w:val="99"/>
    <w:rPr>
      <w:color w:val="800080"/>
      <w:u w:val="single"/>
    </w:rPr>
  </w:style>
  <w:style w:type="character" w:styleId="11">
    <w:name w:val="Hyperlink"/>
    <w:basedOn w:val="9"/>
    <w:semiHidden/>
    <w:unhideWhenUsed/>
    <w:uiPriority w:val="99"/>
    <w:rPr>
      <w:color w:val="0000FF"/>
      <w:u w:val="single"/>
    </w:rPr>
  </w:style>
  <w:style w:type="character" w:customStyle="1" w:styleId="12">
    <w:name w:val="页眉 Char"/>
    <w:basedOn w:val="9"/>
    <w:link w:val="6"/>
    <w:qFormat/>
    <w:uiPriority w:val="99"/>
    <w:rPr>
      <w:kern w:val="2"/>
      <w:sz w:val="18"/>
      <w:szCs w:val="18"/>
    </w:rPr>
  </w:style>
  <w:style w:type="character" w:customStyle="1" w:styleId="13">
    <w:name w:val="页脚 Char"/>
    <w:basedOn w:val="9"/>
    <w:link w:val="5"/>
    <w:qFormat/>
    <w:uiPriority w:val="99"/>
    <w:rPr>
      <w:kern w:val="2"/>
      <w:sz w:val="18"/>
      <w:szCs w:val="18"/>
    </w:rPr>
  </w:style>
  <w:style w:type="character" w:customStyle="1" w:styleId="14">
    <w:name w:val="纯文本 Char"/>
    <w:basedOn w:val="9"/>
    <w:link w:val="2"/>
    <w:qFormat/>
    <w:uiPriority w:val="0"/>
    <w:rPr>
      <w:rFonts w:ascii="宋体" w:hAnsi="Courier New"/>
      <w:kern w:val="2"/>
      <w:sz w:val="21"/>
    </w:rPr>
  </w:style>
  <w:style w:type="character" w:customStyle="1" w:styleId="15">
    <w:name w:val="font01"/>
    <w:basedOn w:val="9"/>
    <w:qFormat/>
    <w:uiPriority w:val="0"/>
    <w:rPr>
      <w:rFonts w:hint="default" w:ascii="Times New Roman" w:hAnsi="Times New Roman" w:cs="Times New Roman"/>
      <w:color w:val="000000"/>
      <w:sz w:val="24"/>
      <w:szCs w:val="24"/>
      <w:u w:val="none"/>
    </w:rPr>
  </w:style>
  <w:style w:type="character" w:customStyle="1" w:styleId="16">
    <w:name w:val="font11"/>
    <w:basedOn w:val="9"/>
    <w:qFormat/>
    <w:uiPriority w:val="0"/>
    <w:rPr>
      <w:rFonts w:hint="eastAsia" w:ascii="宋体" w:hAnsi="宋体" w:eastAsia="宋体" w:cs="宋体"/>
      <w:color w:val="000000"/>
      <w:sz w:val="24"/>
      <w:szCs w:val="24"/>
      <w:u w:val="none"/>
    </w:rPr>
  </w:style>
  <w:style w:type="paragraph" w:styleId="17">
    <w:name w:val="List Paragraph"/>
    <w:basedOn w:val="1"/>
    <w:unhideWhenUsed/>
    <w:qFormat/>
    <w:uiPriority w:val="99"/>
    <w:pPr>
      <w:ind w:firstLine="420" w:firstLineChars="200"/>
    </w:pPr>
  </w:style>
  <w:style w:type="character" w:customStyle="1" w:styleId="18">
    <w:name w:val="日期 Char"/>
    <w:basedOn w:val="9"/>
    <w:link w:val="3"/>
    <w:qFormat/>
    <w:uiPriority w:val="0"/>
    <w:rPr>
      <w:kern w:val="2"/>
      <w:sz w:val="21"/>
      <w:szCs w:val="24"/>
    </w:rPr>
  </w:style>
  <w:style w:type="character" w:customStyle="1" w:styleId="19">
    <w:name w:val="批注框文本 Char"/>
    <w:basedOn w:val="9"/>
    <w:link w:val="4"/>
    <w:qFormat/>
    <w:uiPriority w:val="0"/>
    <w:rPr>
      <w:kern w:val="2"/>
      <w:sz w:val="18"/>
      <w:szCs w:val="18"/>
    </w:rPr>
  </w:style>
  <w:style w:type="paragraph" w:customStyle="1" w:styleId="20">
    <w:name w:val="font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1">
    <w:name w:val="font6"/>
    <w:basedOn w:val="1"/>
    <w:uiPriority w:val="0"/>
    <w:pPr>
      <w:widowControl/>
      <w:spacing w:before="100" w:beforeAutospacing="1" w:after="100" w:afterAutospacing="1"/>
      <w:jc w:val="left"/>
    </w:pPr>
    <w:rPr>
      <w:rFonts w:ascii="Arial" w:hAnsi="Arial" w:cs="Arial"/>
      <w:kern w:val="0"/>
      <w:sz w:val="20"/>
      <w:szCs w:val="20"/>
    </w:rPr>
  </w:style>
  <w:style w:type="paragraph" w:customStyle="1" w:styleId="22">
    <w:name w:val="xl71"/>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3">
    <w:name w:val="xl73"/>
    <w:basedOn w:val="1"/>
    <w:uiPriority w:val="0"/>
    <w:pPr>
      <w:widowControl/>
      <w:spacing w:before="100" w:beforeAutospacing="1" w:after="100" w:afterAutospacing="1"/>
      <w:jc w:val="left"/>
    </w:pPr>
    <w:rPr>
      <w:rFonts w:ascii="宋体" w:hAnsi="宋体" w:cs="宋体"/>
      <w:color w:val="FF0000"/>
      <w:kern w:val="0"/>
      <w:sz w:val="24"/>
    </w:rPr>
  </w:style>
  <w:style w:type="paragraph" w:customStyle="1" w:styleId="24">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5">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7">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
    <w:name w:val="font7"/>
    <w:basedOn w:val="1"/>
    <w:uiPriority w:val="0"/>
    <w:pPr>
      <w:widowControl/>
      <w:spacing w:before="100" w:beforeAutospacing="1" w:after="100" w:afterAutospacing="1"/>
      <w:jc w:val="left"/>
    </w:pPr>
    <w:rPr>
      <w:rFonts w:ascii="Arial" w:hAnsi="Arial" w:cs="Arial"/>
      <w:kern w:val="0"/>
      <w:sz w:val="18"/>
      <w:szCs w:val="18"/>
    </w:rPr>
  </w:style>
  <w:style w:type="paragraph" w:customStyle="1" w:styleId="35">
    <w:name w:val="列出段落1"/>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18500</Words>
  <Characters>21169</Characters>
  <Lines>157</Lines>
  <Paragraphs>44</Paragraphs>
  <TotalTime>6</TotalTime>
  <ScaleCrop>false</ScaleCrop>
  <LinksUpToDate>false</LinksUpToDate>
  <CharactersWithSpaces>21868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2020-11-25T08:07:00Z</dcterms:created>
  <dc:creator>Administrator</dc:creator>
  <cp:lastModifiedBy>闲鹤</cp:lastModifiedBy>
  <cp:lastPrinted>2023-03-29T01:34:00Z</cp:lastPrinted>
  <dcterms:modified xsi:type="dcterms:W3CDTF">2023-03-29T22:42:08Z</dcterms:modified>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C3C5899E91934FD4A43EA1A039E030CB</vt:lpwstr>
  </property>
</Properties>
</file>