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11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11月9日周三下午2:00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学校课程方案制定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2022.11.9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专家讲座：一日活动中如何落实“儿童发展优先”理念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4CF6F90E"/>
    <w:rsid w:val="13E84F3F"/>
    <w:rsid w:val="1BCB262C"/>
    <w:rsid w:val="1C313EF9"/>
    <w:rsid w:val="1EF738D3"/>
    <w:rsid w:val="3DBF36A4"/>
    <w:rsid w:val="3DFF41DD"/>
    <w:rsid w:val="43192B25"/>
    <w:rsid w:val="45371F93"/>
    <w:rsid w:val="4CF6F90E"/>
    <w:rsid w:val="5512367E"/>
    <w:rsid w:val="69FB3A07"/>
    <w:rsid w:val="6B3C43D2"/>
    <w:rsid w:val="6D850000"/>
    <w:rsid w:val="71916DAF"/>
    <w:rsid w:val="72C2018E"/>
    <w:rsid w:val="77F7B23D"/>
    <w:rsid w:val="78682B08"/>
    <w:rsid w:val="7B570E32"/>
    <w:rsid w:val="7CD678C7"/>
    <w:rsid w:val="E5AECFFE"/>
    <w:rsid w:val="FEB7DE75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2581</Words>
  <Characters>2695</Characters>
  <TotalTime>0</TotalTime>
  <ScaleCrop>false</ScaleCrop>
  <LinksUpToDate>false</LinksUpToDate>
  <CharactersWithSpaces>3265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2022-11-02T15:11:00Z</dcterms:created>
  <dc:creator>wang</dc:creator>
  <cp:lastModifiedBy>闲鹤</cp:lastModifiedBy>
  <dcterms:modified xsi:type="dcterms:W3CDTF">2022-11-03T02:38:59Z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0EB5E1751B47415A9C4EAB68CF79313A</vt:lpwstr>
  </property>
</Properties>
</file>