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11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40" w:hanging="240" w:hanging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40" w:hanging="240" w:hangingChars="1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11月9日（周三）下午13:00（半天）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评价视角下的阅读教学策略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——初中语文课堂教学研讨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育秀学校  王  瑜  《动物笑谈》  七年级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头桥中学  杜佳亿  《动物笑谈》  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11月9日下午13：30—16：30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语篇阅读教学中的提问与思考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2022年11月9号 下午1:00-3:30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落实新课标  上好家常课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  育秀实验学校   胡纯恺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执教课题   8AU5 Look it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2022年11月9号 下午1:00-3:3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落实新课标  上好家常课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  育秀实验学校   胡纯恺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执教课题   8AU5 Look it up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2022年11月9日上午9:00-15:00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积木游戏现场研讨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2022年10月9日，周三下午1：30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微软雅黑" w:hAnsi="微软雅黑" w:eastAsia="微软雅黑" w:cs="微软雅黑"/>
                <w:sz w:val="24"/>
              </w:rPr>
              <w:t>腾讯会议：884-877-026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专家讲座主题：新课标，新教材，新课程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主讲：南京师范大学 秦华博士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旁听学员：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顾晓蕾 教育学院附属实验小学</w:t>
            </w:r>
          </w:p>
          <w:p>
            <w:r>
              <w:t xml:space="preserve"> 赵一轩、王</w:t>
            </w:r>
            <w:r>
              <w:rPr>
                <w:rFonts w:ascii="微软雅黑" w:hAnsi="微软雅黑" w:eastAsia="微软雅黑" w:cs="微软雅黑"/>
              </w:rPr>
              <w:t>译萱</w:t>
            </w:r>
            <w:r>
              <w:t xml:space="preserve"> 奉贤中学附属小学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2022年10月9日，周三下午1：30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腾讯会议：884-877-026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专家讲座主题：新课标，新教材，新课程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主讲：南京师范大学 秦华博士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11月8日（周二）下午1:30半天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奉贤区实验小学东校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《核心素养导向的音乐教学实践探索》——读书分享活动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入校24小时核酸阴性证明，遵守学校防疫要求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各位学员活动前先自行学习阅读本次分享的章节，活动时带好《核心素养导向的音乐教学实践》一书。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11月9日周三下午13:00-15:30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基于新课标下体能在教学中的设计（光电球二）点评专家：特级校长、特级教师 徐阿根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会议号发群内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2022年11月9日（星期三）下午1:00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活动主题：关注衔接内容 优化学习方式 提升育人价值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活动内容：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线上教学：《习近平新时代中国特色社会主义思想学生读本》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《第6讲第2课 好少年在行动》执教：江海第一小学 王露洁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《第8讲人无精神则不立 国无精神则不强》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执教：江海第一小学 唐家琦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2022年11月10日周四下午13：00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单元项目化学习设计交流与研讨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11月10日（周四）下午1：00—4：00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腾讯会议（会议号群内下发）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打造魅力班会 提升育人能力——班主任基本功专题系列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 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  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李吴文  2 奉贤中学 汪晓忆  3  致远高中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1.班会观摩；2.学员研讨；3.专题讲座。请各位学员提前10分钟登陆腾讯会议，做好交流准备。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D1C12"/>
    <w:multiLevelType w:val="multilevel"/>
    <w:tmpl w:val="3B0D1C1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1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651F228E"/>
    <w:multiLevelType w:val="multilevel"/>
    <w:tmpl w:val="651F22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3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4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9C0956"/>
    <w:rsid w:val="00A040E5"/>
    <w:rsid w:val="00A4666B"/>
    <w:rsid w:val="00A60633"/>
    <w:rsid w:val="00AA36BB"/>
    <w:rsid w:val="00B93006"/>
    <w:rsid w:val="00B94768"/>
    <w:rsid w:val="00BA0C1A"/>
    <w:rsid w:val="00BD7F5E"/>
    <w:rsid w:val="00C061CB"/>
    <w:rsid w:val="00C5713E"/>
    <w:rsid w:val="00C604EC"/>
    <w:rsid w:val="00E26251"/>
    <w:rsid w:val="00EA1EE8"/>
    <w:rsid w:val="00F53662"/>
    <w:rsid w:val="063259F5"/>
    <w:rsid w:val="083D07F0"/>
    <w:rsid w:val="09D80C59"/>
    <w:rsid w:val="10394597"/>
    <w:rsid w:val="105E3B74"/>
    <w:rsid w:val="12A9792D"/>
    <w:rsid w:val="156FDBB6"/>
    <w:rsid w:val="1C2C4424"/>
    <w:rsid w:val="1CD54CE6"/>
    <w:rsid w:val="1DEC38DC"/>
    <w:rsid w:val="290C5360"/>
    <w:rsid w:val="30456175"/>
    <w:rsid w:val="36772279"/>
    <w:rsid w:val="3FD6DF5A"/>
    <w:rsid w:val="434067C1"/>
    <w:rsid w:val="47F971F4"/>
    <w:rsid w:val="4A3356C6"/>
    <w:rsid w:val="4A467461"/>
    <w:rsid w:val="568D20C3"/>
    <w:rsid w:val="576714E3"/>
    <w:rsid w:val="5BF9184F"/>
    <w:rsid w:val="5BFFA773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A3B2499"/>
    <w:rsid w:val="7BE9FC84"/>
    <w:rsid w:val="7CD9FAC2"/>
    <w:rsid w:val="7F5599F9"/>
    <w:rsid w:val="7FB55DA7"/>
    <w:rsid w:val="B2770B82"/>
    <w:rsid w:val="B77FA019"/>
    <w:rsid w:val="DFDD1B3E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12988</Words>
  <Characters>13670</Characters>
  <Lines>134</Lines>
  <Paragraphs>37</Paragraphs>
  <TotalTime>11</TotalTime>
  <ScaleCrop>false</ScaleCrop>
  <LinksUpToDate>false</LinksUpToDate>
  <CharactersWithSpaces>16883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2022-11-02T09:40:00Z</dcterms:created>
  <dc:creator>Eason</dc:creator>
  <cp:lastModifiedBy>闲鹤</cp:lastModifiedBy>
  <dcterms:modified xsi:type="dcterms:W3CDTF">2022-11-03T02:49:16Z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18FC1E8AF2E649569BDD1C4DA9896BB9</vt:lpwstr>
  </property>
</Properties>
</file>