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第3周教育发展研究中心通知</w:t>
      </w:r>
    </w:p>
    <w:p>
      <w:pPr>
        <w:jc w:val="left"/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</w:pPr>
      <w:r>
        <w:t>1.</w:t>
      </w:r>
      <w:r>
        <w:rPr>
          <w:rFonts w:hint="eastAsia"/>
        </w:rPr>
        <w:t>参加活动的老师请确保本人身体健康状况良好，</w:t>
      </w:r>
      <w:r>
        <w:rPr>
          <w:rFonts w:hint="eastAsia"/>
          <w:b/>
        </w:rPr>
        <w:t>随申码、行程码为绿码</w:t>
      </w:r>
      <w:r>
        <w:rPr>
          <w:rFonts w:hint="eastAsia"/>
        </w:rPr>
        <w:t>；进入校园请</w:t>
      </w:r>
      <w:r>
        <w:rPr>
          <w:rFonts w:hint="eastAsia"/>
          <w:b/>
        </w:rPr>
        <w:t>配合数字哨兵验证，并戴好口罩。</w:t>
      </w:r>
    </w:p>
    <w:p>
      <w:pPr>
        <w:ind w:left="316" w:hanging="316" w:hangingChars="150"/>
        <w:jc w:val="left"/>
        <w:rPr>
          <w:b/>
        </w:rPr>
      </w:pPr>
      <w:r>
        <w:rPr>
          <w:b/>
        </w:rPr>
        <w:t xml:space="preserve">2. </w:t>
      </w:r>
      <w:r>
        <w:rPr>
          <w:rFonts w:hint="eastAsia"/>
          <w:b/>
        </w:rPr>
        <w:t>本学期，因学院有修缮工程占据停车路面，仅能提供极少量车位，来院参加研修活动的老师，</w:t>
      </w:r>
      <w:r>
        <w:rPr>
          <w:rFonts w:hint="eastAsia"/>
          <w:b/>
          <w:color w:val="FF0000"/>
        </w:rPr>
        <w:t>务请绿色出行。</w:t>
      </w:r>
    </w:p>
    <w:p>
      <w:pPr>
        <w:jc w:val="left"/>
      </w:pPr>
      <w:r>
        <w:t>3.</w:t>
      </w:r>
      <w:r>
        <w:rPr>
          <w:rFonts w:hint="eastAsia"/>
        </w:rPr>
        <w:t>学院是上海市无烟单位，</w:t>
      </w:r>
      <w:r>
        <w:rPr>
          <w:rFonts w:hint="eastAsia"/>
          <w:b/>
        </w:rPr>
        <w:t>请勿在校园内吸烟。</w:t>
      </w:r>
    </w:p>
    <w:p>
      <w:pPr>
        <w:jc w:val="left"/>
      </w:pPr>
      <w:r>
        <w:t>4.</w:t>
      </w:r>
      <w:r>
        <w:rPr>
          <w:rFonts w:hint="eastAsia"/>
        </w:rPr>
        <w:t>饮水请自带茶杯，喝饮料的老师扔水瓶时请</w:t>
      </w:r>
      <w:r>
        <w:rPr>
          <w:rFonts w:hint="eastAsia"/>
          <w:b/>
        </w:rPr>
        <w:t>注意干湿垃圾分类。</w:t>
      </w:r>
    </w:p>
    <w:p>
      <w:pPr>
        <w:spacing w:line="360" w:lineRule="auto"/>
        <w:ind w:firstLine="723"/>
        <w:rPr>
          <w:rFonts w:ascii="Calibri" w:hAnsi="Calibri"/>
          <w:b/>
          <w:sz w:val="24"/>
        </w:rPr>
      </w:pPr>
    </w:p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>通知一：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暑期</w:t>
      </w:r>
      <w:r>
        <w:rPr>
          <w:b/>
          <w:bCs/>
          <w:sz w:val="30"/>
          <w:szCs w:val="30"/>
        </w:rPr>
        <w:t>少先队活动</w:t>
      </w:r>
      <w:r>
        <w:rPr>
          <w:rFonts w:hint="eastAsia"/>
          <w:b/>
          <w:bCs/>
          <w:sz w:val="30"/>
          <w:szCs w:val="30"/>
        </w:rPr>
        <w:t>方案入围</w:t>
      </w:r>
      <w:r>
        <w:rPr>
          <w:b/>
          <w:bCs/>
          <w:sz w:val="30"/>
          <w:szCs w:val="30"/>
        </w:rPr>
        <w:t>名单</w:t>
      </w:r>
      <w:r>
        <w:rPr>
          <w:rFonts w:hint="eastAsia"/>
          <w:b/>
          <w:bCs/>
          <w:sz w:val="30"/>
          <w:szCs w:val="30"/>
        </w:rPr>
        <w:t>及说课通知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根据全国少工委相关通知要求，以“红领巾喜迎二十大”主题实践活动为统揽，创造性地开展主题教育活动，今年暑期区少工委开展了少先队活动方案征集评比活动，现将入围名单公示如下：</w:t>
      </w:r>
    </w:p>
    <w:tbl>
      <w:tblPr>
        <w:tblStyle w:val="9"/>
        <w:tblpPr w:leftFromText="180" w:rightFromText="180" w:vertAnchor="text" w:horzAnchor="page" w:tblpX="2092" w:tblpY="189"/>
        <w:tblOverlap w:val="never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784"/>
        <w:gridCol w:w="1244"/>
        <w:gridCol w:w="4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名</w:t>
            </w:r>
          </w:p>
        </w:tc>
        <w:tc>
          <w:tcPr>
            <w:tcW w:w="47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四团小学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王玮娜</w:t>
            </w:r>
          </w:p>
        </w:tc>
        <w:tc>
          <w:tcPr>
            <w:tcW w:w="4722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爱校、爱乡、爱祖国，争做新时代好少年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塘外小学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张芬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回首党代会 不忘党初心 争做好少年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教院附小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蒋雨露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领巾心向党 奋进新时代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洪庙小学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高依丽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红领巾心向党 革命精神永相传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明德外国语小学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姜婷婷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喜迎二十大 争做新时代好少年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青村小学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  静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弘扬军人精神  赓续红色血脉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江海一小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韩佳微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喜迎二十大 争做好队员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师大附小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刘沛茹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喜迎二十大  争做好队员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教院附小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王宇巍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踔厉奋发新时代 笃行不怠向未来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待问中学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陈美娜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喜迎二十大  一起向未来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待问中学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陈宇磊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学习新思想 争做新时代好少年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南桥中学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陆剑舞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喜迎二十大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尚同中学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周凡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建团百年，青春向党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1290"/>
              </w:tabs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奉浦中学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王依雯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喜迎二十大，同心向未来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邵厂学校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高莹莹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喜迎二十大  争做好队员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育秀实验学校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王煦彦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喜迎二十大，强国有你我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星火学校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王露丹</w:t>
            </w:r>
          </w:p>
        </w:tc>
        <w:tc>
          <w:tcPr>
            <w:tcW w:w="4722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红领巾喜迎二十大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784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泰日学校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蔡金叶</w:t>
            </w:r>
          </w:p>
        </w:tc>
        <w:tc>
          <w:tcPr>
            <w:tcW w:w="47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红领巾喜迎二十大 争做新时代好队员</w:t>
            </w:r>
          </w:p>
        </w:tc>
      </w:tr>
    </w:tbl>
    <w:p/>
    <w:p>
      <w:pPr>
        <w:rPr>
          <w:rFonts w:eastAsiaTheme="minorEastAsia"/>
        </w:rPr>
      </w:pPr>
      <w:r>
        <w:rPr>
          <w:rFonts w:hint="eastAsia" w:ascii="宋体" w:hAnsi="宋体" w:cs="宋体"/>
          <w:sz w:val="24"/>
        </w:rPr>
        <w:t>请以上入围的辅导员老师准备第二轮线上说课，具体时间和要求另行通知！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联系人：朱玉兰    电话：15317003308</w:t>
      </w:r>
    </w:p>
    <w:p>
      <w:pPr>
        <w:spacing w:line="360" w:lineRule="auto"/>
        <w:ind w:firstLine="2940" w:firstLineChars="1400"/>
      </w:pPr>
      <w:r>
        <w:rPr>
          <w:rFonts w:hint="eastAsia"/>
        </w:rPr>
        <w:t xml:space="preserve">                    奉贤区少先队工作委员会</w:t>
      </w:r>
    </w:p>
    <w:p>
      <w:pPr>
        <w:spacing w:line="360" w:lineRule="auto"/>
        <w:ind w:firstLine="2940" w:firstLineChars="1400"/>
      </w:pPr>
      <w:r>
        <w:rPr>
          <w:rFonts w:hint="eastAsia"/>
        </w:rPr>
        <w:t xml:space="preserve">                奉贤区教育学院教育发展研究中心</w:t>
      </w:r>
    </w:p>
    <w:p>
      <w:pPr>
        <w:spacing w:line="360" w:lineRule="auto"/>
        <w:ind w:firstLine="2940" w:firstLineChars="1400"/>
      </w:pPr>
      <w:r>
        <w:rPr>
          <w:rFonts w:hint="eastAsia"/>
        </w:rPr>
        <w:t xml:space="preserve">                      2022年9月6日</w:t>
      </w:r>
    </w:p>
    <w:p>
      <w:pPr>
        <w:spacing w:line="360" w:lineRule="auto"/>
        <w:ind w:firstLine="2940" w:firstLineChars="1400"/>
      </w:pPr>
    </w:p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Calibri" w:hAnsi="Calibri" w:eastAsia="宋体"/>
          <w:b/>
          <w:bCs/>
          <w:sz w:val="36"/>
          <w:szCs w:val="36"/>
          <w:lang w:eastAsia="zh-CN"/>
        </w:rPr>
      </w:pPr>
      <w:r>
        <w:rPr>
          <w:rFonts w:hint="eastAsia" w:ascii="Calibri" w:hAnsi="Calibri"/>
          <w:b/>
          <w:bCs/>
          <w:sz w:val="36"/>
          <w:szCs w:val="36"/>
        </w:rPr>
        <w:t>通知二：</w:t>
      </w:r>
      <w:r>
        <w:rPr>
          <w:rFonts w:hint="eastAsia" w:ascii="Calibri" w:hAnsi="Calibri"/>
          <w:b/>
          <w:bCs/>
          <w:color w:val="0000FF"/>
          <w:sz w:val="36"/>
          <w:szCs w:val="36"/>
          <w:lang w:eastAsia="zh-CN"/>
        </w:rPr>
        <w:t>陶佳晶</w:t>
      </w:r>
    </w:p>
    <w:p>
      <w:pPr>
        <w:spacing w:line="520" w:lineRule="exact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职初班主任培训活动通知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活动时间</w:t>
      </w:r>
      <w:r>
        <w:rPr>
          <w:rFonts w:hint="eastAsia" w:ascii="仿宋_GB2312" w:hAnsi="仿宋" w:eastAsia="仿宋_GB2312"/>
          <w:sz w:val="28"/>
          <w:szCs w:val="28"/>
        </w:rPr>
        <w:t>：9月14日（周三）下午1:30——3:30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活动内容</w:t>
      </w:r>
      <w:r>
        <w:rPr>
          <w:rFonts w:hint="eastAsia" w:ascii="仿宋_GB2312" w:hAnsi="仿宋" w:eastAsia="仿宋_GB2312"/>
          <w:sz w:val="28"/>
          <w:szCs w:val="28"/>
        </w:rPr>
        <w:t>：主题班会的组织与实施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活动形式</w:t>
      </w:r>
      <w:r>
        <w:rPr>
          <w:rFonts w:hint="eastAsia" w:ascii="仿宋_GB2312" w:hAnsi="仿宋" w:eastAsia="仿宋_GB2312"/>
          <w:sz w:val="28"/>
          <w:szCs w:val="28"/>
        </w:rPr>
        <w:t>：腾讯会议（会议号：472716353，入会密码：43787）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参加对象</w:t>
      </w:r>
      <w:r>
        <w:rPr>
          <w:rFonts w:hint="eastAsia" w:ascii="仿宋_GB2312" w:hAnsi="仿宋" w:eastAsia="仿宋_GB2312"/>
          <w:sz w:val="28"/>
          <w:szCs w:val="28"/>
        </w:rPr>
        <w:t>：2022年度奉贤区职初班主任培训班学员（名单见附件）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备    注：</w:t>
      </w:r>
      <w:r>
        <w:rPr>
          <w:rFonts w:hint="eastAsia" w:ascii="仿宋_GB2312" w:hAnsi="仿宋" w:eastAsia="仿宋_GB2312"/>
          <w:sz w:val="28"/>
          <w:szCs w:val="28"/>
        </w:rPr>
        <w:t>1.第一小组主持会议、截屏、撰写信息稿。</w:t>
      </w:r>
    </w:p>
    <w:p>
      <w:pPr>
        <w:numPr>
          <w:ilvl w:val="0"/>
          <w:numId w:val="2"/>
        </w:numPr>
        <w:spacing w:line="520" w:lineRule="exact"/>
        <w:ind w:left="1676" w:leftChars="665" w:hanging="280" w:hanging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请提前10分钟入会，入会信息注明组别学校姓名，组长提醒组员设置会议背景，点名确认参会名单。</w:t>
      </w:r>
    </w:p>
    <w:p>
      <w:pPr>
        <w:numPr>
          <w:ilvl w:val="0"/>
          <w:numId w:val="2"/>
        </w:numPr>
        <w:spacing w:line="520" w:lineRule="exact"/>
        <w:ind w:left="1676" w:leftChars="665" w:hanging="280" w:hanging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入会调静音，活动开始前2分钟打开视频，需要发言互动时打开音频。</w:t>
      </w:r>
    </w:p>
    <w:p>
      <w:pPr>
        <w:spacing w:line="520" w:lineRule="exact"/>
      </w:pPr>
      <w:r>
        <w:rPr>
          <w:rFonts w:hint="eastAsia" w:ascii="仿宋_GB2312" w:hAnsi="仿宋" w:eastAsia="仿宋_GB2312"/>
          <w:sz w:val="28"/>
          <w:szCs w:val="28"/>
        </w:rPr>
        <w:t>联系人：杨晓武    电话：17702109989</w:t>
      </w:r>
    </w:p>
    <w:p>
      <w:pPr>
        <w:spacing w:line="5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奉贤区教育学院教育发展研究中心</w:t>
      </w:r>
    </w:p>
    <w:p>
      <w:pPr>
        <w:spacing w:line="5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2022年9月5日 </w:t>
      </w:r>
    </w:p>
    <w:p>
      <w:pPr>
        <w:spacing w:line="5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附件：2022年度奉贤区职初班主任培训班学员名单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第一小组  组长：思言小学  徐飞涯</w:t>
      </w:r>
      <w:r>
        <w:rPr>
          <w:rFonts w:hint="eastAsia"/>
          <w:sz w:val="28"/>
          <w:szCs w:val="28"/>
        </w:rPr>
        <w:t xml:space="preserve"> </w:t>
      </w:r>
    </w:p>
    <w:p>
      <w:r>
        <w:rPr>
          <w:rFonts w:hint="eastAsia"/>
          <w:b/>
          <w:bCs/>
          <w:color w:val="0000FF"/>
        </w:rPr>
        <w:t>实验小学  陶佳晶</w:t>
      </w:r>
      <w:r>
        <w:rPr>
          <w:rFonts w:hint="eastAsia"/>
        </w:rPr>
        <w:t xml:space="preserve">    南桥小学  </w:t>
      </w:r>
      <w:r>
        <w:rPr>
          <w:rFonts w:hint="eastAsia"/>
          <w:bCs/>
        </w:rPr>
        <w:t xml:space="preserve">蒋芷伊 </w:t>
      </w:r>
      <w:r>
        <w:rPr>
          <w:rFonts w:hint="eastAsia"/>
        </w:rPr>
        <w:t xml:space="preserve">  恒贤小学  陆媛媛   解放路小学 陈圣洁</w:t>
      </w:r>
      <w:r>
        <w:rPr>
          <w:rFonts w:hint="eastAsia"/>
        </w:rPr>
        <w:tab/>
      </w:r>
    </w:p>
    <w:p>
      <w:r>
        <w:rPr>
          <w:rFonts w:hint="eastAsia"/>
        </w:rPr>
        <w:t xml:space="preserve">奉教院附小 钱晨昱   青村小学  周静雯    育贤小学  路  瑶   江山小学  张奕迪   </w:t>
      </w:r>
    </w:p>
    <w:p>
      <w:r>
        <w:rPr>
          <w:rFonts w:hint="eastAsia"/>
        </w:rPr>
        <w:t xml:space="preserve">奉中附小  周  舟    西渡小学  裴  阳    肖塘小学  朱越凡   洪庙小学  项佳晨   </w:t>
      </w:r>
    </w:p>
    <w:p>
      <w:r>
        <w:rPr>
          <w:rFonts w:hint="eastAsia"/>
        </w:rPr>
        <w:t xml:space="preserve">奉城二小  周思洁    师大附小  瞿怡妮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第二小组  组长：古华小学  顾 怡</w:t>
      </w:r>
    </w:p>
    <w:p>
      <w:r>
        <w:rPr>
          <w:rFonts w:hint="eastAsia"/>
        </w:rPr>
        <w:t>古华小学  张雨翀    弘文学校  蔡佳莹   邬桥学校  钱珊珊   阳光学校  顾珉璇</w:t>
      </w:r>
    </w:p>
    <w:p>
      <w:r>
        <w:rPr>
          <w:rFonts w:hint="eastAsia"/>
        </w:rPr>
        <w:t xml:space="preserve">泰日学校  顾思远    柘林学校  黄文莉   肇文学校  徐楚芸   齐贤学校  凌丹萍  </w:t>
      </w:r>
    </w:p>
    <w:p>
      <w:r>
        <w:rPr>
          <w:rFonts w:hint="eastAsia"/>
        </w:rPr>
        <w:t>五四学校  唐悦雯    平安学校  范佳丽   惠敏学校  吴  艺   帕丁顿学校 李素丽</w:t>
      </w:r>
    </w:p>
    <w:p>
      <w:r>
        <w:rPr>
          <w:rFonts w:hint="eastAsia"/>
        </w:rPr>
        <w:t xml:space="preserve">临港世外  黄晓纯   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第三小组  组长：奉中附中  何妤婕  </w:t>
      </w:r>
    </w:p>
    <w:p>
      <w:r>
        <w:rPr>
          <w:rFonts w:hint="eastAsia"/>
        </w:rPr>
        <w:t>崇实中学  安  琪    古华中学  谢清婧   古华中学  王亦杨   青溪中学  高祎翎</w:t>
      </w:r>
    </w:p>
    <w:p>
      <w:r>
        <w:rPr>
          <w:rFonts w:hint="eastAsia"/>
        </w:rPr>
        <w:t>奉浦中学  戴  洁    奉浦中学  万晓文   汇贤中学  陆  续   三官堂    杨晓婷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第四小组  组长：钱桥学校  姚丹燕  </w:t>
      </w:r>
    </w:p>
    <w:p>
      <w:r>
        <w:rPr>
          <w:rFonts w:hint="eastAsia"/>
        </w:rPr>
        <w:t xml:space="preserve">实验中学 陈晓航    塘外中学  何雨薇   四团中学  于  峰   奉城二中  </w:t>
      </w:r>
      <w:r>
        <w:rPr>
          <w:rFonts w:hint="eastAsia"/>
          <w:bCs/>
        </w:rPr>
        <w:t xml:space="preserve">瞿云浩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金水苑中学 徐佳怡  肇文学校  徐慧敏   洪庙中学  徐  靓   待问中学  陈雨晴</w:t>
      </w:r>
    </w:p>
    <w:p>
      <w:r>
        <w:rPr>
          <w:rFonts w:hint="eastAsia"/>
        </w:rPr>
        <w:t>育秀学校  胡蕙菁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第五小组  组长：曙光中学  张佳敏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奉贤中学  王丁哲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</w:rPr>
        <w:t>曙光中学  钱怡莹   曙光中学  赵  越   曙光中学  朱玮伦</w:t>
      </w:r>
    </w:p>
    <w:p>
      <w:r>
        <w:rPr>
          <w:rFonts w:hint="eastAsia"/>
        </w:rPr>
        <w:t>致远高中  彭悦乐    致远高中  赵  蕊   致远高中  徐文捷</w:t>
      </w:r>
      <w:r>
        <w:rPr>
          <w:rFonts w:hint="eastAsia"/>
        </w:rPr>
        <w:tab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第六小组  组长：景秀高中  朱悦音</w:t>
      </w:r>
      <w:r>
        <w:rPr>
          <w:rFonts w:hint="eastAsia"/>
        </w:rPr>
        <w:tab/>
      </w:r>
    </w:p>
    <w:p>
      <w:r>
        <w:rPr>
          <w:rFonts w:hint="eastAsia"/>
        </w:rPr>
        <w:t>致远高中  张佳敏    致远高中  张韵捷    奉城高中  周沁语   奉城高中  朱葛贝</w:t>
      </w:r>
      <w:r>
        <w:rPr>
          <w:rFonts w:hint="eastAsia"/>
        </w:rPr>
        <w:tab/>
      </w:r>
    </w:p>
    <w:p>
      <w:r>
        <w:rPr>
          <w:rFonts w:hint="eastAsia"/>
        </w:rPr>
        <w:t>上师大四附中 刘思昀</w:t>
      </w:r>
      <w:r>
        <w:rPr>
          <w:rFonts w:hint="eastAsia"/>
        </w:rPr>
        <w:tab/>
      </w:r>
      <w:r>
        <w:rPr>
          <w:rFonts w:hint="eastAsia"/>
        </w:rPr>
        <w:t>上师大四附中 顾晓蝶  帕丁顿学校 朱嘉豪</w:t>
      </w:r>
      <w:r>
        <w:rPr>
          <w:rFonts w:hint="eastAsia"/>
        </w:rPr>
        <w:tab/>
      </w:r>
      <w:r>
        <w:rPr>
          <w:rFonts w:hint="eastAsia"/>
        </w:rPr>
        <w:t>奉贤中学 池 吉</w:t>
      </w:r>
    </w:p>
    <w:p>
      <w:pPr>
        <w:pStyle w:val="2"/>
        <w:numPr>
          <w:ilvl w:val="5"/>
          <w:numId w:val="0"/>
        </w:numPr>
      </w:pPr>
    </w:p>
    <w:p/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>通知三：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心理通知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时间：9月15日（周四） 下午1:30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内容：心理情景剧线上编排与研讨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对象：区青春心理剧社社团成员 </w:t>
      </w:r>
    </w:p>
    <w:p>
      <w:pPr>
        <w:pStyle w:val="2"/>
        <w:numPr>
          <w:ilvl w:val="5"/>
          <w:numId w:val="0"/>
        </w:numPr>
      </w:pPr>
    </w:p>
    <w:tbl>
      <w:tblPr>
        <w:tblStyle w:val="9"/>
        <w:tblW w:w="4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曙光中学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汤碧倩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肖塘中学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肇文学校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星火学校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泰日学校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明德外国语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帕丁顿双语学校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翁燕岚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西渡</w:t>
            </w:r>
            <w:r>
              <w:rPr>
                <w:sz w:val="24"/>
              </w:rPr>
              <w:t>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南桥小学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sz w:val="24"/>
              </w:rPr>
              <w:t>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肖塘</w:t>
            </w:r>
            <w:r>
              <w:rPr>
                <w:sz w:val="24"/>
              </w:rPr>
              <w:t>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张晓燕</w:t>
            </w:r>
          </w:p>
        </w:tc>
      </w:tr>
    </w:tbl>
    <w:p/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地点：腾讯会议 660-878-057</w:t>
      </w: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联系人：钱月兰  电话：13916658516</w:t>
      </w:r>
    </w:p>
    <w:p>
      <w:pPr>
        <w:pStyle w:val="2"/>
        <w:numPr>
          <w:ilvl w:val="5"/>
          <w:numId w:val="0"/>
        </w:numPr>
      </w:pPr>
    </w:p>
    <w:p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奉贤区</w:t>
      </w:r>
      <w:r>
        <w:rPr>
          <w:sz w:val="24"/>
        </w:rPr>
        <w:t>教育学院教育</w:t>
      </w:r>
      <w:r>
        <w:rPr>
          <w:rFonts w:hint="eastAsia"/>
          <w:sz w:val="24"/>
        </w:rPr>
        <w:t>发展</w:t>
      </w:r>
      <w:r>
        <w:rPr>
          <w:sz w:val="24"/>
        </w:rPr>
        <w:t>研究</w:t>
      </w:r>
      <w:r>
        <w:rPr>
          <w:rFonts w:hint="eastAsia"/>
          <w:sz w:val="24"/>
        </w:rPr>
        <w:t>中心</w:t>
      </w:r>
    </w:p>
    <w:p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奉贤区</w:t>
      </w:r>
      <w:r>
        <w:rPr>
          <w:sz w:val="24"/>
        </w:rPr>
        <w:t>未成年人心理辅导中心</w:t>
      </w:r>
    </w:p>
    <w:p>
      <w:pPr>
        <w:spacing w:line="400" w:lineRule="exact"/>
        <w:jc w:val="right"/>
        <w:rPr>
          <w:sz w:val="24"/>
        </w:rPr>
      </w:pPr>
      <w:r>
        <w:rPr>
          <w:sz w:val="24"/>
        </w:rPr>
        <w:t>2022</w:t>
      </w:r>
      <w:r>
        <w:rPr>
          <w:rFonts w:hint="eastAsia"/>
          <w:sz w:val="24"/>
        </w:rPr>
        <w:t>年9月5日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Calibri" w:hAnsi="Calibri"/>
          <w:b/>
          <w:bCs/>
          <w:sz w:val="36"/>
          <w:szCs w:val="36"/>
        </w:rPr>
        <w:t>通知四：</w:t>
      </w:r>
      <w:r>
        <w:rPr>
          <w:rFonts w:hint="eastAsia" w:ascii="Calibri" w:hAnsi="Calibri"/>
          <w:b/>
          <w:bCs/>
          <w:color w:val="0000FF"/>
          <w:sz w:val="36"/>
          <w:szCs w:val="36"/>
          <w:lang w:eastAsia="zh-CN"/>
        </w:rPr>
        <w:t>王靓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2021学年度第二学期</w:t>
      </w:r>
      <w:r>
        <w:rPr>
          <w:rFonts w:asciiTheme="minorEastAsia" w:hAnsiTheme="minorEastAsia"/>
          <w:b/>
          <w:sz w:val="30"/>
          <w:szCs w:val="30"/>
        </w:rPr>
        <w:t>奉贤区心理健康教育活动课教学设计</w:t>
      </w:r>
      <w:r>
        <w:rPr>
          <w:rFonts w:hint="eastAsia" w:asciiTheme="minorEastAsia" w:hAnsiTheme="minorEastAsia"/>
          <w:b/>
          <w:sz w:val="30"/>
          <w:szCs w:val="30"/>
        </w:rPr>
        <w:t>获奖</w:t>
      </w:r>
      <w:r>
        <w:rPr>
          <w:rFonts w:asciiTheme="minorEastAsia" w:hAnsiTheme="minorEastAsia"/>
          <w:b/>
          <w:sz w:val="30"/>
          <w:szCs w:val="30"/>
        </w:rPr>
        <w:t>名单</w:t>
      </w:r>
    </w:p>
    <w:tbl>
      <w:tblPr>
        <w:tblStyle w:val="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55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学校名称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教师姓名</w:t>
            </w:r>
          </w:p>
        </w:tc>
        <w:tc>
          <w:tcPr>
            <w:tcW w:w="411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活动课名称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奉贤区泰日学校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沈  琴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《动物国变得其乐融融了》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奉贤区南桥•恒贤联合小学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岑朝颖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《花季徐来时》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学校名称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教师姓名</w:t>
            </w:r>
          </w:p>
        </w:tc>
        <w:tc>
          <w:tcPr>
            <w:tcW w:w="411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活动课名称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奉贤区教院附小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汤玲玲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《Hi，情绪》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奉贤区教院附小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朱海英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《珍爱生命》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奉贤区南桥•恒贤联合小学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陈昕子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《抱抱我的小怪兽》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奉贤区洪庙小学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  丽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《寻找沟通“心钥匙”》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奉贤区胡桥学校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徐姣妍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《生命教育》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奉贤区肖塘小学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张晓燕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《灰点点和星星（自我认识）》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奉贤区庄行学校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  婷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《父母的唠叨》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奉贤区星火学校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  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《不一样的美丽》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奉贤区解放路小学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褚兰兰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《“你我是同桌”》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奉贤区华亭学校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王一萍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《我喜欢自己》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学校名称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教师姓名</w:t>
            </w:r>
          </w:p>
        </w:tc>
        <w:tc>
          <w:tcPr>
            <w:tcW w:w="4111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活动课名称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奉贤区惠敏学校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沈  佩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《菲菲不生气了》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奉贤区钱桥学校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汤碧倩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《我很优秀！》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奉贤区江海第一小学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王靖雯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《倾听很重要》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奉贤区青村小学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  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《情绪侦察机》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奉贤区思言小学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陈佳丽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《记忆达人》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奉贤区金汇学校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威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《谁影响了我的情绪》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奉贤区头桥小学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  晶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《“爱”与一颗杏仁的相遇》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奉贤中学附属小学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朱雨青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《心向阳，敢于行》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奉贤区塘外小学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奚  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《小心大野狼》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奉贤区金水苑小学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诸佳音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《一片叶子落下来》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上师大学附属奉贤实验小学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鞠  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《宽容，很美!》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奉贤区平安学校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  欣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《Hello,我的小情绪》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奉贤区育贤小学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  敏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《养成好习惯》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奉贤区实验小学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王  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《班会课上的“演说”》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奉贤区古华小学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  梅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《思维变变变，学习更有趣》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奉贤区四团小学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  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《我的学习好方法》</w:t>
            </w:r>
          </w:p>
        </w:tc>
      </w:tr>
    </w:tbl>
    <w:p>
      <w:pPr>
        <w:spacing w:line="400" w:lineRule="exact"/>
        <w:jc w:val="right"/>
        <w:rPr>
          <w:sz w:val="24"/>
        </w:rPr>
      </w:pPr>
    </w:p>
    <w:p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奉贤区</w:t>
      </w:r>
      <w:r>
        <w:rPr>
          <w:sz w:val="24"/>
        </w:rPr>
        <w:t>教育学院教育</w:t>
      </w:r>
      <w:r>
        <w:rPr>
          <w:rFonts w:hint="eastAsia"/>
          <w:sz w:val="24"/>
        </w:rPr>
        <w:t>发展</w:t>
      </w:r>
      <w:r>
        <w:rPr>
          <w:sz w:val="24"/>
        </w:rPr>
        <w:t>研究</w:t>
      </w:r>
      <w:r>
        <w:rPr>
          <w:rFonts w:hint="eastAsia"/>
          <w:sz w:val="24"/>
        </w:rPr>
        <w:t>中心</w:t>
      </w:r>
    </w:p>
    <w:p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奉贤区</w:t>
      </w:r>
      <w:r>
        <w:rPr>
          <w:sz w:val="24"/>
        </w:rPr>
        <w:t>未成年人心理辅导中心</w:t>
      </w:r>
    </w:p>
    <w:p>
      <w:pPr>
        <w:spacing w:line="400" w:lineRule="exact"/>
        <w:jc w:val="right"/>
        <w:rPr>
          <w:sz w:val="24"/>
        </w:rPr>
      </w:pPr>
      <w:r>
        <w:rPr>
          <w:sz w:val="24"/>
        </w:rPr>
        <w:t>2022</w:t>
      </w:r>
      <w:r>
        <w:rPr>
          <w:rFonts w:hint="eastAsia"/>
          <w:sz w:val="24"/>
        </w:rPr>
        <w:t>年9月5日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Calibri" w:hAnsi="Calibri" w:eastAsia="宋体"/>
          <w:b/>
          <w:bCs/>
          <w:sz w:val="36"/>
          <w:szCs w:val="36"/>
          <w:lang w:eastAsia="zh-CN"/>
        </w:rPr>
      </w:pPr>
      <w:r>
        <w:rPr>
          <w:rFonts w:hint="eastAsia" w:ascii="Calibri" w:hAnsi="Calibri"/>
          <w:b/>
          <w:bCs/>
          <w:sz w:val="36"/>
          <w:szCs w:val="36"/>
        </w:rPr>
        <w:t>通知五：</w:t>
      </w:r>
      <w:bookmarkStart w:id="0" w:name="_GoBack"/>
      <w:r>
        <w:rPr>
          <w:rFonts w:hint="eastAsia" w:ascii="Calibri" w:hAnsi="Calibri"/>
          <w:b/>
          <w:bCs/>
          <w:color w:val="0000FF"/>
          <w:sz w:val="36"/>
          <w:szCs w:val="36"/>
          <w:lang w:eastAsia="zh-CN"/>
        </w:rPr>
        <w:t>夏雪妹落实</w:t>
      </w:r>
      <w:bookmarkEnd w:id="0"/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eastAsia"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2022年度上海家长学校家庭教育指导师（奉贤区）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培训报名通知</w:t>
      </w:r>
    </w:p>
    <w:p>
      <w:pPr>
        <w:spacing w:line="52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各中小学、幼儿园：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为贯彻落实习近平总书记关于家庭教育系列讲话精神、《中华人民共和国家庭教育促进法》、《上海市家庭教育指导大纲（修订）》、“双减”政策等文件精神，</w:t>
      </w:r>
      <w:r>
        <w:rPr>
          <w:rFonts w:hint="eastAsia" w:ascii="仿宋" w:hAnsi="仿宋" w:eastAsia="仿宋" w:cs="仿宋"/>
          <w:sz w:val="28"/>
          <w:szCs w:val="28"/>
        </w:rPr>
        <w:t>进一步提升教师家庭教育指导能力，培养区域家庭教育骨干力量，营造良好家庭教育指导氛围。在上海市教委支持下，市教委德育处指导下，上海开放大学将举办“2022年度上海家长学校家庭教育指导师（奉贤区）”培训班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各校（园）家庭教育分管领导、德育主任、家庭教育骨干教师都可报名参加。培训总名额100人，各单位最多报3人。采用二维码扫码报名，先报先得，报满为止。培训具体事宜见附件《</w:t>
      </w:r>
      <w:r>
        <w:rPr>
          <w:rFonts w:hint="eastAsia" w:ascii="仿宋" w:hAnsi="仿宋" w:eastAsia="仿宋" w:cs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仿宋" w:hAnsi="仿宋" w:eastAsia="仿宋" w:cs="仿宋"/>
          <w:sz w:val="28"/>
          <w:szCs w:val="28"/>
        </w:rPr>
        <w:instrText xml:space="preserve">ADDIN CNKISM.UserStyle</w:instrTex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2022年度上海家长学校家庭教育指导师培训方案》。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请于9月14日（周三）前扫描下方二维码，填写报名表：</w:t>
      </w:r>
    </w:p>
    <w:p>
      <w:pPr>
        <w:pStyle w:val="2"/>
        <w:numPr>
          <w:ilvl w:val="0"/>
          <w:numId w:val="0"/>
        </w:numPr>
        <w:ind w:left="1152"/>
      </w:pPr>
      <w:r>
        <w:rPr>
          <w:rFonts w:hint="eastAsia"/>
        </w:rPr>
        <w:drawing>
          <wp:inline distT="0" distB="0" distL="0" distR="0">
            <wp:extent cx="1148080" cy="1148080"/>
            <wp:effectExtent l="0" t="0" r="7620" b="7620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49" cy="115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联系人：宋华    电话：13524740623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奉贤区教育局德育活动科</w:t>
      </w:r>
    </w:p>
    <w:p>
      <w:pPr>
        <w:pStyle w:val="2"/>
        <w:numPr>
          <w:ilvl w:val="5"/>
          <w:numId w:val="0"/>
        </w:numPr>
        <w:jc w:val="right"/>
        <w:rPr>
          <w:rFonts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奉贤区教育学院教育发展研究中心</w:t>
      </w:r>
    </w:p>
    <w:p>
      <w:pPr>
        <w:pStyle w:val="2"/>
        <w:numPr>
          <w:ilvl w:val="5"/>
          <w:numId w:val="0"/>
        </w:numPr>
        <w:jc w:val="right"/>
        <w:rPr>
          <w:rFonts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2022年9月5日</w:t>
      </w:r>
    </w:p>
    <w:p>
      <w:pPr>
        <w:spacing w:line="560" w:lineRule="exact"/>
        <w:rPr>
          <w:rFonts w:ascii="方正小标宋简体" w:hAnsi="黑体" w:eastAsia="方正小标宋简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5"/>
          <w:numId w:val="0"/>
        </w:num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2022年度上海家长学校家庭教育指导师培训方案</w:t>
      </w:r>
    </w:p>
    <w:p/>
    <w:p>
      <w:pPr>
        <w:spacing w:line="560" w:lineRule="exact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一、培训目的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教育是国民教育的重要组成部分，是学校教育和社会教育的基础。为贯彻落实习近平总书记关于家庭教育系列讲话精神、《中华人民共和国家庭教育促进法》《上海市未成年人保护条例》、上海市妇联、教委等三部门联合印发《上海市家庭教育指导大纲（修订）》“双减”政策等文件精神，根据市委市政府的要求，上海家长学校要做好家庭教育人才队伍的培养工作，在全市终身教育领域构建起家庭教育社会服务网络。为进一步普及科学的家庭教育理念和先进、适用的家庭教育方法，促进家庭教育现代化和科学化，提升家庭教育指导工作者的专业化水平和综合能力素养，促进青少年的健康成长及和谐家庭建设，上海开放大学（上海家长学校）将开展家庭教育指导师培训班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培训对象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本区中小幼学校家庭教育工作者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培训时间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6天48课时（9月22、23、24，10月13、14、15日）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培训地点：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菜场路1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132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号（奉贤区教育学院）报告厅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培训内容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（具体内容和排序按主讲老师的时间调整）：</w:t>
      </w:r>
    </w:p>
    <w:tbl>
      <w:tblPr>
        <w:tblStyle w:val="8"/>
        <w:tblpPr w:leftFromText="180" w:rightFromText="180" w:vertAnchor="text" w:horzAnchor="margin" w:tblpXSpec="center" w:tblpY="82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5316"/>
        <w:gridCol w:w="709"/>
        <w:gridCol w:w="113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模块</w:t>
            </w: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领衔专家</w:t>
            </w:r>
          </w:p>
        </w:tc>
        <w:tc>
          <w:tcPr>
            <w:tcW w:w="10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基础理论</w:t>
            </w: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家庭教育发展历程与未来趋势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杨雄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孙传远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儿童青少年身心发展（学前、小学、初中、高中）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席居哲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丁敬耘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婚姻家庭育儿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沈奕斐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李爱铭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家庭教育指导师的基本能力与综合素养（学校、社区）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贺岭峰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基本方法</w:t>
            </w: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运用社会方法推动家庭教育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韩晓燕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杜鹃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如何与家庭建立关系，家庭访谈技巧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戴耀红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儿童青少年家庭教育问题的预防（学前、小学、初中、高中）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张劲松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技能实操</w:t>
            </w: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学员工作坊（正面管教等）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蔡丹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家庭教育案例解析（学前、小学、初中、高中）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陈默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实践指导</w:t>
            </w:r>
          </w:p>
        </w:tc>
        <w:tc>
          <w:tcPr>
            <w:tcW w:w="5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常见家庭教育问题解决实践与指导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陈发展</w:t>
            </w:r>
          </w:p>
        </w:tc>
      </w:tr>
    </w:tbl>
    <w:p>
      <w:pPr>
        <w:numPr>
          <w:ilvl w:val="255"/>
          <w:numId w:val="0"/>
        </w:numPr>
        <w:spacing w:line="560" w:lineRule="exac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numPr>
          <w:ilvl w:val="0"/>
          <w:numId w:val="4"/>
        </w:numPr>
        <w:spacing w:line="560" w:lineRule="exact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培训形式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培训采用理论讲授、基本方法、技能实操、实践指导等形式，聘请相关行业专家、知名教授授课。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参训学员完成规定课程的培训，并经过考试后获得由上海开放大学颁发的“上海家庭教育指导师（初级）”证书。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考核标准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考核总分为100分，由考试成绩、形成性考核成绩组成，其中考试成绩占50%，形成性考核成绩占50%，总分达60分及以上为合格，不合格不予发放结业证书。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1.考试成绩（50%）：题型为客观题，满分100分，考试时间60分钟。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2.形成性考核成绩(50%)：包含出勤成绩10%、学员作业成绩20%、实践报告20%。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3.各小组根据学员表现推选2名优秀学员候选人，由评委根据候选人的综合表现及考试成绩决定最终的优秀学员名单（每个小组1名）。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报名方式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请于9月14日（周三）前扫描下方二维码，填写报名表：</w:t>
      </w:r>
    </w:p>
    <w:p>
      <w:pPr>
        <w:pStyle w:val="2"/>
        <w:numPr>
          <w:ilvl w:val="0"/>
          <w:numId w:val="0"/>
        </w:numPr>
        <w:ind w:left="1152"/>
      </w:pPr>
      <w:r>
        <w:rPr>
          <w:rFonts w:hint="eastAsia"/>
        </w:rPr>
        <w:drawing>
          <wp:inline distT="0" distB="0" distL="0" distR="0">
            <wp:extent cx="1148080" cy="1148080"/>
            <wp:effectExtent l="0" t="0" r="0" b="0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49" cy="115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00" w:firstLineChars="20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奉贤区教育局</w:t>
      </w:r>
    </w:p>
    <w:p>
      <w:pPr>
        <w:pStyle w:val="2"/>
        <w:numPr>
          <w:ilvl w:val="5"/>
          <w:numId w:val="0"/>
        </w:numPr>
        <w:jc w:val="right"/>
        <w:rPr>
          <w:rFonts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奉贤区教育学院</w:t>
      </w:r>
    </w:p>
    <w:p>
      <w:pPr>
        <w:spacing w:line="560" w:lineRule="exact"/>
        <w:ind w:firstLine="600" w:firstLineChars="20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上海开放大学(上海家长学校)</w:t>
      </w:r>
    </w:p>
    <w:p>
      <w:pPr>
        <w:spacing w:line="560" w:lineRule="exact"/>
        <w:ind w:firstLine="600" w:firstLineChars="20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2022年9月2日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106" w:bottom="1440" w:left="1797" w:header="851" w:footer="992" w:gutter="0"/>
      <w:pgNumType w:start="1"/>
      <w:cols w:space="720" w:num="1"/>
      <w:titlePg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9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4F06F"/>
    <w:multiLevelType w:val="singleLevel"/>
    <w:tmpl w:val="FB64F0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34E02D"/>
    <w:multiLevelType w:val="singleLevel"/>
    <w:tmpl w:val="1334E02D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1DE22147"/>
    <w:multiLevelType w:val="singleLevel"/>
    <w:tmpl w:val="1DE221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4438AC"/>
    <w:multiLevelType w:val="multilevel"/>
    <w:tmpl w:val="5A4438AC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2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30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007C5FE2"/>
    <w:rsid w:val="00035EF9"/>
    <w:rsid w:val="000640E7"/>
    <w:rsid w:val="00075386"/>
    <w:rsid w:val="00090C01"/>
    <w:rsid w:val="00102CA5"/>
    <w:rsid w:val="00134C48"/>
    <w:rsid w:val="00205E00"/>
    <w:rsid w:val="002338C3"/>
    <w:rsid w:val="00250CB2"/>
    <w:rsid w:val="00292684"/>
    <w:rsid w:val="00297F97"/>
    <w:rsid w:val="00314AE8"/>
    <w:rsid w:val="00344238"/>
    <w:rsid w:val="00350DBE"/>
    <w:rsid w:val="00362705"/>
    <w:rsid w:val="003D3064"/>
    <w:rsid w:val="004C528C"/>
    <w:rsid w:val="004E6926"/>
    <w:rsid w:val="0050090D"/>
    <w:rsid w:val="00535A3D"/>
    <w:rsid w:val="005522D1"/>
    <w:rsid w:val="00573908"/>
    <w:rsid w:val="00580452"/>
    <w:rsid w:val="005C2B1E"/>
    <w:rsid w:val="0061541E"/>
    <w:rsid w:val="0062301B"/>
    <w:rsid w:val="00643706"/>
    <w:rsid w:val="006608FF"/>
    <w:rsid w:val="006641DC"/>
    <w:rsid w:val="00667E7E"/>
    <w:rsid w:val="006E1449"/>
    <w:rsid w:val="00724FDC"/>
    <w:rsid w:val="00727874"/>
    <w:rsid w:val="007852B4"/>
    <w:rsid w:val="007B66B3"/>
    <w:rsid w:val="007C104D"/>
    <w:rsid w:val="007C5E75"/>
    <w:rsid w:val="007C5FE2"/>
    <w:rsid w:val="008441D7"/>
    <w:rsid w:val="00845354"/>
    <w:rsid w:val="008E3D70"/>
    <w:rsid w:val="008F1BBB"/>
    <w:rsid w:val="00913BD2"/>
    <w:rsid w:val="00934451"/>
    <w:rsid w:val="00986279"/>
    <w:rsid w:val="009D283A"/>
    <w:rsid w:val="00A36C5A"/>
    <w:rsid w:val="00A71315"/>
    <w:rsid w:val="00A839D5"/>
    <w:rsid w:val="00A9134B"/>
    <w:rsid w:val="00AB0980"/>
    <w:rsid w:val="00AD789E"/>
    <w:rsid w:val="00B01056"/>
    <w:rsid w:val="00B46FC8"/>
    <w:rsid w:val="00B7457C"/>
    <w:rsid w:val="00B93B51"/>
    <w:rsid w:val="00C4028B"/>
    <w:rsid w:val="00C463E9"/>
    <w:rsid w:val="00C625FF"/>
    <w:rsid w:val="00C66F9A"/>
    <w:rsid w:val="00C85D62"/>
    <w:rsid w:val="00C913D8"/>
    <w:rsid w:val="00C9659E"/>
    <w:rsid w:val="00CA3398"/>
    <w:rsid w:val="00D27942"/>
    <w:rsid w:val="00D37736"/>
    <w:rsid w:val="00D82D14"/>
    <w:rsid w:val="00DA7104"/>
    <w:rsid w:val="00DD6058"/>
    <w:rsid w:val="00E13F82"/>
    <w:rsid w:val="00E15A41"/>
    <w:rsid w:val="00E32114"/>
    <w:rsid w:val="00E4523B"/>
    <w:rsid w:val="00E52C60"/>
    <w:rsid w:val="00E60630"/>
    <w:rsid w:val="00EA101A"/>
    <w:rsid w:val="00EC643D"/>
    <w:rsid w:val="00EF0C3D"/>
    <w:rsid w:val="00F26474"/>
    <w:rsid w:val="00F463BB"/>
    <w:rsid w:val="00F550CC"/>
    <w:rsid w:val="00FA59DB"/>
    <w:rsid w:val="00FA6903"/>
    <w:rsid w:val="00FB3886"/>
    <w:rsid w:val="00FD3DA8"/>
    <w:rsid w:val="01480D59"/>
    <w:rsid w:val="036535F8"/>
    <w:rsid w:val="04733DB0"/>
    <w:rsid w:val="06F33568"/>
    <w:rsid w:val="097133BD"/>
    <w:rsid w:val="09A664B1"/>
    <w:rsid w:val="0B9E486E"/>
    <w:rsid w:val="0D2541B1"/>
    <w:rsid w:val="0D693F3D"/>
    <w:rsid w:val="0D930908"/>
    <w:rsid w:val="0ED8366D"/>
    <w:rsid w:val="11646E31"/>
    <w:rsid w:val="118E0AD3"/>
    <w:rsid w:val="12132141"/>
    <w:rsid w:val="12E119B5"/>
    <w:rsid w:val="17341FE0"/>
    <w:rsid w:val="197152BE"/>
    <w:rsid w:val="1B8C5776"/>
    <w:rsid w:val="20583E26"/>
    <w:rsid w:val="23227800"/>
    <w:rsid w:val="243501DB"/>
    <w:rsid w:val="248B6DDC"/>
    <w:rsid w:val="269E2444"/>
    <w:rsid w:val="2C51490B"/>
    <w:rsid w:val="2CF97AA3"/>
    <w:rsid w:val="2DF37AB8"/>
    <w:rsid w:val="3795683F"/>
    <w:rsid w:val="3D2A7BEB"/>
    <w:rsid w:val="3D6D5212"/>
    <w:rsid w:val="4AE25F0C"/>
    <w:rsid w:val="4AEA27F7"/>
    <w:rsid w:val="5039730D"/>
    <w:rsid w:val="5076593C"/>
    <w:rsid w:val="52274A8C"/>
    <w:rsid w:val="54020ACA"/>
    <w:rsid w:val="55C17259"/>
    <w:rsid w:val="58275DEC"/>
    <w:rsid w:val="5FE82CE3"/>
    <w:rsid w:val="6C0632BF"/>
    <w:rsid w:val="6D3C5BCD"/>
    <w:rsid w:val="70493F77"/>
    <w:rsid w:val="754E7BCA"/>
    <w:rsid w:val="75962B9F"/>
    <w:rsid w:val="75AC53BA"/>
    <w:rsid w:val="78BB0731"/>
    <w:rsid w:val="7AA75610"/>
    <w:rsid w:val="7D1B686F"/>
    <w:rsid w:val="7D31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kern w:val="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5">
    <w:name w:val="_Style 12"/>
    <w:basedOn w:val="1"/>
    <w:next w:val="16"/>
    <w:link w:val="17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列表段落 字符"/>
    <w:link w:val="15"/>
    <w:qFormat/>
    <w:uiPriority w:val="34"/>
    <w:rPr>
      <w:kern w:val="2"/>
      <w:sz w:val="21"/>
      <w:szCs w:val="22"/>
    </w:rPr>
  </w:style>
  <w:style w:type="table" w:customStyle="1" w:styleId="18">
    <w:name w:val="网格型1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3744</Words>
  <Characters>3923</Characters>
  <Lines>35</Lines>
  <Paragraphs>9</Paragraphs>
  <TotalTime>6</TotalTime>
  <ScaleCrop>false</ScaleCrop>
  <LinksUpToDate>false</LinksUpToDate>
  <CharactersWithSpaces>4430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2022-08-29T11:21:00Z</dcterms:created>
  <dc:creator>DAY</dc:creator>
  <cp:lastModifiedBy>汪东青</cp:lastModifiedBy>
  <cp:lastPrinted>2022-09-07T02:53:00Z</cp:lastPrinted>
  <dcterms:modified xsi:type="dcterms:W3CDTF">2022-09-08T06:38:13Z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816CBA85C36F40D4A1F19DE5D4D6D8DD</vt:lpwstr>
  </property>
</Properties>
</file>