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第1、2周教育信息技术中心通知</w:t>
      </w:r>
    </w:p>
    <w:p>
      <w:pPr>
        <w:spacing w:line="360" w:lineRule="auto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一、领取《奉贤区学校网络与信息安全宣传手册》的通知</w:t>
      </w:r>
    </w:p>
    <w:p>
      <w:pPr>
        <w:spacing w:line="360" w:lineRule="auto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各中小幼学校：</w:t>
      </w:r>
      <w:r>
        <w:rPr>
          <w:rFonts w:hint="eastAsia" w:ascii="宋体" w:hAnsi="宋体" w:eastAsia="宋体"/>
          <w:b/>
          <w:bCs/>
          <w:color w:val="0000FF"/>
          <w:sz w:val="24"/>
          <w:szCs w:val="24"/>
          <w:lang w:eastAsia="zh-CN"/>
        </w:rPr>
        <w:t>平辉落实</w:t>
      </w:r>
    </w:p>
    <w:p>
      <w:pPr>
        <w:spacing w:line="360" w:lineRule="auto"/>
        <w:ind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配合2022年国家网络安全宣传周活动，信息中心印刷了《奉贤区学校网络与信息安全宣传手册》下发给学校，宣传手册里汇编了网络安全相关的法律法规、学校网络安全优秀案例、经验总结和部分学生征文。请各校派老师在9月5日之前到教育学院2号楼201室夏佳慧老师处领取。</w:t>
      </w:r>
      <w:bookmarkStart w:id="0" w:name="_GoBack"/>
      <w:bookmarkEnd w:id="0"/>
    </w:p>
    <w:p>
      <w:pPr>
        <w:spacing w:line="360" w:lineRule="auto"/>
        <w:ind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电子版二维码：</w:t>
      </w:r>
    </w:p>
    <w:p>
      <w:pPr>
        <w:spacing w:line="360" w:lineRule="auto"/>
        <w:ind w:firstLine="42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2312670" cy="2666365"/>
            <wp:effectExtent l="0" t="0" r="11430" b="635"/>
            <wp:docPr id="1" name="图片 1" descr="b358d17d1777e4f5dc83738d63a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58d17d1777e4f5dc83738d63a0944"/>
                    <pic:cNvPicPr>
                      <a:picLocks noChangeAspect="1"/>
                    </pic:cNvPicPr>
                  </pic:nvPicPr>
                  <pic:blipFill>
                    <a:blip r:embed="rId4"/>
                    <a:srcRect t="12906" r="371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方正小标宋简体"/>
          <w:b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方正小标宋简体"/>
          <w:b/>
          <w:szCs w:val="21"/>
        </w:rPr>
      </w:pPr>
      <w:r>
        <w:rPr>
          <w:rFonts w:hint="eastAsia" w:ascii="宋体" w:hAnsi="宋体" w:eastAsia="宋体" w:cs="方正小标宋简体"/>
          <w:b/>
          <w:szCs w:val="21"/>
        </w:rPr>
        <w:t>二、新征程.新奇迹----</w:t>
      </w:r>
      <w:r>
        <w:rPr>
          <w:rFonts w:ascii="宋体" w:hAnsi="宋体" w:eastAsia="宋体" w:cs="方正小标宋简体"/>
          <w:b/>
          <w:szCs w:val="21"/>
        </w:rPr>
        <w:t>2022</w:t>
      </w:r>
      <w:r>
        <w:rPr>
          <w:rFonts w:hint="eastAsia" w:ascii="宋体" w:hAnsi="宋体" w:eastAsia="宋体" w:cs="方正小标宋简体"/>
          <w:b/>
          <w:szCs w:val="21"/>
        </w:rPr>
        <w:t>年上海市红色故事大赛（校园组）暨首届上海市校园</w:t>
      </w:r>
    </w:p>
    <w:p>
      <w:pPr>
        <w:spacing w:line="360" w:lineRule="auto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 w:cs="方正小标宋简体"/>
          <w:b/>
          <w:szCs w:val="21"/>
        </w:rPr>
        <w:t>红色文化传播志愿者展拍摄研讨</w:t>
      </w:r>
      <w:r>
        <w:rPr>
          <w:rFonts w:hint="eastAsia" w:ascii="宋体" w:hAnsi="宋体" w:eastAsia="宋体"/>
          <w:b/>
        </w:rPr>
        <w:t>活动通知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时间：2</w:t>
      </w:r>
      <w:r>
        <w:rPr>
          <w:rFonts w:ascii="宋体" w:hAnsi="宋体" w:eastAsia="宋体"/>
        </w:rPr>
        <w:t>022.9.6</w:t>
      </w:r>
      <w:r>
        <w:rPr>
          <w:rFonts w:hint="eastAsia" w:ascii="宋体" w:hAnsi="宋体" w:eastAsia="宋体"/>
        </w:rPr>
        <w:t>（星期二）下午1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:</w:t>
      </w:r>
      <w:r>
        <w:rPr>
          <w:rFonts w:ascii="宋体" w:hAnsi="宋体" w:eastAsia="宋体"/>
        </w:rPr>
        <w:t>30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内容：</w:t>
      </w:r>
      <w:r>
        <w:rPr>
          <w:rFonts w:hint="eastAsia" w:ascii="宋体" w:hAnsi="宋体" w:eastAsia="宋体"/>
          <w:szCs w:val="21"/>
        </w:rPr>
        <w:t>拍摄活动总结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对象：区电教中心组成员：附名单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</w:t>
      </w:r>
      <w:r>
        <w:rPr>
          <w:rFonts w:hint="eastAsia" w:ascii="宋体" w:hAnsi="宋体" w:eastAsia="宋体"/>
        </w:rPr>
        <w:t xml:space="preserve">学校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>姓名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奉贤中学 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</w:rPr>
        <w:t xml:space="preserve">陆姝贤 </w:t>
      </w:r>
      <w:r>
        <w:rPr>
          <w:rFonts w:ascii="宋体" w:hAnsi="宋体" w:eastAsia="宋体"/>
        </w:rPr>
        <w:t xml:space="preserve">        2</w:t>
      </w:r>
      <w:r>
        <w:rPr>
          <w:rFonts w:hint="eastAsia" w:ascii="宋体" w:hAnsi="宋体" w:eastAsia="宋体"/>
        </w:rPr>
        <w:t xml:space="preserve">、育贤小学 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</w:rPr>
        <w:t>郭旭东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明德外国语小学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磊 </w:t>
      </w:r>
      <w:r>
        <w:rPr>
          <w:rFonts w:ascii="宋体" w:hAnsi="宋体" w:eastAsia="宋体"/>
        </w:rPr>
        <w:t xml:space="preserve">        4</w:t>
      </w:r>
      <w:r>
        <w:rPr>
          <w:rFonts w:hint="eastAsia" w:ascii="宋体" w:hAnsi="宋体" w:eastAsia="宋体"/>
        </w:rPr>
        <w:t xml:space="preserve">、海贝幼儿园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邵冬鋮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思言小学 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</w:rPr>
        <w:t xml:space="preserve">张仕伟 </w:t>
      </w:r>
      <w:r>
        <w:rPr>
          <w:rFonts w:ascii="宋体" w:hAnsi="宋体" w:eastAsia="宋体"/>
        </w:rPr>
        <w:t xml:space="preserve">        6</w:t>
      </w:r>
      <w:r>
        <w:rPr>
          <w:rFonts w:hint="eastAsia" w:ascii="宋体" w:hAnsi="宋体" w:eastAsia="宋体"/>
        </w:rPr>
        <w:t xml:space="preserve">、教育学院 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</w:rPr>
        <w:t>蒋含笑</w:t>
      </w:r>
    </w:p>
    <w:p>
      <w:pPr>
        <w:spacing w:line="360" w:lineRule="auto"/>
        <w:ind w:left="63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7、育秀学校 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</w:rPr>
        <w:t xml:space="preserve">蒋顾鹰 </w:t>
      </w:r>
      <w:r>
        <w:rPr>
          <w:rFonts w:ascii="宋体" w:hAnsi="宋体" w:eastAsia="宋体"/>
        </w:rPr>
        <w:t xml:space="preserve">             </w:t>
      </w:r>
    </w:p>
    <w:p>
      <w:pPr>
        <w:pStyle w:val="8"/>
        <w:spacing w:line="360" w:lineRule="auto"/>
        <w:ind w:left="990" w:firstLine="0" w:firstLineChars="0"/>
        <w:jc w:val="left"/>
        <w:rPr>
          <w:rFonts w:ascii="宋体" w:hAnsi="宋体" w:eastAsia="宋体"/>
        </w:rPr>
      </w:pPr>
    </w:p>
    <w:p>
      <w:pPr>
        <w:pStyle w:val="8"/>
        <w:spacing w:line="360" w:lineRule="auto"/>
        <w:ind w:left="990" w:firstLine="0" w:firstLineChars="0"/>
        <w:jc w:val="left"/>
        <w:rPr>
          <w:rFonts w:ascii="宋体" w:hAnsi="宋体" w:eastAsia="宋体"/>
        </w:rPr>
      </w:pPr>
    </w:p>
    <w:p>
      <w:pPr>
        <w:pStyle w:val="8"/>
        <w:spacing w:line="360" w:lineRule="auto"/>
        <w:ind w:firstLine="0"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地点：上海市奉贤区教育学院 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号楼 3</w:t>
      </w:r>
      <w:r>
        <w:rPr>
          <w:rFonts w:ascii="宋体" w:hAnsi="宋体" w:eastAsia="宋体"/>
        </w:rPr>
        <w:t>01</w:t>
      </w:r>
      <w:r>
        <w:rPr>
          <w:rFonts w:hint="eastAsia" w:ascii="宋体" w:hAnsi="宋体" w:eastAsia="宋体"/>
        </w:rPr>
        <w:t>录播教室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（上海市奉贤区菜场路1</w:t>
      </w:r>
      <w:r>
        <w:rPr>
          <w:rFonts w:ascii="宋体" w:hAnsi="宋体" w:eastAsia="宋体"/>
        </w:rPr>
        <w:t>132号</w:t>
      </w:r>
      <w:r>
        <w:rPr>
          <w:rFonts w:hint="eastAsia" w:ascii="宋体" w:hAnsi="宋体" w:eastAsia="宋体"/>
        </w:rPr>
        <w:t>）</w:t>
      </w:r>
    </w:p>
    <w:p>
      <w:pPr>
        <w:pStyle w:val="8"/>
        <w:spacing w:line="360" w:lineRule="auto"/>
        <w:ind w:firstLine="0"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联系人：瞿慧峰 </w:t>
      </w:r>
      <w:r>
        <w:rPr>
          <w:rFonts w:ascii="宋体" w:hAnsi="宋体" w:eastAsia="宋体"/>
        </w:rPr>
        <w:t>13524961555</w:t>
      </w:r>
    </w:p>
    <w:p>
      <w:pPr>
        <w:spacing w:line="360" w:lineRule="auto"/>
        <w:ind w:firstLine="42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</w:t>
      </w:r>
      <w:r>
        <w:rPr>
          <w:rFonts w:hint="eastAsia" w:ascii="宋体" w:hAnsi="宋体" w:eastAsia="宋体"/>
        </w:rPr>
        <w:t>奉贤区教育学院教育信息技术中心</w:t>
      </w:r>
    </w:p>
    <w:p>
      <w:pPr>
        <w:spacing w:line="360" w:lineRule="auto"/>
        <w:ind w:firstLine="42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2022年8月30日</w:t>
      </w:r>
    </w:p>
    <w:p>
      <w:pPr>
        <w:spacing w:line="360" w:lineRule="auto"/>
        <w:jc w:val="center"/>
        <w:rPr>
          <w:rFonts w:ascii="宋体" w:hAnsi="宋体" w:eastAsia="宋体" w:cs="方正小标宋简体"/>
          <w:szCs w:val="21"/>
        </w:rPr>
      </w:pPr>
    </w:p>
    <w:p>
      <w:pPr>
        <w:pStyle w:val="8"/>
        <w:ind w:firstLine="0" w:firstLineChars="0"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A6279"/>
    <w:multiLevelType w:val="multilevel"/>
    <w:tmpl w:val="00DA6279"/>
    <w:lvl w:ilvl="0" w:tentative="0">
      <w:start w:val="3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2B257AB"/>
    <w:multiLevelType w:val="multilevel"/>
    <w:tmpl w:val="42B257AB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546733A7"/>
    <w:multiLevelType w:val="multilevel"/>
    <w:tmpl w:val="546733A7"/>
    <w:lvl w:ilvl="0" w:tentative="0">
      <w:start w:val="5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00D62E53"/>
    <w:rsid w:val="00034D8B"/>
    <w:rsid w:val="000C7F02"/>
    <w:rsid w:val="002103D3"/>
    <w:rsid w:val="00230167"/>
    <w:rsid w:val="0027536D"/>
    <w:rsid w:val="00381CA5"/>
    <w:rsid w:val="005B0F55"/>
    <w:rsid w:val="00696D74"/>
    <w:rsid w:val="006C04C2"/>
    <w:rsid w:val="0070313A"/>
    <w:rsid w:val="007572E3"/>
    <w:rsid w:val="0075738D"/>
    <w:rsid w:val="00767937"/>
    <w:rsid w:val="0084378F"/>
    <w:rsid w:val="0086591C"/>
    <w:rsid w:val="009C6B82"/>
    <w:rsid w:val="009E4DD5"/>
    <w:rsid w:val="00A1615F"/>
    <w:rsid w:val="00A912B8"/>
    <w:rsid w:val="00BB5C50"/>
    <w:rsid w:val="00CF3AD8"/>
    <w:rsid w:val="00CF71FB"/>
    <w:rsid w:val="00D62E53"/>
    <w:rsid w:val="00DE19AC"/>
    <w:rsid w:val="00E261CD"/>
    <w:rsid w:val="00F73F02"/>
    <w:rsid w:val="00FE6373"/>
    <w:rsid w:val="00FF6ABC"/>
    <w:rsid w:val="7440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499</Characters>
  <Lines>4</Lines>
  <Paragraphs>1</Paragraphs>
  <TotalTime>2</TotalTime>
  <ScaleCrop>false</ScaleCrop>
  <LinksUpToDate>false</LinksUpToDate>
  <CharactersWithSpaces>585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2022-08-30T02:33:00Z</dcterms:created>
  <dc:creator>Administrator</dc:creator>
  <cp:lastModifiedBy>汪东青</cp:lastModifiedBy>
  <dcterms:modified xsi:type="dcterms:W3CDTF">2022-09-01T22:39:00Z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95E4C35F428649D4AED8989C330B2576</vt:lpwstr>
  </property>
</Properties>
</file>