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第7周奉贤区卓越教师培养工程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名教师工作室</w:t>
      </w:r>
      <w:r>
        <w:rPr>
          <w:rFonts w:ascii="宋体" w:hAnsi="宋体" w:eastAsia="宋体"/>
          <w:color w:val="000000"/>
          <w:sz w:val="30"/>
          <w:szCs w:val="30"/>
        </w:rPr>
        <w:t>活动通知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★来教育学院参加活动注意事项：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1.学院车位有限，请参加活动的老师们绿色出行。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2.学院是上海市无烟单位，来院参加活动的老师们请勿吸烟。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/>
          <w:color w:val="000000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陈艺伟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徐娜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丁烨旻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林婷婷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卢瑾文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江海第一小学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尹怡雯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齐贤学校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伍文林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徐梦晓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上海师范大学附属奉贤实验小学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王晶晶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奉贤中学附属初级中学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裴雯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瞿文逸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辛凤艳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李芷薇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叶乃馨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袁紫依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罗依芸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张佳敏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陈晓敏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陆春歆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侯嘉敏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上师大四附中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张紫嫣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朱春晖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张丹辉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徐一川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何予微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曹冰清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阚媛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帕丁顿双语学校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汪瑜虹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唐靖轶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杜佳忆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潘文瑛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邵厂学校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钱星燕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许哲一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陶烨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倪玲军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季睿婕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阳光外国语学校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蒋思凡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尚同中学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杨瞿婷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唐佳磊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奉贤中学附属初级中学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吴思吉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胡抒雯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唐诗芸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谢怡沁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孙丽华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塘外中学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杨蓓蕾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丰庆华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星火学校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沈旦悦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曹慧慧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裴怡惠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阳光外国语学校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夏雨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陈蓓蓓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    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沈顾佳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张嘉怡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胡佳嫒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新寺学校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俞玥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周玲萍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夏楠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潘瑛紫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陆文意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蔡艺媛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孙晓燕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袁幼琦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邵玮妮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吴丰洪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    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张贝嘉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王煦彦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顾慧慧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塘外中学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范臻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汤怡云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</w:p>
          <w:p>
            <w:pPr>
              <w:snapToGrid w:val="0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郁羚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徐雯婷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</w:p>
          <w:p>
            <w:pPr>
              <w:snapToGrid w:val="0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</w:p>
          <w:p>
            <w:pPr>
              <w:snapToGrid w:val="0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韩笑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俞璟瑢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奉城第一小学</w:t>
            </w:r>
          </w:p>
          <w:p>
            <w:pPr>
              <w:snapToGrid w:val="0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曹佳丹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程贝尔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</w:p>
          <w:p>
            <w:pPr>
              <w:snapToGrid w:val="0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金慧贤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</w:p>
          <w:p>
            <w:pPr>
              <w:snapToGrid w:val="0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尹鑫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星火学校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何思赟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</w:p>
          <w:p>
            <w:pPr>
              <w:snapToGrid w:val="0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谢沁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张沁心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解放路小学</w:t>
            </w:r>
          </w:p>
          <w:p>
            <w:pPr>
              <w:snapToGrid w:val="0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顾一叶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邢夙蕾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金汇学校</w:t>
            </w:r>
          </w:p>
          <w:p>
            <w:pPr>
              <w:snapToGrid w:val="0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顾晓霜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钟芝玉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江山小学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5.钱桥学校 张丽丽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阮秋霞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狄晓婕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季旻琪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金邱良子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方雨微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阮银芳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赵洁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邬春霞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朱丹凤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顾珉璇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阳光外国语学校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胡雯漪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宋瑛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韩菁怡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花轶凡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徐晓妘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褚桑桑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王婷艳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奉贤中学附属小学19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胡晓敏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江海第一小学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卫琼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王香红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张潇霞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阮玲薇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顾昕韵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奚琳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塘外小学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顾思雯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张玲琳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卫丽娜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江海第一小学校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陈叶蓝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倪萍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高凡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张佩芸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星火学校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2022年3月30日下午14：00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腾讯会议（会议号另发）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讲座：数学案例的撰写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73" w:lineRule="auto"/>
              <w:ind w:leftChars="0"/>
              <w:jc w:val="both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         奉贤中学         金小峰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曙光中学         张钰杰   陈玉卿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致远高中         俞  玥  顾  静  平  凡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教育学院         袁晓婷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实验崇实联合中学         张凤至  沈涓沁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华亭学校         顾  耀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奉贤中学附属南桥中学    詹  晨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胡桥学校         李新龙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邬桥学校         刘  霞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四团中学         周丽花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教育学院附属实验小学    张  洁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南桥小学         金  琳</w:t>
            </w:r>
          </w:p>
          <w:p>
            <w:pPr>
              <w:snapToGrid w:val="0"/>
              <w:spacing w:before="0" w:after="0" w:line="273" w:lineRule="auto"/>
              <w:ind w:leftChars="25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西渡小学         倪卫卫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宋体" w:hAnsi="宋体" w:eastAsia="宋体"/>
                <w:b/>
                <w:bCs/>
                <w:color w:val="0000FF"/>
                <w:sz w:val="20"/>
                <w:szCs w:val="20"/>
              </w:rPr>
              <w:t xml:space="preserve">  实验小学         王 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78" w:after="78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、做好疫情防控，戴好口罩，出示随身码（绿码）。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、提供开水，请自带茶杯。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张扬帆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王妍雯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朱元元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郁佳琦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丁荪昱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姚迦勒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阮琦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刘潇琳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2022年3月31日周四下午13：30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腾讯会议（会议号另发）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张海君名教师工作室第二次活动：中小学数学教师自身专业发展中的作业研究---数学研题活动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俞青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郑晓宁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上海师范大学第四附属中学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张培智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李俊杰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新寺学校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高敏宜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王嘉伟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海湾小学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陈光华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陆汀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郁琦婷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奉贤中学附属初级中学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黄丽萍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朱敏雅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谢皖豫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宋晓波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青少年业余体育学校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王艳雯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李宇芳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景秀高级中学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陆晓平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盛陈佳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王玮娜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方晓燕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帕丁顿双语学校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'Times New Roman'" w:hAnsi="'Times New Roman'" w:eastAsia="'Times New Roman'"/>
                <w:color w:val="000000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>29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日（星期二）下午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>13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：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>00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（半天）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腾讯会议：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>515-414-184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《让“问题”成为撬动学生思维的杠杆——专题复习提高学生思维能力》</w:t>
            </w:r>
          </w:p>
          <w:p>
            <w:pPr>
              <w:snapToGrid w:val="0"/>
              <w:spacing w:before="0" w:after="0" w:line="400" w:lineRule="exact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1.教学研讨：</w:t>
            </w:r>
          </w:p>
          <w:p>
            <w:pPr>
              <w:snapToGrid w:val="0"/>
              <w:spacing w:before="0" w:after="0" w:line="400" w:lineRule="exact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《一次函数在实际问题中的应用》执教：宋  晶（泰日学校）</w:t>
            </w:r>
          </w:p>
          <w:p>
            <w:pPr>
              <w:snapToGrid w:val="0"/>
              <w:spacing w:before="0" w:after="0" w:line="400" w:lineRule="exact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《二次函数背景下与特殊角有关的问题》  执教：钱晓丽（肖塘中学）</w:t>
            </w:r>
          </w:p>
          <w:p>
            <w:pPr>
              <w:snapToGrid w:val="0"/>
              <w:spacing w:before="0" w:after="0" w:line="400" w:lineRule="exact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2.主题交流：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《撬动思维发展 提高复习质效——函数专题复习之单元解读》</w:t>
            </w:r>
          </w:p>
          <w:p>
            <w:pPr>
              <w:snapToGrid w:val="0"/>
              <w:spacing w:before="0" w:after="0" w:line="240" w:lineRule="auto"/>
              <w:ind w:left="0" w:right="0" w:firstLineChars="190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主讲：侯立纯（头桥中学）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《落实基础问题 提高复习效率——函数专题复习之学习准备》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                              主讲：戚薇玮（弘文学校）</w:t>
            </w:r>
          </w:p>
          <w:p>
            <w:pPr>
              <w:snapToGrid w:val="0"/>
              <w:spacing w:before="0" w:after="0" w:line="400" w:lineRule="exact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《用问题引航 让思维绽放——函数专题复习之学习评估》      </w:t>
            </w:r>
          </w:p>
          <w:p>
            <w:pPr>
              <w:snapToGrid w:val="0"/>
              <w:spacing w:before="0" w:after="0" w:line="400" w:lineRule="exact"/>
              <w:ind w:left="0" w:right="0" w:firstLineChars="190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主讲：顾  蕾(古华中学）</w:t>
            </w:r>
          </w:p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3.交流研讨：让“问题”成为撬动学生思维的杠杆——以函数复习为例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  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毛佳懿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宋燕珺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宋  晶泰日学校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侯佳雯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王金凤奉城第二中学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戚薇玮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赵  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待问中学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姚静奕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  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新寺学校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  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谢  佩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陈春宵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张晓婷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谢能能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盛丹青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钱晓丽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侯立纯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朱晓芬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刘亚梅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before="0" w:after="0"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0"/>
              <w:spacing w:before="0" w:after="0"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0"/>
              <w:spacing w:before="0" w:after="0"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5金水苑中学 张易安    6崇实实验 裴亭婷</w:t>
            </w:r>
          </w:p>
          <w:p>
            <w:pPr>
              <w:snapToGrid w:val="0"/>
              <w:spacing w:before="0" w:after="0"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7柘林学校 周玲        8育秀学校 吴丹花</w:t>
            </w:r>
          </w:p>
          <w:p>
            <w:pPr>
              <w:snapToGrid w:val="0"/>
              <w:spacing w:before="0" w:after="0"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9肇文学校 徐慧敏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2022年3月30日周三下午14：00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腾讯会议（会议号另发）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讲座：数学案例的撰写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朱瑛洁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范贇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钟斐彧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姚晓丹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咸晓荣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胡晓燕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华晓燕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纪文琴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王莲莲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张文丽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奉贤中学附属初级中学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林欢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陈强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宋泽伟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张志成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塘外中学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翁心韵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姚语琪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待问中学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张璐旻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高磊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育秀学校6金水苑 施婷7金水苑 徐嘉怡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夏晨辉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杨阳 奉城第二小学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裴方萍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顾叶倩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乔晨元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唐静烨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郁燕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恒贤小学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罗洁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江山小学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塘外小学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狄佳妮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乔张妮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高梦珊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奉城第一小学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王璇佳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周颖滢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周佳莉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王怡婷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高世裔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江海第一小学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胡桥学校 2陈赟 新寺学校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张卉夕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宋静怡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张嘉敏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徐旭芬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唐吉利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王思远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潘彦妃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潘之怡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龚鹏程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星火学校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陆文静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陶舒婷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奉贤中学附属三官堂学校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丁雯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张怡雯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刘志香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陆怡娜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诸艳玲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杜玲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上海师范大学第四附属中学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盛怡燕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刘艳娜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上海师范大学第四附属中学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张锋莲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方佳丽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俞凤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董丽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季燕华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朱珊珊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李如玉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范丹华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李建英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凤蓓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阮春燕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绿码、戴口罩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徐文捷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汪晓忆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朱嘉豪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帕丁顿双语学校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吴丹妮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卢仪亭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朱瑨怡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邰国霞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杨旭栋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赵蕊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帕丁顿双语学校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彭悦乐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陈丽竹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邹蓉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蔡小莉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周紫薇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汪艳霞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费嘉蔚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华亭学校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韩雯青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龚漪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华亭学校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沈雨薇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施珉玥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林舒迪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周凯芸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齐贤学校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姜松燕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张建玲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齐贤学校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李吴文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胡青青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吴诗卉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王晓芳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0" w:after="0" w:line="300" w:lineRule="exact"/>
              <w:ind w:hangingChars="16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六、八年级线上教学观摩与探讨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after="0" w:line="300" w:lineRule="exact"/>
              <w:ind w:hangingChars="16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线上教学建议</w:t>
            </w:r>
          </w:p>
          <w:p>
            <w:pPr>
              <w:snapToGrid w:val="0"/>
              <w:spacing w:before="0" w:after="0" w:line="300" w:lineRule="exact"/>
              <w:ind w:leftChars="182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六年级 执教教师   柘林学校 吴艾晨  </w:t>
            </w:r>
          </w:p>
          <w:p>
            <w:pPr>
              <w:snapToGrid w:val="0"/>
              <w:spacing w:before="0" w:after="0" w:line="300" w:lineRule="exact"/>
              <w:ind w:leftChars="182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执教课题   Unit 5 My possible future</w:t>
            </w:r>
          </w:p>
          <w:p>
            <w:pPr>
              <w:snapToGrid w:val="0"/>
              <w:spacing w:before="0" w:after="0" w:line="300" w:lineRule="exact"/>
              <w:ind w:leftChars="182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执教教师   待问中学  王臻勤</w:t>
            </w:r>
          </w:p>
          <w:p>
            <w:pPr>
              <w:snapToGrid w:val="0"/>
              <w:spacing w:before="0" w:after="0" w:line="300" w:lineRule="exact"/>
              <w:ind w:leftChars="182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执教课题   Unit 6 Uniforms for different seasons</w:t>
            </w:r>
          </w:p>
          <w:p>
            <w:pPr>
              <w:snapToGrid w:val="0"/>
              <w:spacing w:before="0" w:after="0" w:line="300" w:lineRule="exact"/>
              <w:ind w:leftChars="182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八年级 执教教师   实验中学 曹晶晶</w:t>
            </w:r>
          </w:p>
          <w:p>
            <w:pPr>
              <w:snapToGrid w:val="0"/>
              <w:spacing w:before="0" w:after="0" w:line="300" w:lineRule="exact"/>
              <w:ind w:leftChars="182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执教课题    Unit 5 More Practice  Benjamin Franklin</w:t>
            </w:r>
          </w:p>
          <w:p>
            <w:pPr>
              <w:snapToGrid w:val="0"/>
              <w:spacing w:before="0" w:after="0" w:line="300" w:lineRule="exact"/>
              <w:ind w:leftChars="182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执教教师    奉城二中  樊文彦</w:t>
            </w:r>
          </w:p>
          <w:p>
            <w:pPr>
              <w:snapToGrid w:val="0"/>
              <w:spacing w:before="0" w:after="0" w:line="300" w:lineRule="exact"/>
              <w:ind w:leftChars="182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执教课题    Unit 7 Poems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林紫薇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杨俐菁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范诗怡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冯霞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阳光外国语学校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吴群美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王贞权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吴艾晨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张云燕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新寺学校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汤欢欢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朱贝妮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何丹丹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施舟烨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唐欣韵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周闪闪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帕丁顿双语学校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毛丹丹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腾讯会议号在活动前一天会发布在群里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ind w:leftChars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1.六、八年级线上教学观摩与探讨</w:t>
            </w:r>
          </w:p>
          <w:p>
            <w:pPr>
              <w:snapToGrid w:val="0"/>
              <w:spacing w:before="0" w:after="0" w:line="300" w:lineRule="exact"/>
              <w:ind w:leftChars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2.线上教学建议</w:t>
            </w:r>
          </w:p>
          <w:p>
            <w:pPr>
              <w:snapToGrid w:val="0"/>
              <w:spacing w:before="0" w:after="0" w:line="300" w:lineRule="exact"/>
              <w:ind w:leftChars="182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六年级 执教教师   柘林学校 吴艾晨  </w:t>
            </w:r>
          </w:p>
          <w:p>
            <w:pPr>
              <w:snapToGrid w:val="0"/>
              <w:spacing w:before="0" w:after="0" w:line="300" w:lineRule="exact"/>
              <w:ind w:leftChars="182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执教课题   Unit 5 My possible future</w:t>
            </w:r>
          </w:p>
          <w:p>
            <w:pPr>
              <w:snapToGrid w:val="0"/>
              <w:spacing w:before="0" w:after="0" w:line="300" w:lineRule="exact"/>
              <w:ind w:leftChars="182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执教教师   待问中学  王臻勤</w:t>
            </w:r>
          </w:p>
          <w:p>
            <w:pPr>
              <w:snapToGrid w:val="0"/>
              <w:spacing w:before="0" w:after="0" w:line="300" w:lineRule="exact"/>
              <w:ind w:leftChars="182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执教课题   Unit 6 Uniforms for different seasons</w:t>
            </w:r>
          </w:p>
          <w:p>
            <w:pPr>
              <w:snapToGrid w:val="0"/>
              <w:spacing w:before="0" w:after="0" w:line="300" w:lineRule="exact"/>
              <w:ind w:leftChars="182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八年级 执教教师   实验中学 曹晶晶</w:t>
            </w:r>
          </w:p>
          <w:p>
            <w:pPr>
              <w:snapToGrid w:val="0"/>
              <w:spacing w:before="0" w:after="0" w:line="300" w:lineRule="exact"/>
              <w:ind w:leftChars="182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执教课题    Unit 5 More Practice  Benjamin Franklin</w:t>
            </w:r>
          </w:p>
          <w:p>
            <w:pPr>
              <w:snapToGrid w:val="0"/>
              <w:spacing w:before="0" w:after="0" w:line="300" w:lineRule="exact"/>
              <w:ind w:leftChars="182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执教教师    奉城二中  樊文彦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执教课题    Unit 7 Poems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尚同中学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丁文婷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冯燕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胡纯恺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于淼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五四学校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韩双英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钟思佳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朱倩芸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陆芫莙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杨婉茹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金翠婷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苏潇芬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陈逸斐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徐成成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何燕蓉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三官堂学校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樊文彦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李思佳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李佳佳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王天霞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方峥嵘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陈王晨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江山小学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邬逸雯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俞易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曹云帆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马丽莎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殷芷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姚志豪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奉城第一小学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顾雪依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金程程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蒋迎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上海师范大学附属奉贤实验小学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唐俐媛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谭家慧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胡雨伦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金露蓉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古华小学  20旁听：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姚依婷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4姜丽娜 钱桥学校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沈韻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葛文英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沈云卿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罗伊雯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塘外小学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丁凯静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瞿燕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陈思佳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陈赵静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江山小学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潘晓涛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顾煜庭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李念慈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曹怡颉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 杨凯名教师工作室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4月1日上午9：00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腾讯会议：会议号561477218   会议密码72921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一、专家讲座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《基于儿童发展的个别化活动环境创设之再思考》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      ——（虹口实验幼儿园园长  顾伟毅）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二、互动研讨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1.答疑解惑：学员与专家互动交流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2.学有所获：学员谈学习心得体会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季莹璀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谢仙玲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金蔷薇幼儿园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沈媛丽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海湾幼儿园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唐晓云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聚贤幼儿园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薛琼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南中路幼儿园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王俞萍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金棕榈幼儿园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蔡婷婷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王晔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金阳幼儿园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蔡丽丽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倪尤霞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姚昕晨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树园幼儿园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吴蔚蔚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绿叶幼儿园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鞠丹萍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九棵树实验幼儿园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朱丽娜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思齐幼儿园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海贝幼儿园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盛萍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金铃子幼儿园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顾丽英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满天星幼儿园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蔡晓丹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奉浦幼儿园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姜丽华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花米幼儿园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请提前五分钟进入腾讯会议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魏明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马丽娜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月亮船幼儿园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王将来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金阳幼儿园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张佳璎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海湾幼儿园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吴维维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阳光幼儿园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陈春兰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金麦穗幼儿园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金蔷薇幼儿园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沈彧文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小森林幼儿园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闻亦兰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青青草幼儿园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树园幼儿园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徐丹红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海贝幼儿园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邬天虹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聚贤幼儿园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徐佳妮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卫丽莉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奉浦幼儿园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吴芸倩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蒋柳青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实验金贝联合幼儿园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钟蓓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绿叶幼儿园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范英超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九棵树实验幼儿园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孙梦婧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南中路幼儿园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周晓芸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3月30日下午13:30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腾讯线上交流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2"/>
              </w:numPr>
              <w:snapToGrid w:val="0"/>
              <w:spacing w:before="0" w:after="0" w:line="300" w:lineRule="exact"/>
              <w:ind w:hangingChars="16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三年规划交流</w:t>
            </w:r>
          </w:p>
          <w:p>
            <w:pPr>
              <w:numPr>
                <w:ilvl w:val="0"/>
                <w:numId w:val="2"/>
              </w:numPr>
              <w:snapToGrid w:val="0"/>
              <w:spacing w:before="0" w:after="0" w:line="300" w:lineRule="exact"/>
              <w:ind w:hangingChars="16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集体活动中师幼互动的研讨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赵珮媛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金棕榈幼儿园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戴洁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花米幼儿园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唐艺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绿叶幼儿园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唐怡雯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海湾幼儿园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金麦穗幼儿园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谢婧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金阳幼儿园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九棵树实验幼儿园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新南幼儿园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褚楠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青青草幼儿园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严陈华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海贝幼儿园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诸越芳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树园幼儿园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王倩芸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金蔷薇幼儿园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周刘瑛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聚贤幼儿园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苑雪莲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邬桥幼儿园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王诗禹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待问幼儿园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黄雯君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兰博湾幼儿园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3月30日（周三）下午1:30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3"/>
              </w:numPr>
              <w:snapToGrid w:val="0"/>
              <w:spacing w:before="0" w:after="0" w:line="300" w:lineRule="exact"/>
              <w:ind w:hangingChars="16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互动研讨：疫情背景下如何开展幼小衔接？</w:t>
            </w:r>
          </w:p>
          <w:p>
            <w:pPr>
              <w:numPr>
                <w:ilvl w:val="0"/>
                <w:numId w:val="3"/>
              </w:numPr>
              <w:snapToGrid w:val="0"/>
              <w:spacing w:before="0" w:after="0" w:line="300" w:lineRule="exact"/>
              <w:ind w:hangingChars="16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学员三年规划反馈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屠燕萍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金棕榈幼儿园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树园幼儿园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屠俐玲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奉浦幼儿园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俞丹娅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金阳幼儿园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刘雪敏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陈丁思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孙梦婷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青青草幼儿园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顾美岭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杨帆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周依丽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九棵树实验幼儿园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郭燕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金蔷薇幼儿园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李晓霞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    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邬俊怡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金铃子幼儿园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2022年3月29日（周二）下午13:00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音乐活动游戏化的思与行（课例观摩与微讲座）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爱贝早教育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唐恩燕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青青草幼儿园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金阳幼儿园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邬慧雯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奉贤金池塘幼儿园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小蜻蜓幼儿园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潘金丹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新南幼儿园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朱莹莹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张芸婷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金铃子幼儿园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倪丹青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九棵树实验幼儿园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沈小红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谢奕佳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奉浦幼儿园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卫乙林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施佳男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金乔君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梅兰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海贝幼儿园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徐晨欢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江海幼儿园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卫佳云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树园幼儿园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倪雯娜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金棕榈幼儿园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2022年3月25日 下午13:00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腾讯视频（会议号另行通知）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专家讲座：“对话，让我们共同成长——说说集体阅读活动中的有效师幼互动 （专家：祝晓隽）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倪思怡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金阳幼儿园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钱梦蕾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月亮船幼儿园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赵周婷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九棵树实验幼儿园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周晓丽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何怡文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青青草幼儿园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小森林幼儿园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钱丽薇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奉浦幼儿园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夏丹萍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金豆豆幼儿园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陈苗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新南幼儿园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王建花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金铃子幼儿园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月亮船幼儿园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朱丹虹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待问幼儿园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曹燕婷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绿叶幼儿园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陈灵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月亮船幼儿园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金棕榈幼儿园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张玉婷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思齐幼儿园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3月31日下午一点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如何提升在线教学有效性？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程琳莉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张中帅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上师大第四附属中学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郭惠华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刘佳佳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景秀高中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陈春燕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张婵燕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花振兴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张俊丽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三官堂学校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ascii="微软雅黑" w:hAnsi="微软雅黑" w:eastAsia="微软雅黑"/>
                <w:b/>
                <w:bCs/>
                <w:color w:val="678F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王芯怡 实验中学</w:t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 xml:space="preserve">  2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周鼎 金水苑中学 </w:t>
            </w:r>
            <w:r>
              <w:rPr>
                <w:rFonts w:ascii="宋体" w:hAnsi="宋体" w:eastAsia="宋体"/>
                <w:b/>
                <w:bCs/>
                <w:color w:val="678F00"/>
                <w:sz w:val="24"/>
                <w:szCs w:val="24"/>
              </w:rPr>
              <w:t>4刘璐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杨利茹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头桥中学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裘勇吉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五四学校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武瑞丽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项大勇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卫丹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陈浩良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裴芸英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奉城第二中学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陆翔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华亭学校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刘青青 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                       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旁听：张丹红 尚同中学  宋健  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进学校请出示两码，活动期间请佩戴口罩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张俊艳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钱宇蝶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尤佳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五四学校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赵志英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戴琳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马丹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夏辉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徐恩丹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宋羽薇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董旻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高丽红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梁成森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黄婷婷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金秋逸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彭爱辉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三官堂学校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周芳芳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柏冰一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陈婷婷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金颖慧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  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卫晨菲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唐健栋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张金玲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张丹耘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施婷婷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钟文涛 青溪.青村联合中学 2 沈浩杰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杨帆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姚依婷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任旭阳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姚乃隼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三官堂学校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李海霞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蔡梁帆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孟夙裕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褚丹妮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汤蓓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瞿晶晶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陆建芳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汪瑜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尚同中学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武宜燕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王璐瑶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马顺心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林英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许晓婷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华羽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余雯宜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程皓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张晓菲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韩双双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李亦婷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 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沈吉君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魏秀丽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4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江山小学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彭加同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古华小学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陆玲佳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金水苑小学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王志刚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朱依依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周文静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毕颖芝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江海第一小学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李梦蝶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张怡云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唐春燕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钟甄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宋嘉莹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尚同中学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丁亮亮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440" w:lineRule="exact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李沛婷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金水苑小学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王伟佳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等线" w:hAnsi="等线" w:eastAsia="等线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4"/>
              </w:numPr>
              <w:snapToGrid w:val="0"/>
              <w:spacing w:before="0" w:after="0" w:line="300" w:lineRule="exact"/>
              <w:ind w:leftChars="220" w:hangingChars="22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奉贤中学附属三官堂学校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翁柳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沈晓怡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徐凌瑛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顾彦青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朱懿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赵艳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王琦芬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上海师范大学附属奉贤实验小学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巴欢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                                上海帕丁顿双语学校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钟海平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王宇巍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莫秀红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蔡金叶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薛子旖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李佳慧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沈佳琪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沈燕清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王妍之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李青舟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待问中学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宋莉芸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尚同中学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陈家婧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李岚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华亭学校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陈晓航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蒋春燕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陆伊哲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顾正豪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魏继东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金楚骁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姚依歆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待问中学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何田田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蔡艳文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董晓木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管齐乐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王晓梅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孙凡舒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米军鹏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何雨薇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塘外中学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许莉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何彦峰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吴诗婕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赵建祥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奉中附小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廖新颖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奉城一小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沈佳盈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焦蓉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齐贤学校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张淑娟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董洁莹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朱真娴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奉贤区教育学院附属实验小学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吴颖颖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王康宁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奉贤区教育学院附属实验小学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杜凯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新寺学校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曾可欣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赵倩男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董书凝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上师大附小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张铱倩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彭欢连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朱莉苇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奉贤中等专业学校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沈佳斌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徐云霞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许伟来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褚一鸣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张卢笑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陶丰奕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滕元杰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戚颖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尚同中学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郑斌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陆欢勤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戎佳伟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张陆伟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卫朝春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诸秋华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李珍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徐丹红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上海市奉贤中学附属三官堂学校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陈岚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黄政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金海波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赵家丽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奉贤区教育学院附属实验小学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孙岩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周春俞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倪浩楠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袁唐雷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周璐晨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上海师范大学附属奉贤实验小学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褚晨东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 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解放路小学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蔡友伟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裴 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顾俊杰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杨丹凤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江山小学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洪庙小学   2 夏伟东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       4 徐斌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金水苑小学 6 冯美云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 洪庙小学   2 夏伟东 育贤小学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 邬桥学校       4 徐斌 金汇学校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 金水苑小学 6 冯美云 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曹蕾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邹慧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金铃子幼儿园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张仕伟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叶红娟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张志华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塘外中学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戴燕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缪怡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孔炬庆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星火学校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蒋丽莉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奚佳雯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聚贤幼儿园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王佳丽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苏旭雯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吴义杏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钱筱雪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宋珍妮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金池塘幼儿园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唐晓枫  尚同中学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胡春燕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姜丽萍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顾文青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倪群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  <w:lang w:eastAsia="zh-CN"/>
              </w:rPr>
              <w:t>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邹强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奉贤中学附属三官堂学校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李晓妍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俞珍丽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新寺学校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刘佳宁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周欣晔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祝彩萍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钱蓓蕾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相启明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陈藕群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周诗羽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夏晶晶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奉城二中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毛健秋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2 徐灵   柘林学校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3月31日上午8:30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腾讯会议（群内通知）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5"/>
              </w:numPr>
              <w:snapToGrid w:val="0"/>
              <w:spacing w:before="0" w:after="0" w:line="300" w:lineRule="exact"/>
              <w:ind w:hangingChars="22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讲座：</w:t>
            </w:r>
          </w:p>
          <w:p>
            <w:pPr>
              <w:snapToGrid w:val="0"/>
              <w:spacing w:before="0" w:after="0" w:line="300" w:lineRule="exact"/>
              <w:ind w:leftChars="251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主讲人：钱凤英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讲座题目：怎样做课题（一）——课题的申报、课题的实施、中期报告的撰写等  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二、学员模拟课题开题（2022年申报区级课题的学员）</w:t>
            </w:r>
          </w:p>
          <w:p>
            <w:pPr>
              <w:numPr>
                <w:ilvl w:val="0"/>
                <w:numId w:val="6"/>
              </w:numPr>
              <w:snapToGrid w:val="0"/>
              <w:spacing w:before="0" w:after="0" w:line="300" w:lineRule="exact"/>
              <w:ind w:hangingChars="16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刘丽芝 地理学科教学中借助“跨学科案例”培养跨学科分析能力的实践研究</w:t>
            </w:r>
          </w:p>
          <w:p>
            <w:pPr>
              <w:numPr>
                <w:ilvl w:val="0"/>
                <w:numId w:val="6"/>
              </w:numPr>
              <w:snapToGrid w:val="0"/>
              <w:spacing w:before="0" w:after="0" w:line="300" w:lineRule="exact"/>
              <w:ind w:hangingChars="16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马心怡  “双减”背景下初中地理个性化作业设计的实践研究</w:t>
            </w:r>
          </w:p>
          <w:p>
            <w:pPr>
              <w:numPr>
                <w:ilvl w:val="0"/>
                <w:numId w:val="6"/>
              </w:numPr>
              <w:snapToGrid w:val="0"/>
              <w:spacing w:before="0" w:after="0" w:line="300" w:lineRule="exact"/>
              <w:ind w:hangingChars="16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杨洋 协同发展推动区域中学地理教师队伍建设的实践研究</w:t>
            </w:r>
          </w:p>
          <w:p>
            <w:pPr>
              <w:numPr>
                <w:ilvl w:val="0"/>
                <w:numId w:val="6"/>
              </w:numPr>
              <w:snapToGrid w:val="0"/>
              <w:spacing w:before="0" w:after="0" w:line="300" w:lineRule="exact"/>
              <w:ind w:hangingChars="16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顾毓雯 依托古城资源培育初中学生地理实践力的行动研究</w:t>
            </w:r>
          </w:p>
          <w:p>
            <w:pPr>
              <w:numPr>
                <w:ilvl w:val="0"/>
                <w:numId w:val="6"/>
              </w:numPr>
              <w:snapToGrid w:val="0"/>
              <w:spacing w:before="0" w:after="0" w:line="300" w:lineRule="exact"/>
              <w:ind w:hangingChars="16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沈悦  初中学校基于“问题解决”的“趣味农坊”跨学科项目化学习的实践研究</w:t>
            </w:r>
          </w:p>
          <w:p>
            <w:pPr>
              <w:numPr>
                <w:ilvl w:val="0"/>
                <w:numId w:val="6"/>
              </w:numPr>
              <w:snapToGrid w:val="0"/>
              <w:spacing w:before="0" w:after="0" w:line="300" w:lineRule="exact"/>
              <w:ind w:hangingChars="16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李马燕  基于地理学科核心素养“人地协调观”的培养的跨学科案例教学研究</w:t>
            </w:r>
          </w:p>
          <w:p>
            <w:pPr>
              <w:snapToGrid w:val="0"/>
              <w:spacing w:before="0" w:after="0" w:line="240" w:lineRule="auto"/>
              <w:ind w:right="0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7.刘昀韵  双减政策下微课教学在初中地理课堂中提质增效的实践研究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马心怡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邹好冬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张晨琪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顾菊仙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顾毓雯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陈恺磊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张庆伟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沈玲丽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丁钰婷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刘丽芝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杨洋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罗婧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待问中学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张博玮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上海师范大学第四附属中学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吴雨婕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李马燕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唐菁恺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奉贤中学附属初级中学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刘昀韵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华亭学校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陈前凤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请今年申报区级课题的学员准备好你的课题申请书，写好课题开题论证表，模拟课题开题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7"/>
              </w:numPr>
              <w:snapToGrid w:val="0"/>
              <w:spacing w:before="0" w:after="0" w:line="300" w:lineRule="exact"/>
              <w:ind w:left="480" w:hanging="48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陆驹奕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林芝怡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帕丁顿双语学校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包玲玉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郑优瑕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付文君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奉贤中学附属三官堂学校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倪丁萍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王亦杨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唐宇君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上海师范大学第四附属中学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吕丽娟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秦妮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肖珺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邵琳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王艳丽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池丽杰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尚同中学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王雪纯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吴倩倩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褚妹华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唐家琦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江海第一小学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奚韵佩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江山小学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高赟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顾彧琦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徐晓雯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钟燕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吴纹纹 江山小学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李若玮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翁丽娜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帕丁顿双语学校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孙晓明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3月30日（周三）下午13：00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各自办公点线上教研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创客教师培训（四）第八届上海创客新星大赛参赛研讨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8"/>
              </w:numPr>
              <w:snapToGrid w:val="0"/>
              <w:spacing w:before="0" w:after="0" w:line="300" w:lineRule="exact"/>
              <w:ind w:leftChars="220" w:hangingChars="22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蔡俊杰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吴易腾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奉城第一小学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王忠斌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周丽军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齐贤学校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范建权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四团小学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盛灵通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蒋辉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中等专业学校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裴磊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 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汪冬育秀实验学校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沈勇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恒贤小学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李锋杰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施春红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张淑珍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潘阳扬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干柳玥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徐小花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黄圣怡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曙光中学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展姿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杨卫晨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青溪•青村联合中学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王颖 育秀实验学校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黄芳琴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待问中学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郝晓燕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汇贤.奉浦联合中学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马国平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新寺学校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陈雨君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陶家乐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施海英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潘之妍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褚佳羽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潘月美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范思晴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陈奕婷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常欠欠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陈雨琼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全体工作室学员及第一届工作室学员代表、特邀专家等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瞿玲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姚伊雯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陈晓虹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陈晓晨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王秀明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齐贤学校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俞晓桑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邬春花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赵薇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张菊英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奉贤中学附属三官堂学校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余妍婷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陆燕玲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韩艳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褚桑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钱彩群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华亭学校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沈春燕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徐姣妍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张晓燕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侯陈昊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陆安琪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诸佳音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严春红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王靓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江逸云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待问中学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臧群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韩凯莉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王美娟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褚如意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星火学校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陈昕子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南桥.恒贤联合小学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曾靓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奉贤中学附属南桥中学 2 刘梅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新寺学校      4苏洁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 奉贤中等专业学校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奉贤中等专业学校  6邵洁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 四团中学旁听：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蒋良贤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高婷婷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徐豪情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思齐幼儿园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姚慧吉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潘姿屹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沈未迪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孙鑫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奉贤中等专业学校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江海幼儿园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夏旖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奉贤中等专业学校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钱慧英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张怡菁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刘婷婷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戴嘉俊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王佳宝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金豆豆幼儿园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徐程魏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江海第一小学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梁玉娟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陈晓凤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庄行学校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王晓英  解放路幼儿园   2 方夏艳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解放路幼儿园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王婧忞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徐慧敏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星火学校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潘雯婷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汪杰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何馨琼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奉城第二小学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姜婷婷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金叶丹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阳光外国语学校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谢萍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洪庙小学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钱莉莉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刘伟法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汇贤•奉浦联合中学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傅虹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五四学校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塘外小学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塘外中学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喻欢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平安学校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徐梦迪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上师大四附中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龚旖宁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蒋楠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致远高级中学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季昭娟 金汇学校         2黄弘 奉中附小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金丽洁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育秀实验学校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汪颖芝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岑朝颖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蔡瑾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明德外国语小学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唐雨嘉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方佳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金水苑小学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齐丽丽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陈雨悦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顾慧丽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路青睐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星火学校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朱燕群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汤佳薇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陈蕾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新寺学校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张玲琳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江山小学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姚文翠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头桥小学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路佳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树园幼儿园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宋美华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青少年活动中心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池佳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西渡幼儿园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仲敏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三官堂学校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褚利菁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思齐幼儿园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许丽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胡佳燕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星火学校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龚红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青少年活动中心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崔显燕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上海帕丁顿双语学校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孙忠华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顾宸宸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金阳幼儿园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孙怡蕾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思言小学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瞿梦津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金豆豆幼儿园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郭冰夷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张诗琪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月亮船幼儿园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陶怡婷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卫静仪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高贇  三官堂学校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黄文静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    9金蕾  阳光外国语学校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李静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    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 张媛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 xml:space="preserve">  齐贤学校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郭莉慧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潘劭卿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冯妤琪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星火学校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韩玉芳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董凌军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奉城高级中学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刘子溱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1 奉贤中学   李吴文  2 奉贤中学 汪晓忆  3  致远高中  赵蕊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 曙光中学  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2022年3月31日下午1:00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腾讯会议（会议号活动前一天群内通知）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9"/>
              </w:numPr>
              <w:snapToGrid w:val="0"/>
              <w:spacing w:before="0" w:after="0" w:line="400" w:lineRule="exact"/>
              <w:ind w:hangingChars="16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介绍工作室培训计划</w:t>
            </w:r>
          </w:p>
          <w:p>
            <w:pPr>
              <w:numPr>
                <w:ilvl w:val="0"/>
                <w:numId w:val="9"/>
              </w:numPr>
              <w:snapToGrid w:val="0"/>
              <w:spacing w:before="0" w:after="0" w:line="400" w:lineRule="exact"/>
              <w:ind w:hangingChars="16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学员三年规划交流</w:t>
            </w:r>
          </w:p>
          <w:p>
            <w:pPr>
              <w:numPr>
                <w:ilvl w:val="0"/>
                <w:numId w:val="9"/>
              </w:numPr>
              <w:snapToGrid w:val="0"/>
              <w:spacing w:before="0" w:after="0" w:line="400" w:lineRule="exact"/>
              <w:ind w:hangingChars="16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上海市中小学信息化教学应用交流展示资源学习与活动动员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汤玲玲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思齐幼儿园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柴佳玮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周婷婷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泰日学校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尹何萍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惠敏学校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王慧霞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奉贤中等专业学校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黄雪娇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惠敏学校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姜慧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新寺学校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惠敏学校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蒋飞凤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胡桥学校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费乐琪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惠敏学校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沈奕怡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宝山区培智学校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陆晓芸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柘林学校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吴佳燕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宝山区培智学校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杨洁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江海幼儿园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姚思雨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青少年活动中心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王华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南桥•恒贤联合小学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翁兆杰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青少年活动中心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蒋含笑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吴漪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江海幼儿园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康丽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育秀幼儿园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都杰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肖塘小学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郭旭东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育贤小学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顾聪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蔡春峰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ab/>
              <w:t>实验小学</w:t>
            </w:r>
            <w:bookmarkEnd w:id="0"/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张钱浩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肇文学校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胡杨园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弘文学校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陆姝贤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奉贤中学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李朱俊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金阳幼儿园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蒋可人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  <w:t>青村小学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-1"/>
      <w:numFmt w:val="decimal"/>
      <w:lvlText w:val="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bCs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bCs/>
      </w:rPr>
    </w:lvl>
  </w:abstractNum>
  <w:abstractNum w:abstractNumId="4">
    <w:nsid w:val="0248C179"/>
    <w:multiLevelType w:val="multilevel"/>
    <w:tmpl w:val="0248C179"/>
    <w:lvl w:ilvl="0" w:tentative="0">
      <w:start w:val="1"/>
      <w:numFmt w:val="decimal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bCs/>
      </w:rPr>
    </w:lvl>
  </w:abstractNum>
  <w:abstractNum w:abstractNumId="5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bCs/>
      </w:rPr>
    </w:lvl>
  </w:abstractNum>
  <w:abstractNum w:abstractNumId="6">
    <w:nsid w:val="25B654F3"/>
    <w:multiLevelType w:val="multilevel"/>
    <w:tmpl w:val="25B654F3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7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bCs/>
      </w:rPr>
    </w:lvl>
  </w:abstractNum>
  <w:abstractNum w:abstractNumId="8">
    <w:nsid w:val="72183CF9"/>
    <w:multiLevelType w:val="multilevel"/>
    <w:tmpl w:val="72183CF9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-1"/>
      <w:numFmt w:val="decimal"/>
      <w:lvlText w:val="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0DD37D17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7</TotalTime>
  <ScaleCrop>false</ScaleCrop>
  <LinksUpToDate>false</LinksUpToDate>
  <CharactersWithSpaces>123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ScEuphoeNix</cp:lastModifiedBy>
  <dcterms:modified xsi:type="dcterms:W3CDTF">2022-03-24T01:03:46Z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C5AD80D38B434C5B9B30CBC89928939A</vt:lpwstr>
  </property>
</Properties>
</file>