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007" w:firstLineChars="833"/>
        <w:rPr>
          <w:rFonts w:ascii="宋体" w:hAnsi="宋体"/>
          <w:b/>
          <w:bCs/>
          <w:sz w:val="24"/>
          <w:szCs w:val="24"/>
        </w:rPr>
      </w:pPr>
      <w:r>
        <w:rPr>
          <w:rFonts w:hint="eastAsia" w:ascii="宋体" w:hAnsi="宋体"/>
          <w:b/>
          <w:bCs/>
          <w:sz w:val="24"/>
          <w:szCs w:val="24"/>
        </w:rPr>
        <w:t>奉贤区青少年活动中心</w:t>
      </w:r>
      <w:r>
        <w:rPr>
          <w:rFonts w:hint="eastAsia" w:ascii="宋体" w:hAnsi="宋体"/>
          <w:b/>
          <w:bCs/>
          <w:sz w:val="24"/>
          <w:szCs w:val="24"/>
          <w:lang w:val="en-US" w:eastAsia="zh-CN"/>
        </w:rPr>
        <w:t>4</w:t>
      </w:r>
      <w:r>
        <w:rPr>
          <w:rFonts w:hint="eastAsia" w:ascii="宋体" w:hAnsi="宋体"/>
          <w:b/>
          <w:bCs/>
          <w:sz w:val="24"/>
          <w:szCs w:val="24"/>
        </w:rPr>
        <w:t>周活动安排</w:t>
      </w:r>
    </w:p>
    <w:p>
      <w:pPr>
        <w:jc w:val="center"/>
        <w:rPr>
          <w:rFonts w:hint="eastAsia"/>
        </w:rPr>
      </w:pPr>
      <w:r>
        <w:drawing>
          <wp:inline distT="0" distB="0" distL="0" distR="0">
            <wp:extent cx="3495675" cy="581025"/>
            <wp:effectExtent l="0" t="0" r="9525" b="9525"/>
            <wp:docPr id="1" name="图片 1" descr="C:\Users\ADMINI~1\AppData\Local\Temp\ksohtml\wps217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2174.tmp.jpg"/>
                    <pic:cNvPicPr>
                      <a:picLocks noChangeAspect="1" noChangeArrowheads="1"/>
                    </pic:cNvPicPr>
                  </pic:nvPicPr>
                  <pic:blipFill>
                    <a:blip r:embed="rId4"/>
                    <a:srcRect/>
                    <a:stretch>
                      <a:fillRect/>
                    </a:stretch>
                  </pic:blipFill>
                  <pic:spPr>
                    <a:xfrm>
                      <a:off x="0" y="0"/>
                      <a:ext cx="3495675" cy="581025"/>
                    </a:xfrm>
                    <a:prstGeom prst="rect">
                      <a:avLst/>
                    </a:prstGeom>
                    <a:noFill/>
                    <a:ln w="9525">
                      <a:noFill/>
                      <a:miter lim="800000"/>
                      <a:headEnd/>
                      <a:tailEnd/>
                    </a:ln>
                  </pic:spPr>
                </pic:pic>
              </a:graphicData>
            </a:graphic>
          </wp:inline>
        </w:drawing>
      </w:r>
    </w:p>
    <w:p>
      <w:pPr>
        <w:rPr>
          <w:rFonts w:hint="eastAsia" w:ascii="宋体" w:hAnsi="宋体"/>
          <w:b/>
          <w:bCs/>
          <w:color w:val="0000FF"/>
          <w:sz w:val="24"/>
          <w:szCs w:val="24"/>
          <w:lang w:eastAsia="zh-CN"/>
        </w:rPr>
      </w:pPr>
      <w:r>
        <w:rPr>
          <w:rFonts w:hint="eastAsia" w:ascii="宋体" w:hAnsi="宋体"/>
          <w:sz w:val="24"/>
          <w:szCs w:val="24"/>
          <w:lang w:eastAsia="zh-CN"/>
        </w:rPr>
        <w:t>一、关于开展202</w:t>
      </w:r>
      <w:r>
        <w:rPr>
          <w:rFonts w:hint="eastAsia" w:ascii="宋体" w:hAnsi="宋体"/>
          <w:sz w:val="24"/>
          <w:szCs w:val="24"/>
          <w:lang w:val="en-US" w:eastAsia="zh-CN"/>
        </w:rPr>
        <w:t>2</w:t>
      </w:r>
      <w:r>
        <w:rPr>
          <w:rFonts w:hint="eastAsia" w:ascii="宋体" w:hAnsi="宋体"/>
          <w:sz w:val="24"/>
          <w:szCs w:val="24"/>
          <w:lang w:eastAsia="zh-CN"/>
        </w:rPr>
        <w:t>年奉贤区第二届学生陶艺作品展评</w:t>
      </w:r>
      <w:bookmarkStart w:id="0" w:name="_Toc411254615"/>
      <w:r>
        <w:rPr>
          <w:rFonts w:hint="eastAsia" w:ascii="宋体" w:hAnsi="宋体"/>
          <w:sz w:val="24"/>
          <w:szCs w:val="24"/>
          <w:lang w:eastAsia="zh-CN"/>
        </w:rPr>
        <w:t>的通知。</w:t>
      </w:r>
      <w:r>
        <w:rPr>
          <w:rFonts w:hint="eastAsia" w:ascii="宋体" w:hAnsi="宋体"/>
          <w:b/>
          <w:bCs/>
          <w:color w:val="0000FF"/>
          <w:sz w:val="24"/>
          <w:szCs w:val="24"/>
          <w:lang w:eastAsia="zh-CN"/>
        </w:rPr>
        <w:t>张鸣</w:t>
      </w:r>
    </w:p>
    <w:bookmarkEnd w:id="0"/>
    <w:p>
      <w:pPr>
        <w:rPr>
          <w:rFonts w:hint="eastAsia" w:ascii="宋体" w:hAnsi="宋体"/>
          <w:b/>
          <w:bCs/>
          <w:sz w:val="24"/>
          <w:szCs w:val="24"/>
          <w:lang w:eastAsia="zh-CN"/>
        </w:rPr>
      </w:pPr>
      <w:r>
        <w:rPr>
          <w:rFonts w:hint="eastAsia" w:ascii="宋体" w:hAnsi="宋体"/>
          <w:b/>
          <w:bCs/>
          <w:sz w:val="24"/>
          <w:szCs w:val="24"/>
          <w:lang w:eastAsia="zh-CN"/>
        </w:rPr>
        <w:t>（一）指导思想：</w:t>
      </w:r>
    </w:p>
    <w:p>
      <w:pPr>
        <w:ind w:firstLine="480" w:firstLineChars="200"/>
        <w:rPr>
          <w:rFonts w:hint="eastAsia" w:ascii="宋体" w:hAnsi="宋体"/>
          <w:sz w:val="24"/>
          <w:szCs w:val="24"/>
          <w:lang w:eastAsia="zh-CN"/>
        </w:rPr>
      </w:pPr>
      <w:r>
        <w:rPr>
          <w:rFonts w:hint="eastAsia" w:ascii="宋体" w:hAnsi="宋体"/>
          <w:sz w:val="24"/>
          <w:szCs w:val="24"/>
          <w:lang w:eastAsia="zh-CN"/>
        </w:rPr>
        <w:t>结合</w:t>
      </w:r>
      <w:r>
        <w:rPr>
          <w:rFonts w:hint="eastAsia" w:ascii="宋体" w:hAnsi="宋体"/>
          <w:sz w:val="24"/>
          <w:szCs w:val="24"/>
          <w:lang w:val="en-US" w:eastAsia="zh-CN"/>
        </w:rPr>
        <w:t>本届</w:t>
      </w:r>
      <w:r>
        <w:rPr>
          <w:rFonts w:hint="eastAsia" w:ascii="宋体" w:hAnsi="宋体"/>
          <w:sz w:val="24"/>
          <w:szCs w:val="24"/>
          <w:lang w:eastAsia="zh-CN"/>
        </w:rPr>
        <w:t>奉贤区学生活动节以及市</w:t>
      </w:r>
      <w:r>
        <w:rPr>
          <w:rFonts w:hint="eastAsia" w:ascii="宋体" w:hAnsi="宋体"/>
          <w:sz w:val="24"/>
          <w:szCs w:val="24"/>
          <w:lang w:val="en-US" w:eastAsia="zh-CN"/>
        </w:rPr>
        <w:t>学生艺术单项赛（陶艺）主题：</w:t>
      </w:r>
      <w:r>
        <w:rPr>
          <w:rFonts w:hint="eastAsia" w:ascii="宋体" w:hAnsi="宋体"/>
          <w:sz w:val="24"/>
          <w:szCs w:val="24"/>
          <w:lang w:eastAsia="zh-CN"/>
        </w:rPr>
        <w:t>“一起向未来”，以歌颂祖国、拥抱新时代为主要表现内容。让广大青少年在陶艺创作中</w:t>
      </w:r>
      <w:bookmarkStart w:id="1" w:name="_GoBack"/>
      <w:bookmarkEnd w:id="1"/>
      <w:r>
        <w:rPr>
          <w:rFonts w:hint="eastAsia" w:ascii="宋体" w:hAnsi="宋体"/>
          <w:sz w:val="24"/>
          <w:szCs w:val="24"/>
          <w:lang w:eastAsia="zh-CN"/>
        </w:rPr>
        <w:t>陶冶情操、抒发对党和人民、对家乡和伟大祖国的无限热爱之情，在“双减”背景下</w:t>
      </w:r>
      <w:r>
        <w:rPr>
          <w:rFonts w:hint="eastAsia" w:ascii="宋体" w:hAnsi="宋体"/>
          <w:sz w:val="24"/>
          <w:szCs w:val="24"/>
          <w:lang w:val="en-US" w:eastAsia="zh-CN"/>
        </w:rPr>
        <w:t>结合</w:t>
      </w:r>
      <w:r>
        <w:rPr>
          <w:rFonts w:hint="eastAsia" w:ascii="宋体" w:hAnsi="宋体"/>
          <w:sz w:val="24"/>
          <w:szCs w:val="24"/>
          <w:lang w:eastAsia="zh-CN"/>
        </w:rPr>
        <w:t>艺术实践活动，感受美、发现美、践行美，展示本区陶艺教育成果。</w:t>
      </w:r>
    </w:p>
    <w:p>
      <w:pPr>
        <w:rPr>
          <w:rFonts w:hint="eastAsia" w:ascii="宋体" w:hAnsi="宋体"/>
          <w:sz w:val="24"/>
          <w:szCs w:val="24"/>
          <w:lang w:eastAsia="zh-CN"/>
        </w:rPr>
      </w:pPr>
      <w:r>
        <w:rPr>
          <w:rFonts w:hint="eastAsia" w:ascii="宋体" w:hAnsi="宋体"/>
          <w:b/>
          <w:bCs/>
          <w:sz w:val="24"/>
          <w:szCs w:val="24"/>
          <w:lang w:eastAsia="zh-CN"/>
        </w:rPr>
        <w:t>（二）组织机构：主办：</w:t>
      </w:r>
      <w:r>
        <w:rPr>
          <w:rFonts w:hint="eastAsia" w:ascii="宋体" w:hAnsi="宋体"/>
          <w:sz w:val="24"/>
          <w:szCs w:val="24"/>
          <w:lang w:eastAsia="zh-CN"/>
        </w:rPr>
        <w:t>区青少年活动中心</w:t>
      </w:r>
    </w:p>
    <w:p>
      <w:pPr>
        <w:ind w:firstLine="1928" w:firstLineChars="800"/>
        <w:rPr>
          <w:rFonts w:hint="eastAsia" w:ascii="宋体" w:hAnsi="宋体"/>
          <w:sz w:val="24"/>
          <w:szCs w:val="24"/>
          <w:lang w:eastAsia="zh-CN"/>
        </w:rPr>
      </w:pPr>
      <w:r>
        <w:rPr>
          <w:rFonts w:hint="eastAsia" w:ascii="宋体" w:hAnsi="宋体"/>
          <w:b/>
          <w:bCs/>
          <w:sz w:val="24"/>
          <w:szCs w:val="24"/>
          <w:lang w:eastAsia="zh-CN"/>
        </w:rPr>
        <w:t>承办：</w:t>
      </w:r>
      <w:r>
        <w:rPr>
          <w:rFonts w:hint="eastAsia" w:ascii="宋体" w:hAnsi="宋体"/>
          <w:sz w:val="24"/>
          <w:szCs w:val="24"/>
          <w:lang w:eastAsia="zh-CN"/>
        </w:rPr>
        <w:t>区青少年书画院陶艺社</w:t>
      </w:r>
    </w:p>
    <w:p>
      <w:pPr>
        <w:rPr>
          <w:rFonts w:hint="eastAsia" w:ascii="宋体" w:hAnsi="宋体"/>
          <w:sz w:val="24"/>
          <w:szCs w:val="24"/>
          <w:lang w:eastAsia="zh-CN"/>
        </w:rPr>
      </w:pPr>
      <w:r>
        <w:rPr>
          <w:rFonts w:hint="eastAsia" w:ascii="宋体" w:hAnsi="宋体"/>
          <w:b/>
          <w:bCs/>
          <w:sz w:val="24"/>
          <w:szCs w:val="24"/>
          <w:lang w:eastAsia="zh-CN"/>
        </w:rPr>
        <w:t>（三）活动时间：</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lang w:eastAsia="zh-CN"/>
        </w:rPr>
        <w:t>年5月</w:t>
      </w:r>
    </w:p>
    <w:p>
      <w:pPr>
        <w:rPr>
          <w:rFonts w:hint="eastAsia" w:ascii="宋体" w:hAnsi="宋体"/>
          <w:color w:val="auto"/>
          <w:sz w:val="24"/>
          <w:szCs w:val="24"/>
          <w:lang w:val="en-US" w:eastAsia="zh-CN"/>
        </w:rPr>
      </w:pPr>
      <w:r>
        <w:rPr>
          <w:rFonts w:hint="eastAsia" w:ascii="宋体" w:hAnsi="宋体"/>
          <w:b/>
          <w:bCs/>
          <w:sz w:val="24"/>
          <w:szCs w:val="24"/>
          <w:lang w:eastAsia="zh-CN"/>
        </w:rPr>
        <w:t>（四）活动对象：</w:t>
      </w:r>
      <w:r>
        <w:rPr>
          <w:rFonts w:hint="eastAsia" w:ascii="宋体" w:hAnsi="宋体"/>
          <w:sz w:val="24"/>
          <w:szCs w:val="24"/>
          <w:lang w:eastAsia="zh-CN"/>
        </w:rPr>
        <w:t>面向全区</w:t>
      </w:r>
      <w:r>
        <w:rPr>
          <w:rFonts w:hint="eastAsia" w:ascii="宋体" w:hAnsi="宋体"/>
          <w:color w:val="auto"/>
          <w:sz w:val="24"/>
          <w:szCs w:val="24"/>
          <w:lang w:eastAsia="zh-CN"/>
        </w:rPr>
        <w:t>中</w:t>
      </w:r>
      <w:r>
        <w:rPr>
          <w:rFonts w:hint="eastAsia" w:ascii="宋体" w:hAnsi="宋体"/>
          <w:color w:val="auto"/>
          <w:sz w:val="24"/>
          <w:szCs w:val="24"/>
          <w:lang w:val="en-US" w:eastAsia="zh-CN"/>
        </w:rPr>
        <w:t>学</w:t>
      </w:r>
      <w:r>
        <w:rPr>
          <w:rFonts w:hint="eastAsia" w:ascii="宋体" w:hAnsi="宋体"/>
          <w:color w:val="auto"/>
          <w:sz w:val="24"/>
          <w:szCs w:val="24"/>
          <w:lang w:eastAsia="zh-CN"/>
        </w:rPr>
        <w:t>（</w:t>
      </w:r>
      <w:r>
        <w:rPr>
          <w:rFonts w:hint="eastAsia" w:ascii="宋体" w:hAnsi="宋体"/>
          <w:color w:val="auto"/>
          <w:sz w:val="24"/>
          <w:szCs w:val="24"/>
          <w:lang w:val="en-US" w:eastAsia="zh-CN"/>
        </w:rPr>
        <w:t>含高中</w:t>
      </w:r>
      <w:r>
        <w:rPr>
          <w:rFonts w:hint="eastAsia" w:ascii="宋体" w:hAnsi="宋体"/>
          <w:color w:val="auto"/>
          <w:sz w:val="24"/>
          <w:szCs w:val="24"/>
          <w:lang w:eastAsia="zh-CN"/>
        </w:rPr>
        <w:t>）、小</w:t>
      </w:r>
      <w:r>
        <w:rPr>
          <w:rFonts w:hint="eastAsia" w:ascii="宋体" w:hAnsi="宋体"/>
          <w:color w:val="auto"/>
          <w:sz w:val="24"/>
          <w:szCs w:val="24"/>
          <w:lang w:val="en-US" w:eastAsia="zh-CN"/>
        </w:rPr>
        <w:t>学</w:t>
      </w:r>
      <w:r>
        <w:rPr>
          <w:rFonts w:hint="eastAsia" w:ascii="宋体" w:hAnsi="宋体"/>
          <w:color w:val="auto"/>
          <w:sz w:val="24"/>
          <w:szCs w:val="24"/>
          <w:lang w:eastAsia="zh-CN"/>
        </w:rPr>
        <w:t>、</w:t>
      </w:r>
      <w:r>
        <w:rPr>
          <w:rFonts w:hint="eastAsia" w:ascii="宋体" w:hAnsi="宋体"/>
          <w:color w:val="auto"/>
          <w:sz w:val="24"/>
          <w:szCs w:val="24"/>
          <w:lang w:val="en-US" w:eastAsia="zh-CN"/>
        </w:rPr>
        <w:t>幼儿园学生</w:t>
      </w:r>
    </w:p>
    <w:p>
      <w:pPr>
        <w:rPr>
          <w:rFonts w:hint="eastAsia" w:ascii="宋体" w:hAnsi="宋体"/>
          <w:b/>
          <w:bCs/>
          <w:sz w:val="24"/>
          <w:szCs w:val="24"/>
          <w:lang w:eastAsia="zh-CN"/>
        </w:rPr>
      </w:pPr>
      <w:r>
        <w:rPr>
          <w:rFonts w:hint="eastAsia" w:ascii="宋体" w:hAnsi="宋体"/>
          <w:b/>
          <w:bCs/>
          <w:sz w:val="24"/>
          <w:szCs w:val="24"/>
          <w:lang w:eastAsia="zh-CN"/>
        </w:rPr>
        <w:t>（五）活动板块：</w:t>
      </w:r>
    </w:p>
    <w:p>
      <w:pPr>
        <w:rPr>
          <w:rFonts w:hint="eastAsia" w:ascii="宋体" w:hAnsi="宋体"/>
          <w:sz w:val="24"/>
          <w:szCs w:val="24"/>
          <w:lang w:eastAsia="zh-CN"/>
        </w:rPr>
      </w:pPr>
      <w:r>
        <w:rPr>
          <w:rFonts w:hint="eastAsia" w:ascii="宋体" w:hAnsi="宋体"/>
          <w:b/>
          <w:bCs/>
          <w:sz w:val="24"/>
          <w:szCs w:val="24"/>
          <w:lang w:eastAsia="zh-CN"/>
        </w:rPr>
        <w:t>1、</w:t>
      </w:r>
      <w:r>
        <w:rPr>
          <w:rFonts w:hint="eastAsia" w:ascii="宋体" w:hAnsi="宋体"/>
          <w:sz w:val="24"/>
          <w:szCs w:val="24"/>
          <w:lang w:eastAsia="zh-CN"/>
        </w:rPr>
        <w:t>组织发动阶段（</w:t>
      </w:r>
      <w:r>
        <w:rPr>
          <w:rFonts w:hint="eastAsia" w:ascii="宋体" w:hAnsi="宋体"/>
          <w:sz w:val="24"/>
          <w:szCs w:val="24"/>
          <w:lang w:val="en-US" w:eastAsia="zh-CN"/>
        </w:rPr>
        <w:t>2</w:t>
      </w:r>
      <w:r>
        <w:rPr>
          <w:rFonts w:hint="eastAsia" w:ascii="宋体" w:hAnsi="宋体"/>
          <w:sz w:val="24"/>
          <w:szCs w:val="24"/>
          <w:lang w:eastAsia="zh-CN"/>
        </w:rPr>
        <w:t>月）</w:t>
      </w:r>
    </w:p>
    <w:p>
      <w:pPr>
        <w:rPr>
          <w:rFonts w:hint="eastAsia" w:ascii="宋体" w:hAnsi="宋体"/>
          <w:sz w:val="24"/>
          <w:szCs w:val="24"/>
          <w:lang w:eastAsia="zh-CN"/>
        </w:rPr>
      </w:pPr>
      <w:r>
        <w:rPr>
          <w:rFonts w:hint="eastAsia" w:ascii="宋体" w:hAnsi="宋体"/>
          <w:b/>
          <w:bCs/>
          <w:sz w:val="24"/>
          <w:szCs w:val="24"/>
          <w:lang w:eastAsia="zh-CN"/>
        </w:rPr>
        <w:t>2、</w:t>
      </w:r>
      <w:r>
        <w:rPr>
          <w:rFonts w:hint="eastAsia" w:ascii="宋体" w:hAnsi="宋体"/>
          <w:sz w:val="24"/>
          <w:szCs w:val="24"/>
          <w:lang w:eastAsia="zh-CN"/>
        </w:rPr>
        <w:t>作品征集（</w:t>
      </w:r>
      <w:r>
        <w:rPr>
          <w:rFonts w:hint="eastAsia" w:ascii="宋体" w:hAnsi="宋体"/>
          <w:sz w:val="24"/>
          <w:szCs w:val="24"/>
          <w:lang w:val="en-US" w:eastAsia="zh-CN"/>
        </w:rPr>
        <w:t>3、4</w:t>
      </w:r>
      <w:r>
        <w:rPr>
          <w:rFonts w:hint="eastAsia" w:ascii="宋体" w:hAnsi="宋体"/>
          <w:sz w:val="24"/>
          <w:szCs w:val="24"/>
          <w:lang w:eastAsia="zh-CN"/>
        </w:rPr>
        <w:t>月）</w:t>
      </w:r>
    </w:p>
    <w:p>
      <w:pPr>
        <w:rPr>
          <w:rFonts w:hint="eastAsia" w:ascii="宋体" w:hAnsi="宋体"/>
          <w:sz w:val="24"/>
          <w:szCs w:val="24"/>
          <w:lang w:eastAsia="zh-CN"/>
        </w:rPr>
      </w:pPr>
      <w:r>
        <w:rPr>
          <w:rFonts w:hint="eastAsia" w:ascii="宋体" w:hAnsi="宋体"/>
          <w:b/>
          <w:bCs/>
          <w:sz w:val="24"/>
          <w:szCs w:val="24"/>
          <w:lang w:eastAsia="zh-CN"/>
        </w:rPr>
        <w:t>3、</w:t>
      </w:r>
      <w:r>
        <w:rPr>
          <w:rFonts w:hint="eastAsia" w:ascii="宋体" w:hAnsi="宋体"/>
          <w:sz w:val="24"/>
          <w:szCs w:val="24"/>
          <w:lang w:eastAsia="zh-CN"/>
        </w:rPr>
        <w:t>专家评奖（5月下旬）</w:t>
      </w:r>
    </w:p>
    <w:p>
      <w:pPr>
        <w:rPr>
          <w:rFonts w:hint="eastAsia" w:ascii="宋体" w:hAnsi="宋体"/>
          <w:sz w:val="24"/>
          <w:szCs w:val="24"/>
          <w:lang w:eastAsia="zh-CN"/>
        </w:rPr>
      </w:pPr>
      <w:r>
        <w:rPr>
          <w:rFonts w:hint="eastAsia" w:ascii="宋体" w:hAnsi="宋体"/>
          <w:b/>
          <w:bCs/>
          <w:sz w:val="24"/>
          <w:szCs w:val="24"/>
          <w:lang w:eastAsia="zh-CN"/>
        </w:rPr>
        <w:t>4、</w:t>
      </w:r>
      <w:r>
        <w:rPr>
          <w:rFonts w:hint="eastAsia" w:ascii="宋体" w:hAnsi="宋体"/>
          <w:sz w:val="24"/>
          <w:szCs w:val="24"/>
          <w:lang w:eastAsia="zh-CN"/>
        </w:rPr>
        <w:t>成果展示阶段（6月</w:t>
      </w:r>
      <w:r>
        <w:rPr>
          <w:rFonts w:hint="eastAsia" w:ascii="宋体" w:hAnsi="宋体"/>
          <w:color w:val="auto"/>
          <w:sz w:val="24"/>
          <w:szCs w:val="24"/>
          <w:lang w:eastAsia="zh-CN"/>
        </w:rPr>
        <w:t>—</w:t>
      </w:r>
      <w:r>
        <w:rPr>
          <w:rFonts w:hint="eastAsia" w:ascii="宋体" w:hAnsi="宋体"/>
          <w:sz w:val="24"/>
          <w:szCs w:val="24"/>
          <w:lang w:eastAsia="zh-CN"/>
        </w:rPr>
        <w:t>9月）</w:t>
      </w:r>
    </w:p>
    <w:p>
      <w:pPr>
        <w:ind w:firstLine="482" w:firstLineChars="200"/>
        <w:rPr>
          <w:rFonts w:hint="eastAsia" w:ascii="宋体" w:hAnsi="宋体"/>
          <w:sz w:val="24"/>
          <w:szCs w:val="24"/>
          <w:lang w:eastAsia="zh-CN"/>
        </w:rPr>
      </w:pPr>
      <w:r>
        <w:rPr>
          <w:rFonts w:hint="eastAsia" w:ascii="宋体" w:hAnsi="宋体"/>
          <w:b/>
          <w:bCs/>
          <w:sz w:val="24"/>
          <w:szCs w:val="24"/>
          <w:lang w:eastAsia="zh-CN"/>
        </w:rPr>
        <w:t>1）</w:t>
      </w:r>
      <w:r>
        <w:rPr>
          <w:rFonts w:hint="eastAsia" w:ascii="宋体" w:hAnsi="宋体"/>
          <w:sz w:val="24"/>
          <w:szCs w:val="24"/>
          <w:lang w:eastAsia="zh-CN"/>
        </w:rPr>
        <w:t>获奖的优秀学生作品将推荐参加7月份上海市学生艺术单项比赛陶艺专</w:t>
      </w:r>
    </w:p>
    <w:p>
      <w:pPr>
        <w:rPr>
          <w:rFonts w:hint="eastAsia" w:ascii="宋体" w:hAnsi="宋体"/>
          <w:sz w:val="24"/>
          <w:szCs w:val="24"/>
          <w:lang w:eastAsia="zh-CN"/>
        </w:rPr>
      </w:pPr>
      <w:r>
        <w:rPr>
          <w:rFonts w:hint="eastAsia" w:ascii="宋体" w:hAnsi="宋体"/>
          <w:sz w:val="24"/>
          <w:szCs w:val="24"/>
          <w:lang w:eastAsia="zh-CN"/>
        </w:rPr>
        <w:t>场（幼儿组除外）</w:t>
      </w:r>
      <w:r>
        <w:rPr>
          <w:rFonts w:hint="eastAsia" w:ascii="宋体" w:hAnsi="宋体"/>
          <w:color w:val="auto"/>
          <w:sz w:val="24"/>
          <w:szCs w:val="24"/>
          <w:lang w:eastAsia="zh-CN"/>
        </w:rPr>
        <w:t>；</w:t>
      </w:r>
    </w:p>
    <w:p>
      <w:pPr>
        <w:ind w:firstLine="482" w:firstLineChars="200"/>
        <w:rPr>
          <w:rFonts w:hint="eastAsia" w:ascii="宋体" w:hAnsi="宋体"/>
          <w:color w:val="0000FF"/>
          <w:sz w:val="24"/>
          <w:szCs w:val="24"/>
          <w:lang w:eastAsia="zh-CN"/>
        </w:rPr>
      </w:pPr>
      <w:r>
        <w:rPr>
          <w:rFonts w:hint="eastAsia" w:ascii="宋体" w:hAnsi="宋体"/>
          <w:b/>
          <w:bCs/>
          <w:sz w:val="24"/>
          <w:szCs w:val="24"/>
          <w:lang w:val="en-US" w:eastAsia="zh-CN"/>
        </w:rPr>
        <w:t>2）</w:t>
      </w:r>
      <w:r>
        <w:rPr>
          <w:rFonts w:hint="eastAsia" w:ascii="宋体" w:hAnsi="宋体"/>
          <w:sz w:val="24"/>
          <w:szCs w:val="24"/>
          <w:lang w:eastAsia="zh-CN"/>
        </w:rPr>
        <w:t>推荐师生优秀作品参加下半年市长三角中小幼师生陶艺成果展示活动</w:t>
      </w:r>
      <w:r>
        <w:rPr>
          <w:rFonts w:hint="eastAsia" w:ascii="宋体" w:hAnsi="宋体"/>
          <w:color w:val="auto"/>
          <w:sz w:val="24"/>
          <w:szCs w:val="24"/>
          <w:lang w:eastAsia="zh-CN"/>
        </w:rPr>
        <w:t xml:space="preserve"> 。</w:t>
      </w:r>
    </w:p>
    <w:p>
      <w:pPr>
        <w:rPr>
          <w:rFonts w:hint="eastAsia" w:ascii="宋体" w:hAnsi="宋体"/>
          <w:b/>
          <w:bCs/>
          <w:sz w:val="24"/>
          <w:szCs w:val="24"/>
          <w:lang w:eastAsia="zh-CN"/>
        </w:rPr>
      </w:pPr>
      <w:r>
        <w:rPr>
          <w:rFonts w:hint="eastAsia" w:ascii="宋体" w:hAnsi="宋体"/>
          <w:b/>
          <w:bCs/>
          <w:sz w:val="24"/>
          <w:szCs w:val="24"/>
          <w:lang w:eastAsia="zh-CN"/>
        </w:rPr>
        <w:t>（六）比赛要求：</w:t>
      </w:r>
    </w:p>
    <w:p>
      <w:pPr>
        <w:rPr>
          <w:rFonts w:hint="eastAsia" w:ascii="宋体" w:hAnsi="宋体"/>
          <w:sz w:val="24"/>
          <w:szCs w:val="24"/>
          <w:lang w:eastAsia="zh-CN"/>
        </w:rPr>
      </w:pPr>
      <w:r>
        <w:rPr>
          <w:rFonts w:hint="eastAsia" w:ascii="宋体" w:hAnsi="宋体"/>
          <w:b/>
          <w:bCs/>
          <w:sz w:val="24"/>
          <w:szCs w:val="24"/>
          <w:lang w:eastAsia="zh-CN"/>
        </w:rPr>
        <w:t>1、</w:t>
      </w:r>
      <w:r>
        <w:rPr>
          <w:rFonts w:hint="eastAsia" w:ascii="宋体" w:hAnsi="宋体"/>
          <w:sz w:val="24"/>
          <w:szCs w:val="24"/>
          <w:lang w:eastAsia="zh-CN"/>
        </w:rPr>
        <w:t>作品是陶土、瓷土为材料制作</w:t>
      </w:r>
      <w:r>
        <w:rPr>
          <w:rFonts w:hint="eastAsia" w:ascii="宋体" w:hAnsi="宋体"/>
          <w:sz w:val="24"/>
          <w:szCs w:val="24"/>
          <w:lang w:val="en-US" w:eastAsia="zh-CN"/>
        </w:rPr>
        <w:t>的作品</w:t>
      </w:r>
      <w:r>
        <w:rPr>
          <w:rFonts w:hint="eastAsia" w:ascii="宋体" w:hAnsi="宋体"/>
          <w:sz w:val="24"/>
          <w:szCs w:val="24"/>
          <w:lang w:eastAsia="zh-CN"/>
        </w:rPr>
        <w:t>以及瓷盘画。（是否烧制依据自身情况而定）</w:t>
      </w:r>
    </w:p>
    <w:p>
      <w:pPr>
        <w:rPr>
          <w:rFonts w:hint="eastAsia" w:ascii="宋体" w:hAnsi="宋体"/>
          <w:sz w:val="24"/>
          <w:szCs w:val="24"/>
          <w:lang w:eastAsia="zh-CN"/>
        </w:rPr>
      </w:pPr>
      <w:r>
        <w:rPr>
          <w:rFonts w:hint="eastAsia" w:ascii="宋体" w:hAnsi="宋体"/>
          <w:b/>
          <w:bCs/>
          <w:sz w:val="24"/>
          <w:szCs w:val="24"/>
          <w:lang w:eastAsia="zh-CN"/>
        </w:rPr>
        <w:t>2、</w:t>
      </w:r>
      <w:r>
        <w:rPr>
          <w:rFonts w:hint="eastAsia" w:ascii="宋体" w:hAnsi="宋体"/>
          <w:sz w:val="24"/>
          <w:szCs w:val="24"/>
          <w:lang w:eastAsia="zh-CN"/>
        </w:rPr>
        <w:t>上交的学生陶艺作品要准备好视频。（幼儿组不需要视频）</w:t>
      </w:r>
    </w:p>
    <w:p>
      <w:pPr>
        <w:rPr>
          <w:rFonts w:hint="eastAsia" w:ascii="宋体" w:hAnsi="宋体"/>
          <w:sz w:val="24"/>
          <w:szCs w:val="24"/>
          <w:lang w:val="zh-TW" w:eastAsia="zh-TW"/>
        </w:rPr>
      </w:pPr>
      <w:r>
        <w:rPr>
          <w:rFonts w:hint="eastAsia" w:ascii="宋体" w:hAnsi="宋体"/>
          <w:b/>
          <w:bCs/>
          <w:sz w:val="24"/>
          <w:szCs w:val="24"/>
          <w:lang w:val="en-US" w:eastAsia="zh-CN"/>
        </w:rPr>
        <w:t>3、</w:t>
      </w:r>
      <w:r>
        <w:rPr>
          <w:rFonts w:hint="eastAsia" w:ascii="宋体" w:hAnsi="宋体"/>
          <w:sz w:val="24"/>
          <w:szCs w:val="24"/>
          <w:lang w:val="en-US" w:eastAsia="zh-CN"/>
        </w:rPr>
        <w:t>区赛上交作品实物及照片；</w:t>
      </w:r>
      <w:r>
        <w:rPr>
          <w:rFonts w:hint="eastAsia" w:ascii="宋体" w:hAnsi="宋体"/>
          <w:sz w:val="24"/>
          <w:szCs w:val="24"/>
          <w:lang w:val="zh-TW" w:eastAsia="zh-TW"/>
        </w:rPr>
        <w:t>市赛现场测试，要求现场制作，90分钟时间，独立完成作品</w:t>
      </w:r>
    </w:p>
    <w:p>
      <w:pPr>
        <w:rPr>
          <w:rFonts w:hint="eastAsia" w:ascii="宋体" w:hAnsi="宋体"/>
          <w:b/>
          <w:bCs/>
          <w:sz w:val="24"/>
          <w:szCs w:val="24"/>
          <w:lang w:val="zh-TW" w:eastAsia="zh-TW"/>
        </w:rPr>
      </w:pPr>
      <w:r>
        <w:rPr>
          <w:rFonts w:hint="eastAsia" w:ascii="宋体" w:hAnsi="宋体"/>
          <w:b/>
          <w:bCs/>
          <w:sz w:val="24"/>
          <w:szCs w:val="24"/>
          <w:lang w:val="zh-TW" w:eastAsia="zh-CN"/>
        </w:rPr>
        <w:t>（七）</w:t>
      </w:r>
      <w:r>
        <w:rPr>
          <w:rFonts w:hint="eastAsia" w:ascii="宋体" w:hAnsi="宋体"/>
          <w:b/>
          <w:bCs/>
          <w:sz w:val="24"/>
          <w:szCs w:val="24"/>
          <w:lang w:val="zh-TW" w:eastAsia="zh-TW"/>
        </w:rPr>
        <w:t>视频拍摄要求</w:t>
      </w:r>
      <w:r>
        <w:rPr>
          <w:rFonts w:hint="eastAsia" w:ascii="宋体" w:hAnsi="宋体"/>
          <w:b/>
          <w:bCs/>
          <w:sz w:val="24"/>
          <w:szCs w:val="24"/>
          <w:lang w:val="zh-TW" w:eastAsia="zh-CN"/>
        </w:rPr>
        <w:t>：</w:t>
      </w:r>
    </w:p>
    <w:p>
      <w:pPr>
        <w:rPr>
          <w:rFonts w:hint="eastAsia" w:ascii="宋体" w:hAnsi="宋体"/>
          <w:sz w:val="24"/>
          <w:szCs w:val="24"/>
          <w:lang w:val="zh-TW" w:eastAsia="zh-TW"/>
        </w:rPr>
      </w:pPr>
      <w:r>
        <w:rPr>
          <w:rFonts w:hint="eastAsia" w:ascii="宋体" w:hAnsi="宋体"/>
          <w:b/>
          <w:bCs/>
          <w:sz w:val="24"/>
          <w:szCs w:val="24"/>
          <w:lang w:val="en-US" w:eastAsia="zh-CN"/>
        </w:rPr>
        <w:t>1、</w:t>
      </w:r>
      <w:r>
        <w:rPr>
          <w:rFonts w:hint="eastAsia" w:ascii="宋体" w:hAnsi="宋体"/>
          <w:sz w:val="24"/>
          <w:szCs w:val="24"/>
          <w:lang w:val="zh-TW" w:eastAsia="zh-TW"/>
        </w:rPr>
        <w:t>提前完成作品，建议烧成后拍摄作品介绍的视频，拍摄要求（横屏、3分钟以内、一镜到底、介绍作品的设计和制作手法，展示局部细节）；无烧成条件的学校，也可用泥塑或干坯参赛；</w:t>
      </w:r>
    </w:p>
    <w:p>
      <w:pPr>
        <w:rPr>
          <w:rFonts w:hint="eastAsia" w:ascii="宋体" w:hAnsi="宋体"/>
          <w:sz w:val="24"/>
          <w:szCs w:val="24"/>
          <w:lang w:val="zh-TW" w:eastAsia="zh-TW"/>
        </w:rPr>
      </w:pPr>
      <w:r>
        <w:rPr>
          <w:rFonts w:hint="eastAsia" w:ascii="宋体" w:hAnsi="宋体"/>
          <w:b/>
          <w:bCs/>
          <w:sz w:val="24"/>
          <w:szCs w:val="24"/>
          <w:lang w:val="zh-TW" w:eastAsia="zh-TW"/>
        </w:rPr>
        <w:t>2、</w:t>
      </w:r>
      <w:r>
        <w:rPr>
          <w:rFonts w:hint="eastAsia" w:ascii="宋体" w:hAnsi="宋体"/>
          <w:sz w:val="24"/>
          <w:szCs w:val="24"/>
          <w:lang w:val="en-US" w:eastAsia="zh-CN"/>
        </w:rPr>
        <w:t>照片</w:t>
      </w:r>
      <w:r>
        <w:rPr>
          <w:rFonts w:hint="eastAsia" w:ascii="宋体" w:hAnsi="宋体"/>
          <w:sz w:val="24"/>
          <w:szCs w:val="24"/>
          <w:lang w:val="zh-TW" w:eastAsia="zh-TW"/>
        </w:rPr>
        <w:t>要求（不同角度分别拍摄</w:t>
      </w:r>
      <w:r>
        <w:rPr>
          <w:rFonts w:hint="eastAsia" w:ascii="宋体" w:hAnsi="宋体"/>
          <w:sz w:val="24"/>
          <w:szCs w:val="24"/>
          <w:lang w:val="en-US" w:eastAsia="zh-CN"/>
        </w:rPr>
        <w:t>2张</w:t>
      </w:r>
      <w:r>
        <w:rPr>
          <w:rFonts w:hint="eastAsia" w:ascii="宋体" w:hAnsi="宋体"/>
          <w:sz w:val="24"/>
          <w:szCs w:val="24"/>
          <w:lang w:val="zh-TW" w:eastAsia="zh-TW"/>
        </w:rPr>
        <w:t>，建议白色背景，像素高于300dip)。</w:t>
      </w:r>
    </w:p>
    <w:p>
      <w:pPr>
        <w:rPr>
          <w:rFonts w:hint="eastAsia" w:ascii="宋体" w:hAnsi="宋体"/>
          <w:sz w:val="24"/>
          <w:szCs w:val="24"/>
          <w:lang w:eastAsia="zh-CN"/>
        </w:rPr>
      </w:pPr>
      <w:r>
        <w:rPr>
          <w:rFonts w:hint="eastAsia" w:ascii="宋体" w:hAnsi="宋体"/>
          <w:sz w:val="24"/>
          <w:szCs w:val="24"/>
          <w:lang w:eastAsia="zh-CN"/>
        </w:rPr>
        <w:t>视频发送邮箱地址：</w:t>
      </w:r>
    </w:p>
    <w:tbl>
      <w:tblPr>
        <w:tblStyle w:val="2"/>
        <w:tblW w:w="5120" w:type="dxa"/>
        <w:tblInd w:w="119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126"/>
        <w:gridCol w:w="29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489" w:hRule="atLeast"/>
        </w:trPr>
        <w:tc>
          <w:tcPr>
            <w:tcW w:w="212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r>
              <w:rPr>
                <w:rFonts w:hint="eastAsia" w:ascii="宋体" w:hAnsi="宋体"/>
                <w:sz w:val="24"/>
                <w:szCs w:val="24"/>
                <w:lang w:val="zh-TW" w:eastAsia="zh-TW"/>
              </w:rPr>
              <w:t>陶艺</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r>
              <w:rPr>
                <w:rFonts w:hint="eastAsia" w:ascii="宋体" w:hAnsi="宋体"/>
                <w:sz w:val="24"/>
                <w:szCs w:val="24"/>
                <w:lang w:eastAsia="zh-CN"/>
              </w:rPr>
              <w:t>112214882@ qq.com</w:t>
            </w:r>
          </w:p>
        </w:tc>
      </w:tr>
    </w:tbl>
    <w:p>
      <w:pPr>
        <w:rPr>
          <w:rFonts w:hint="eastAsia" w:ascii="宋体" w:hAnsi="宋体"/>
          <w:sz w:val="24"/>
          <w:szCs w:val="24"/>
          <w:lang w:val="en-US" w:eastAsia="zh-CN"/>
        </w:rPr>
      </w:pPr>
      <w:r>
        <w:rPr>
          <w:rFonts w:hint="eastAsia" w:ascii="宋体" w:hAnsi="宋体"/>
          <w:sz w:val="24"/>
          <w:szCs w:val="24"/>
          <w:lang w:eastAsia="zh-CN"/>
        </w:rPr>
        <w:t>实物陶艺作品交送地址：奉贤区</w:t>
      </w:r>
      <w:r>
        <w:rPr>
          <w:rFonts w:hint="eastAsia" w:ascii="宋体" w:hAnsi="宋体"/>
          <w:sz w:val="24"/>
          <w:szCs w:val="24"/>
          <w:lang w:val="en-US" w:eastAsia="zh-CN"/>
        </w:rPr>
        <w:t>青少年活动中心  1号楼105 陶艺教室</w:t>
      </w:r>
    </w:p>
    <w:p>
      <w:pPr>
        <w:rPr>
          <w:rFonts w:hint="eastAsia" w:ascii="宋体" w:hAnsi="宋体"/>
          <w:sz w:val="24"/>
          <w:szCs w:val="24"/>
          <w:lang w:val="en-US" w:eastAsia="zh-CN"/>
        </w:rPr>
      </w:pPr>
      <w:r>
        <w:rPr>
          <w:rFonts w:hint="eastAsia" w:ascii="宋体" w:hAnsi="宋体"/>
          <w:sz w:val="24"/>
          <w:szCs w:val="24"/>
          <w:lang w:eastAsia="zh-CN"/>
        </w:rPr>
        <w:t>联系人及电话：</w:t>
      </w:r>
      <w:r>
        <w:rPr>
          <w:rFonts w:hint="eastAsia" w:ascii="宋体" w:hAnsi="宋体"/>
          <w:sz w:val="24"/>
          <w:szCs w:val="24"/>
          <w:lang w:val="en-US" w:eastAsia="zh-CN"/>
        </w:rPr>
        <w:t>宋</w:t>
      </w:r>
      <w:r>
        <w:rPr>
          <w:rFonts w:hint="eastAsia" w:ascii="宋体" w:hAnsi="宋体"/>
          <w:sz w:val="24"/>
          <w:szCs w:val="24"/>
          <w:lang w:eastAsia="zh-CN"/>
        </w:rPr>
        <w:t>老师</w:t>
      </w:r>
      <w:r>
        <w:rPr>
          <w:rFonts w:hint="eastAsia" w:ascii="宋体" w:hAnsi="宋体"/>
          <w:sz w:val="24"/>
          <w:szCs w:val="24"/>
          <w:lang w:val="en-US" w:eastAsia="zh-CN"/>
        </w:rPr>
        <w:t xml:space="preserve">  13661866401</w:t>
      </w:r>
    </w:p>
    <w:p>
      <w:pPr>
        <w:jc w:val="left"/>
        <w:rPr>
          <w:rFonts w:hint="eastAsia" w:ascii="宋体" w:hAnsi="宋体" w:eastAsia="宋体"/>
          <w:b/>
          <w:bCs/>
          <w:sz w:val="24"/>
          <w:szCs w:val="24"/>
          <w:lang w:val="zh-TW" w:eastAsia="zh-CN"/>
        </w:rPr>
      </w:pPr>
      <w:r>
        <w:rPr>
          <w:rFonts w:hint="eastAsia" w:ascii="宋体" w:hAnsi="宋体"/>
          <w:b/>
          <w:bCs/>
          <w:sz w:val="24"/>
          <w:szCs w:val="24"/>
          <w:lang w:val="zh-TW" w:eastAsia="zh-CN"/>
        </w:rPr>
        <w:t>（八）</w:t>
      </w:r>
      <w:r>
        <w:rPr>
          <w:rFonts w:hint="eastAsia" w:ascii="宋体" w:hAnsi="宋体"/>
          <w:b/>
          <w:bCs/>
          <w:sz w:val="24"/>
          <w:szCs w:val="24"/>
          <w:lang w:val="zh-TW" w:eastAsia="zh-TW"/>
        </w:rPr>
        <w:t>参加对象</w:t>
      </w:r>
      <w:r>
        <w:rPr>
          <w:rFonts w:hint="eastAsia" w:ascii="宋体" w:hAnsi="宋体"/>
          <w:b/>
          <w:bCs/>
          <w:sz w:val="24"/>
          <w:szCs w:val="24"/>
          <w:lang w:val="zh-TW" w:eastAsia="zh-CN"/>
        </w:rPr>
        <w:t>：</w:t>
      </w:r>
    </w:p>
    <w:p>
      <w:pPr>
        <w:jc w:val="left"/>
        <w:rPr>
          <w:rFonts w:hint="eastAsia" w:ascii="宋体" w:hAnsi="宋体"/>
          <w:sz w:val="24"/>
          <w:szCs w:val="24"/>
          <w:lang w:val="zh-TW" w:eastAsia="zh-TW"/>
        </w:rPr>
      </w:pPr>
      <w:r>
        <w:rPr>
          <w:rFonts w:hint="eastAsia" w:ascii="宋体" w:hAnsi="宋体"/>
          <w:sz w:val="24"/>
          <w:szCs w:val="24"/>
          <w:lang w:val="zh-TW" w:eastAsia="zh-TW"/>
        </w:rPr>
        <w:t>区陶艺中心组成员</w:t>
      </w:r>
    </w:p>
    <w:p>
      <w:pPr>
        <w:jc w:val="left"/>
        <w:rPr>
          <w:rFonts w:hint="eastAsia" w:ascii="宋体" w:hAnsi="宋体"/>
          <w:sz w:val="24"/>
          <w:szCs w:val="24"/>
          <w:lang w:val="en-US" w:eastAsia="zh-CN"/>
        </w:rPr>
      </w:pPr>
      <w:r>
        <w:rPr>
          <w:rFonts w:hint="eastAsia" w:ascii="宋体" w:hAnsi="宋体"/>
          <w:sz w:val="24"/>
          <w:szCs w:val="24"/>
          <w:lang w:val="en-US" w:eastAsia="zh-CN"/>
        </w:rPr>
        <w:t xml:space="preserve">致远高级中学 廖华       </w:t>
      </w:r>
      <w:r>
        <w:rPr>
          <w:rFonts w:hint="eastAsia" w:ascii="宋体" w:hAnsi="宋体"/>
          <w:sz w:val="24"/>
          <w:szCs w:val="24"/>
          <w:lang w:val="zh-TW" w:eastAsia="zh-CN"/>
        </w:rPr>
        <w:t>奉城二中</w:t>
      </w:r>
      <w:r>
        <w:rPr>
          <w:rFonts w:hint="eastAsia" w:ascii="宋体" w:hAnsi="宋体"/>
          <w:sz w:val="24"/>
          <w:szCs w:val="24"/>
          <w:lang w:val="en-US" w:eastAsia="zh-CN"/>
        </w:rPr>
        <w:t xml:space="preserve"> 黄金杰         头桥中学 龚仁元</w:t>
      </w:r>
    </w:p>
    <w:p>
      <w:pPr>
        <w:jc w:val="left"/>
        <w:rPr>
          <w:rFonts w:hint="eastAsia" w:ascii="宋体" w:hAnsi="宋体"/>
          <w:sz w:val="24"/>
          <w:szCs w:val="24"/>
          <w:lang w:val="en-US" w:eastAsia="zh-CN"/>
        </w:rPr>
      </w:pPr>
      <w:r>
        <w:rPr>
          <w:rFonts w:hint="eastAsia" w:ascii="宋体" w:hAnsi="宋体"/>
          <w:sz w:val="24"/>
          <w:szCs w:val="24"/>
          <w:lang w:val="en-US" w:eastAsia="zh-CN"/>
        </w:rPr>
        <w:t>解放路小学 费珠一       华亭学校 王一萍         弘文学校 胡杨元</w:t>
      </w:r>
    </w:p>
    <w:p>
      <w:pPr>
        <w:jc w:val="left"/>
        <w:rPr>
          <w:rFonts w:hint="eastAsia" w:ascii="宋体" w:hAnsi="宋体"/>
          <w:b/>
          <w:bCs/>
          <w:color w:val="0000FF"/>
          <w:sz w:val="24"/>
          <w:szCs w:val="24"/>
          <w:lang w:val="en-US" w:eastAsia="zh-CN"/>
        </w:rPr>
      </w:pPr>
      <w:r>
        <w:rPr>
          <w:rFonts w:hint="eastAsia" w:ascii="宋体" w:hAnsi="宋体"/>
          <w:sz w:val="24"/>
          <w:szCs w:val="24"/>
          <w:lang w:val="en-US" w:eastAsia="zh-CN"/>
        </w:rPr>
        <w:t xml:space="preserve">恒贤小学 张晓波         西渡小学 徐樱姿        </w:t>
      </w:r>
      <w:r>
        <w:rPr>
          <w:rFonts w:hint="eastAsia" w:ascii="宋体" w:hAnsi="宋体"/>
          <w:b/>
          <w:bCs/>
          <w:color w:val="0000FF"/>
          <w:sz w:val="24"/>
          <w:szCs w:val="24"/>
          <w:lang w:val="en-US" w:eastAsia="zh-CN"/>
        </w:rPr>
        <w:t xml:space="preserve"> 实验小学 张鸣</w:t>
      </w:r>
    </w:p>
    <w:p>
      <w:pPr>
        <w:jc w:val="left"/>
        <w:rPr>
          <w:rFonts w:hint="eastAsia" w:ascii="宋体" w:hAnsi="宋体"/>
          <w:sz w:val="24"/>
          <w:szCs w:val="24"/>
          <w:lang w:val="en-US" w:eastAsia="zh-CN"/>
        </w:rPr>
      </w:pPr>
      <w:r>
        <w:rPr>
          <w:rFonts w:hint="eastAsia" w:ascii="宋体" w:hAnsi="宋体"/>
          <w:sz w:val="24"/>
          <w:szCs w:val="24"/>
          <w:lang w:val="en-US" w:eastAsia="zh-CN"/>
        </w:rPr>
        <w:t>庄行学校 夏凉           青村小学 周梅花         奉城二小 凌强</w:t>
      </w:r>
    </w:p>
    <w:p>
      <w:pPr>
        <w:jc w:val="left"/>
        <w:rPr>
          <w:rFonts w:hint="eastAsia" w:ascii="宋体" w:hAnsi="宋体"/>
          <w:sz w:val="24"/>
          <w:szCs w:val="24"/>
          <w:lang w:val="en-US" w:eastAsia="zh-CN"/>
        </w:rPr>
      </w:pPr>
      <w:r>
        <w:rPr>
          <w:rFonts w:hint="eastAsia" w:ascii="宋体" w:hAnsi="宋体"/>
          <w:sz w:val="24"/>
          <w:szCs w:val="24"/>
          <w:lang w:val="en-US" w:eastAsia="zh-CN"/>
        </w:rPr>
        <w:t>解放路幼儿园 石蕾       星辰幼儿园 王梅魁       绿叶幼儿园 唐彦澜</w:t>
      </w:r>
    </w:p>
    <w:p>
      <w:pPr>
        <w:jc w:val="left"/>
        <w:rPr>
          <w:rFonts w:hint="default" w:ascii="宋体" w:hAnsi="宋体"/>
          <w:sz w:val="24"/>
          <w:szCs w:val="24"/>
          <w:lang w:val="en-US" w:eastAsia="zh-CN"/>
        </w:rPr>
      </w:pPr>
      <w:r>
        <w:rPr>
          <w:rFonts w:hint="eastAsia" w:ascii="宋体" w:hAnsi="宋体"/>
          <w:sz w:val="24"/>
          <w:szCs w:val="24"/>
          <w:lang w:val="en-US" w:eastAsia="zh-CN"/>
        </w:rPr>
        <w:t xml:space="preserve">新贝艺术幼儿园 徐莎莎   帕丁顿学校  崔显燕      </w:t>
      </w:r>
      <w:r>
        <w:rPr>
          <w:rFonts w:hint="eastAsia" w:ascii="宋体" w:hAnsi="宋体"/>
          <w:sz w:val="24"/>
          <w:szCs w:val="24"/>
          <w:lang w:val="zh-TW" w:eastAsia="zh-CN"/>
        </w:rPr>
        <w:t>思言小学</w:t>
      </w:r>
      <w:r>
        <w:rPr>
          <w:rFonts w:hint="eastAsia" w:ascii="宋体" w:hAnsi="宋体"/>
          <w:sz w:val="24"/>
          <w:szCs w:val="24"/>
          <w:lang w:val="en-US" w:eastAsia="zh-CN"/>
        </w:rPr>
        <w:t xml:space="preserve"> 陈佳丽</w:t>
      </w:r>
    </w:p>
    <w:p>
      <w:pPr>
        <w:rPr>
          <w:rFonts w:hint="eastAsia" w:ascii="宋体" w:hAnsi="宋体"/>
          <w:sz w:val="24"/>
          <w:szCs w:val="24"/>
          <w:lang w:eastAsia="zh-CN"/>
        </w:rPr>
      </w:pPr>
    </w:p>
    <w:p>
      <w:pPr>
        <w:rPr>
          <w:rFonts w:hint="eastAsia" w:ascii="宋体" w:hAnsi="宋体"/>
          <w:color w:val="auto"/>
          <w:sz w:val="24"/>
          <w:szCs w:val="24"/>
          <w:lang w:eastAsia="zh-CN"/>
        </w:rPr>
      </w:pPr>
      <w:r>
        <w:rPr>
          <w:rFonts w:hint="eastAsia" w:ascii="宋体" w:hAnsi="宋体"/>
          <w:color w:val="auto"/>
          <w:sz w:val="24"/>
          <w:szCs w:val="24"/>
          <w:lang w:eastAsia="zh-CN"/>
        </w:rPr>
        <w:t>附：</w:t>
      </w:r>
    </w:p>
    <w:p>
      <w:pPr>
        <w:jc w:val="center"/>
        <w:rPr>
          <w:rFonts w:hint="eastAsia" w:ascii="宋体" w:hAnsi="宋体"/>
          <w:sz w:val="24"/>
          <w:szCs w:val="24"/>
          <w:lang w:eastAsia="zh-CN"/>
        </w:rPr>
      </w:pPr>
      <w:r>
        <w:rPr>
          <w:rFonts w:hint="eastAsia" w:ascii="宋体" w:hAnsi="宋体"/>
          <w:sz w:val="24"/>
          <w:szCs w:val="24"/>
          <w:lang w:eastAsia="zh-CN"/>
        </w:rPr>
        <w:t>2021</w:t>
      </w:r>
      <w:r>
        <w:rPr>
          <w:rFonts w:hint="eastAsia" w:ascii="宋体" w:hAnsi="宋体"/>
          <w:sz w:val="24"/>
          <w:szCs w:val="24"/>
          <w:lang w:val="zh-TW" w:eastAsia="zh-TW"/>
        </w:rPr>
        <w:t>奉贤区学生艺术单项比赛</w:t>
      </w:r>
      <w:r>
        <w:rPr>
          <w:rFonts w:hint="eastAsia" w:ascii="宋体" w:hAnsi="宋体"/>
          <w:sz w:val="24"/>
          <w:szCs w:val="24"/>
          <w:lang w:val="zh-TW" w:eastAsia="zh-CN"/>
        </w:rPr>
        <w:t>陶艺</w:t>
      </w:r>
      <w:r>
        <w:rPr>
          <w:rFonts w:hint="eastAsia" w:ascii="宋体" w:hAnsi="宋体"/>
          <w:sz w:val="24"/>
          <w:szCs w:val="24"/>
          <w:lang w:val="zh-TW" w:eastAsia="zh-TW"/>
        </w:rPr>
        <w:t>报名</w:t>
      </w:r>
      <w:r>
        <w:rPr>
          <w:rFonts w:hint="eastAsia" w:ascii="宋体" w:hAnsi="宋体"/>
          <w:sz w:val="24"/>
          <w:szCs w:val="24"/>
          <w:lang w:val="zh-TW" w:eastAsia="zh-CN"/>
        </w:rPr>
        <w:t>汇总</w:t>
      </w:r>
      <w:r>
        <w:rPr>
          <w:rFonts w:hint="eastAsia" w:ascii="宋体" w:hAnsi="宋体"/>
          <w:sz w:val="24"/>
          <w:szCs w:val="24"/>
          <w:lang w:val="zh-TW" w:eastAsia="zh-TW"/>
        </w:rPr>
        <w:t>表</w:t>
      </w:r>
      <w:r>
        <w:rPr>
          <w:rFonts w:hint="eastAsia" w:ascii="宋体" w:hAnsi="宋体"/>
          <w:sz w:val="24"/>
          <w:szCs w:val="24"/>
          <w:lang w:val="zh-TW" w:eastAsia="zh-CN"/>
        </w:rPr>
        <w:t>（学生）</w:t>
      </w:r>
    </w:p>
    <w:p>
      <w:pPr>
        <w:rPr>
          <w:rFonts w:hint="eastAsia" w:ascii="宋体" w:hAnsi="宋体"/>
          <w:sz w:val="24"/>
          <w:szCs w:val="24"/>
          <w:lang w:val="zh-TW" w:eastAsia="zh-TW"/>
        </w:rPr>
      </w:pPr>
      <w:r>
        <w:rPr>
          <w:rFonts w:hint="eastAsia" w:ascii="宋体" w:hAnsi="宋体"/>
          <w:sz w:val="24"/>
          <w:szCs w:val="24"/>
          <w:lang w:val="zh-TW" w:eastAsia="zh-TW"/>
        </w:rPr>
        <w:t>报送学校（盖章）：</w:t>
      </w:r>
    </w:p>
    <w:tbl>
      <w:tblPr>
        <w:tblStyle w:val="2"/>
        <w:tblpPr w:leftFromText="180" w:rightFromText="180" w:vertAnchor="text" w:horzAnchor="page" w:tblpX="1224" w:tblpY="34"/>
        <w:tblOverlap w:val="never"/>
        <w:tblW w:w="1038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125"/>
        <w:gridCol w:w="1275"/>
        <w:gridCol w:w="1020"/>
        <w:gridCol w:w="735"/>
        <w:gridCol w:w="810"/>
        <w:gridCol w:w="915"/>
        <w:gridCol w:w="1170"/>
        <w:gridCol w:w="1650"/>
        <w:gridCol w:w="16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r>
              <w:rPr>
                <w:rFonts w:hint="eastAsia" w:ascii="宋体" w:hAnsi="宋体"/>
                <w:sz w:val="24"/>
                <w:szCs w:val="24"/>
                <w:lang w:val="zh-TW" w:eastAsia="zh-TW"/>
              </w:rPr>
              <w:t>身份证号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r>
              <w:rPr>
                <w:rFonts w:hint="eastAsia" w:ascii="宋体" w:hAnsi="宋体"/>
                <w:sz w:val="24"/>
                <w:szCs w:val="24"/>
                <w:lang w:eastAsia="zh-CN"/>
              </w:rPr>
              <w:t>学籍号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r>
              <w:rPr>
                <w:rFonts w:hint="eastAsia" w:ascii="宋体" w:hAnsi="宋体"/>
                <w:sz w:val="24"/>
                <w:szCs w:val="24"/>
                <w:lang w:val="zh-TW" w:eastAsia="zh-TW"/>
              </w:rPr>
              <w:t>姓名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val="zh-TW" w:eastAsia="zh-TW"/>
              </w:rPr>
            </w:pPr>
            <w:r>
              <w:rPr>
                <w:rFonts w:hint="eastAsia" w:ascii="宋体" w:hAnsi="宋体"/>
                <w:sz w:val="24"/>
                <w:szCs w:val="24"/>
                <w:lang w:val="zh-TW" w:eastAsia="zh-TW"/>
              </w:rPr>
              <w:t>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r>
              <w:rPr>
                <w:rFonts w:hint="eastAsia" w:ascii="宋体" w:hAnsi="宋体"/>
                <w:sz w:val="24"/>
                <w:szCs w:val="24"/>
                <w:lang w:val="zh-TW" w:eastAsia="zh-TW"/>
              </w:rPr>
              <w:t>组别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r>
              <w:rPr>
                <w:rFonts w:hint="eastAsia" w:ascii="宋体" w:hAnsi="宋体"/>
                <w:sz w:val="24"/>
                <w:szCs w:val="24"/>
                <w:lang w:val="en-US" w:eastAsia="zh-CN"/>
              </w:rPr>
              <w:t>班级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r>
              <w:rPr>
                <w:rFonts w:hint="eastAsia" w:ascii="宋体" w:hAnsi="宋体"/>
                <w:sz w:val="24"/>
                <w:szCs w:val="24"/>
                <w:lang w:eastAsia="zh-CN"/>
              </w:rPr>
              <w:t>指导老师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r>
              <w:rPr>
                <w:rFonts w:hint="eastAsia" w:ascii="宋体" w:hAnsi="宋体"/>
                <w:sz w:val="24"/>
                <w:szCs w:val="24"/>
                <w:lang w:val="zh-TW" w:eastAsia="zh-TW"/>
              </w:rPr>
              <w:t>指导老师</w:t>
            </w:r>
            <w:r>
              <w:rPr>
                <w:rFonts w:hint="eastAsia" w:ascii="宋体" w:hAnsi="宋体"/>
                <w:sz w:val="24"/>
                <w:szCs w:val="24"/>
                <w:lang w:eastAsia="zh-CN"/>
              </w:rPr>
              <w:t>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r>
              <w:rPr>
                <w:rFonts w:hint="eastAsia" w:ascii="宋体" w:hAnsi="宋体"/>
                <w:sz w:val="24"/>
                <w:szCs w:val="24"/>
                <w:lang w:val="zh-TW" w:eastAsia="zh-TW"/>
              </w:rPr>
              <w:t>指导老师</w:t>
            </w:r>
            <w:r>
              <w:rPr>
                <w:rFonts w:hint="eastAsia" w:ascii="宋体" w:hAnsi="宋体"/>
                <w:sz w:val="24"/>
                <w:szCs w:val="24"/>
                <w:lang w:eastAsia="zh-CN"/>
              </w:rPr>
              <w:t>邮箱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rFonts w:hint="eastAsia" w:ascii="宋体" w:hAnsi="宋体"/>
                <w:sz w:val="24"/>
                <w:szCs w:val="24"/>
                <w:lang w:eastAsia="zh-CN"/>
              </w:rPr>
            </w:pPr>
          </w:p>
        </w:tc>
      </w:tr>
    </w:tbl>
    <w:p>
      <w:pPr>
        <w:rPr>
          <w:rFonts w:hint="eastAsia" w:ascii="宋体" w:hAnsi="宋体"/>
          <w:sz w:val="24"/>
          <w:szCs w:val="24"/>
          <w:lang w:eastAsia="zh-CN"/>
        </w:rPr>
      </w:pPr>
    </w:p>
    <w:p>
      <w:pPr>
        <w:rPr>
          <w:rFonts w:hint="eastAsia" w:ascii="宋体" w:hAnsi="宋体"/>
          <w:b/>
          <w:bCs/>
          <w:sz w:val="24"/>
          <w:szCs w:val="24"/>
          <w:lang w:val="zh-TW" w:eastAsia="zh-TW"/>
        </w:rPr>
      </w:pPr>
      <w:r>
        <w:rPr>
          <w:rFonts w:hint="eastAsia" w:ascii="宋体" w:hAnsi="宋体"/>
          <w:b/>
          <w:bCs/>
          <w:sz w:val="24"/>
          <w:szCs w:val="24"/>
          <w:lang w:val="zh-TW" w:eastAsia="zh-TW"/>
        </w:rPr>
        <w:t>填写说明：</w:t>
      </w:r>
    </w:p>
    <w:p>
      <w:pPr>
        <w:rPr>
          <w:rFonts w:hint="eastAsia" w:ascii="宋体" w:hAnsi="宋体" w:eastAsia="宋体"/>
          <w:sz w:val="24"/>
          <w:szCs w:val="24"/>
          <w:lang w:val="zh-TW" w:eastAsia="zh-CN"/>
        </w:rPr>
      </w:pPr>
      <w:r>
        <w:rPr>
          <w:rFonts w:hint="eastAsia" w:ascii="宋体" w:hAnsi="宋体"/>
          <w:b/>
          <w:bCs/>
          <w:sz w:val="24"/>
          <w:szCs w:val="24"/>
          <w:lang w:eastAsia="zh-CN"/>
        </w:rPr>
        <w:t>1、</w:t>
      </w:r>
      <w:r>
        <w:rPr>
          <w:rFonts w:hint="eastAsia" w:ascii="宋体" w:hAnsi="宋体"/>
          <w:sz w:val="24"/>
          <w:szCs w:val="24"/>
          <w:lang w:val="zh-TW" w:eastAsia="zh-TW"/>
        </w:rPr>
        <w:t>项目设</w:t>
      </w:r>
      <w:r>
        <w:rPr>
          <w:rFonts w:hint="eastAsia" w:ascii="宋体" w:hAnsi="宋体"/>
          <w:sz w:val="24"/>
          <w:szCs w:val="24"/>
          <w:lang w:val="zh-TW" w:eastAsia="zh-CN"/>
        </w:rPr>
        <w:t>幼儿组、</w:t>
      </w:r>
      <w:r>
        <w:rPr>
          <w:rFonts w:hint="eastAsia" w:ascii="宋体" w:hAnsi="宋体"/>
          <w:sz w:val="24"/>
          <w:szCs w:val="24"/>
          <w:lang w:val="zh-TW" w:eastAsia="zh-TW"/>
        </w:rPr>
        <w:t>小学、初中、高中组</w:t>
      </w:r>
      <w:r>
        <w:rPr>
          <w:rFonts w:hint="eastAsia" w:ascii="宋体" w:hAnsi="宋体"/>
          <w:color w:val="auto"/>
          <w:sz w:val="24"/>
          <w:szCs w:val="24"/>
          <w:lang w:val="zh-TW" w:eastAsia="zh-CN"/>
        </w:rPr>
        <w:t>；</w:t>
      </w:r>
    </w:p>
    <w:p>
      <w:pPr>
        <w:rPr>
          <w:rFonts w:hint="eastAsia" w:ascii="宋体" w:hAnsi="宋体" w:eastAsia="宋体"/>
          <w:sz w:val="24"/>
          <w:szCs w:val="24"/>
          <w:lang w:val="zh-TW" w:eastAsia="zh-CN"/>
        </w:rPr>
      </w:pPr>
      <w:r>
        <w:rPr>
          <w:rFonts w:hint="eastAsia" w:ascii="宋体" w:hAnsi="宋体"/>
          <w:b/>
          <w:bCs/>
          <w:sz w:val="24"/>
          <w:szCs w:val="24"/>
          <w:lang w:eastAsia="zh-CN"/>
        </w:rPr>
        <w:t>2、</w:t>
      </w:r>
      <w:r>
        <w:rPr>
          <w:rFonts w:hint="eastAsia" w:ascii="宋体" w:hAnsi="宋体"/>
          <w:sz w:val="24"/>
          <w:szCs w:val="24"/>
          <w:lang w:val="zh-TW" w:eastAsia="zh-TW"/>
        </w:rPr>
        <w:t>参赛视频</w:t>
      </w:r>
      <w:r>
        <w:rPr>
          <w:rFonts w:hint="eastAsia" w:ascii="宋体" w:hAnsi="宋体"/>
          <w:sz w:val="24"/>
          <w:szCs w:val="24"/>
          <w:lang w:val="zh-TW" w:eastAsia="zh-CN"/>
        </w:rPr>
        <w:t>和报名表</w:t>
      </w:r>
      <w:r>
        <w:rPr>
          <w:rFonts w:hint="eastAsia" w:ascii="宋体" w:hAnsi="宋体"/>
          <w:sz w:val="24"/>
          <w:szCs w:val="24"/>
          <w:lang w:val="zh-TW" w:eastAsia="zh-TW"/>
        </w:rPr>
        <w:t>请</w:t>
      </w:r>
      <w:r>
        <w:rPr>
          <w:rFonts w:hint="eastAsia" w:ascii="宋体" w:hAnsi="宋体"/>
          <w:sz w:val="24"/>
          <w:szCs w:val="24"/>
          <w:lang w:val="zh-TW" w:eastAsia="zh-CN"/>
        </w:rPr>
        <w:t>发</w:t>
      </w:r>
      <w:r>
        <w:rPr>
          <w:rFonts w:hint="eastAsia" w:ascii="宋体" w:hAnsi="宋体"/>
          <w:sz w:val="24"/>
          <w:szCs w:val="24"/>
          <w:lang w:val="zh-TW" w:eastAsia="zh-TW"/>
        </w:rPr>
        <w:t>送指定邮箱，文件名请注明：学校</w:t>
      </w:r>
      <w:r>
        <w:rPr>
          <w:rFonts w:hint="eastAsia" w:ascii="宋体" w:hAnsi="宋体"/>
          <w:sz w:val="24"/>
          <w:szCs w:val="24"/>
          <w:lang w:eastAsia="zh-CN"/>
        </w:rPr>
        <w:t>+</w:t>
      </w:r>
      <w:r>
        <w:rPr>
          <w:rFonts w:hint="eastAsia" w:ascii="宋体" w:hAnsi="宋体"/>
          <w:sz w:val="24"/>
          <w:szCs w:val="24"/>
          <w:lang w:val="zh-TW" w:eastAsia="zh-TW"/>
        </w:rPr>
        <w:t>姓名</w:t>
      </w:r>
      <w:r>
        <w:rPr>
          <w:rFonts w:hint="eastAsia" w:ascii="宋体" w:hAnsi="宋体"/>
          <w:sz w:val="24"/>
          <w:szCs w:val="24"/>
          <w:lang w:eastAsia="zh-CN"/>
        </w:rPr>
        <w:t>+</w:t>
      </w:r>
      <w:r>
        <w:rPr>
          <w:rFonts w:hint="eastAsia" w:ascii="宋体" w:hAnsi="宋体"/>
          <w:sz w:val="24"/>
          <w:szCs w:val="24"/>
          <w:lang w:val="zh-TW" w:eastAsia="zh-TW"/>
        </w:rPr>
        <w:t>项目+组别</w:t>
      </w:r>
      <w:r>
        <w:rPr>
          <w:rFonts w:hint="eastAsia" w:ascii="宋体" w:hAnsi="宋体"/>
          <w:b w:val="0"/>
          <w:bCs w:val="0"/>
          <w:color w:val="auto"/>
          <w:sz w:val="24"/>
          <w:szCs w:val="24"/>
          <w:lang w:val="zh-TW" w:eastAsia="zh-CN"/>
        </w:rPr>
        <w:t>；</w:t>
      </w:r>
    </w:p>
    <w:p>
      <w:pPr>
        <w:rPr>
          <w:rFonts w:hint="eastAsia" w:ascii="宋体" w:hAnsi="宋体" w:eastAsia="宋体"/>
          <w:sz w:val="24"/>
          <w:szCs w:val="24"/>
          <w:lang w:val="zh-TW" w:eastAsia="zh-CN"/>
        </w:rPr>
      </w:pPr>
      <w:r>
        <w:rPr>
          <w:rFonts w:hint="eastAsia" w:ascii="宋体" w:hAnsi="宋体"/>
          <w:b/>
          <w:bCs/>
          <w:sz w:val="24"/>
          <w:szCs w:val="24"/>
          <w:lang w:eastAsia="zh-CN"/>
        </w:rPr>
        <w:t>3、</w:t>
      </w:r>
      <w:r>
        <w:rPr>
          <w:rFonts w:hint="eastAsia" w:ascii="宋体" w:hAnsi="宋体"/>
          <w:sz w:val="24"/>
          <w:szCs w:val="24"/>
          <w:lang w:val="zh-TW" w:eastAsia="zh-TW"/>
        </w:rPr>
        <w:t>报</w:t>
      </w:r>
      <w:r>
        <w:rPr>
          <w:rFonts w:hint="eastAsia" w:ascii="宋体" w:hAnsi="宋体"/>
          <w:sz w:val="24"/>
          <w:szCs w:val="24"/>
          <w:lang w:val="zh-TW" w:eastAsia="zh-CN"/>
        </w:rPr>
        <w:t>送</w:t>
      </w:r>
      <w:r>
        <w:rPr>
          <w:rFonts w:hint="eastAsia" w:ascii="宋体" w:hAnsi="宋体"/>
          <w:sz w:val="24"/>
          <w:szCs w:val="24"/>
          <w:lang w:val="zh-TW" w:eastAsia="zh-TW"/>
        </w:rPr>
        <w:t>截止时间为：202</w:t>
      </w:r>
      <w:r>
        <w:rPr>
          <w:rFonts w:hint="eastAsia" w:ascii="宋体" w:hAnsi="宋体"/>
          <w:sz w:val="24"/>
          <w:szCs w:val="24"/>
          <w:lang w:val="en-US" w:eastAsia="zh-CN"/>
        </w:rPr>
        <w:t>2</w:t>
      </w:r>
      <w:r>
        <w:rPr>
          <w:rFonts w:hint="eastAsia" w:ascii="宋体" w:hAnsi="宋体"/>
          <w:sz w:val="24"/>
          <w:szCs w:val="24"/>
          <w:lang w:val="zh-TW" w:eastAsia="zh-TW"/>
        </w:rPr>
        <w:t>年</w:t>
      </w:r>
      <w:r>
        <w:rPr>
          <w:rFonts w:hint="eastAsia" w:ascii="宋体" w:hAnsi="宋体"/>
          <w:sz w:val="24"/>
          <w:szCs w:val="24"/>
          <w:lang w:val="zh-TW" w:eastAsia="zh-CN"/>
        </w:rPr>
        <w:t>5</w:t>
      </w:r>
      <w:r>
        <w:rPr>
          <w:rFonts w:hint="eastAsia" w:ascii="宋体" w:hAnsi="宋体"/>
          <w:sz w:val="24"/>
          <w:szCs w:val="24"/>
          <w:lang w:val="zh-TW" w:eastAsia="zh-TW"/>
        </w:rPr>
        <w:t>月</w:t>
      </w:r>
      <w:r>
        <w:rPr>
          <w:rFonts w:hint="eastAsia" w:ascii="宋体" w:hAnsi="宋体"/>
          <w:sz w:val="24"/>
          <w:szCs w:val="24"/>
          <w:lang w:eastAsia="zh-CN"/>
        </w:rPr>
        <w:t>15</w:t>
      </w:r>
      <w:r>
        <w:rPr>
          <w:rFonts w:hint="eastAsia" w:ascii="宋体" w:hAnsi="宋体"/>
          <w:color w:val="auto"/>
          <w:sz w:val="24"/>
          <w:szCs w:val="24"/>
          <w:lang w:val="zh-TW" w:eastAsia="zh-TW"/>
        </w:rPr>
        <w:t>日</w:t>
      </w:r>
      <w:r>
        <w:rPr>
          <w:rFonts w:hint="eastAsia" w:ascii="宋体" w:hAnsi="宋体"/>
          <w:color w:val="auto"/>
          <w:sz w:val="24"/>
          <w:szCs w:val="24"/>
          <w:lang w:val="zh-TW" w:eastAsia="zh-CN"/>
        </w:rPr>
        <w:t>；</w:t>
      </w:r>
    </w:p>
    <w:p>
      <w:pPr>
        <w:rPr>
          <w:rFonts w:hint="eastAsia" w:ascii="宋体" w:hAnsi="宋体"/>
          <w:sz w:val="24"/>
          <w:szCs w:val="24"/>
          <w:lang w:val="zh-TW" w:eastAsia="zh-CN"/>
        </w:rPr>
      </w:pPr>
      <w:r>
        <w:rPr>
          <w:rFonts w:hint="eastAsia" w:ascii="宋体" w:hAnsi="宋体"/>
          <w:sz w:val="24"/>
          <w:szCs w:val="24"/>
          <w:lang w:val="zh-TW" w:eastAsia="zh-TW"/>
        </w:rPr>
        <w:t>报名表原件由报送学校盖章后寄送奉贤区青少年活动中心</w:t>
      </w:r>
      <w:r>
        <w:rPr>
          <w:rFonts w:hint="eastAsia" w:ascii="宋体" w:hAnsi="宋体"/>
          <w:sz w:val="24"/>
          <w:szCs w:val="24"/>
          <w:lang w:val="zh-TW" w:eastAsia="zh-CN"/>
        </w:rPr>
        <w:t>陶艺室</w:t>
      </w:r>
      <w:r>
        <w:rPr>
          <w:rFonts w:hint="eastAsia" w:ascii="宋体" w:hAnsi="宋体"/>
          <w:color w:val="auto"/>
          <w:sz w:val="24"/>
          <w:szCs w:val="24"/>
          <w:lang w:val="zh-TW" w:eastAsia="zh-CN"/>
        </w:rPr>
        <w:t>；</w:t>
      </w:r>
    </w:p>
    <w:p>
      <w:pPr>
        <w:rPr>
          <w:rFonts w:hint="eastAsia" w:ascii="宋体" w:hAnsi="宋体" w:eastAsia="宋体"/>
          <w:sz w:val="24"/>
          <w:szCs w:val="24"/>
          <w:lang w:val="zh-TW" w:eastAsia="zh-CN"/>
        </w:rPr>
      </w:pPr>
      <w:r>
        <w:rPr>
          <w:rFonts w:hint="eastAsia" w:ascii="宋体" w:hAnsi="宋体"/>
          <w:b/>
          <w:bCs/>
          <w:sz w:val="24"/>
          <w:szCs w:val="24"/>
          <w:lang w:eastAsia="zh-TW"/>
        </w:rPr>
        <w:t>4、</w:t>
      </w:r>
      <w:r>
        <w:rPr>
          <w:rFonts w:hint="eastAsia" w:ascii="宋体" w:hAnsi="宋体"/>
          <w:sz w:val="24"/>
          <w:szCs w:val="24"/>
          <w:lang w:val="zh-TW" w:eastAsia="zh-TW"/>
        </w:rPr>
        <w:t>所填信息一旦提交不得更</w:t>
      </w:r>
      <w:r>
        <w:rPr>
          <w:rFonts w:hint="eastAsia" w:ascii="宋体" w:hAnsi="宋体"/>
          <w:color w:val="auto"/>
          <w:sz w:val="24"/>
          <w:szCs w:val="24"/>
          <w:lang w:val="zh-TW" w:eastAsia="zh-TW"/>
        </w:rPr>
        <w:t>改</w:t>
      </w:r>
      <w:r>
        <w:rPr>
          <w:rFonts w:hint="eastAsia" w:ascii="宋体" w:hAnsi="宋体"/>
          <w:color w:val="auto"/>
          <w:sz w:val="24"/>
          <w:szCs w:val="24"/>
          <w:lang w:val="zh-TW" w:eastAsia="zh-CN"/>
        </w:rPr>
        <w:t>。</w:t>
      </w:r>
    </w:p>
    <w:p>
      <w:pPr>
        <w:rPr>
          <w:rFonts w:hint="eastAsia" w:ascii="宋体" w:hAnsi="宋体"/>
          <w:sz w:val="24"/>
          <w:szCs w:val="24"/>
          <w:lang w:val="zh-TW" w:eastAsia="zh-TW"/>
        </w:rPr>
      </w:pPr>
    </w:p>
    <w:p>
      <w:pPr>
        <w:rPr>
          <w:rFonts w:hint="eastAsia" w:ascii="宋体" w:hAnsi="宋体"/>
          <w:sz w:val="24"/>
          <w:szCs w:val="24"/>
          <w:lang w:eastAsia="zh-TW"/>
        </w:rPr>
      </w:pPr>
    </w:p>
    <w:p>
      <w:pPr>
        <w:rPr>
          <w:rFonts w:hint="eastAsia" w:ascii="宋体" w:hAnsi="宋体"/>
          <w:sz w:val="24"/>
          <w:szCs w:val="24"/>
          <w:lang w:eastAsia="zh-TW"/>
        </w:rPr>
      </w:pPr>
    </w:p>
    <w:p>
      <w:pPr>
        <w:rPr>
          <w:rFonts w:hint="eastAsia" w:ascii="宋体" w:hAnsi="宋体"/>
          <w:sz w:val="24"/>
          <w:szCs w:val="24"/>
          <w:lang w:val="zh-TW" w:eastAsia="zh-TW"/>
        </w:rPr>
      </w:pPr>
    </w:p>
    <w:p>
      <w:pPr>
        <w:rPr>
          <w:rFonts w:hint="eastAsia" w:ascii="宋体" w:hAnsi="宋体"/>
          <w:sz w:val="24"/>
          <w:szCs w:val="24"/>
          <w:lang w:eastAsia="zh-CN"/>
        </w:rPr>
      </w:pPr>
    </w:p>
    <w:p>
      <w:pPr>
        <w:rPr>
          <w:rFonts w:hint="eastAsia" w:ascii="宋体" w:hAnsi="宋体"/>
          <w:sz w:val="24"/>
          <w:szCs w:val="24"/>
          <w:lang w:eastAsia="zh-CN"/>
        </w:rPr>
      </w:pPr>
      <w:r>
        <w:rPr>
          <w:rFonts w:hint="eastAsia" w:ascii="宋体" w:hAnsi="宋体"/>
          <w:sz w:val="24"/>
          <w:szCs w:val="24"/>
          <w:lang w:eastAsia="zh-CN"/>
        </w:rPr>
        <w:t xml:space="preserve">                                  </w:t>
      </w:r>
    </w:p>
    <w:p>
      <w:pPr>
        <w:rPr>
          <w:rFonts w:hint="eastAsia" w:ascii="宋体" w:hAnsi="宋体"/>
          <w:sz w:val="24"/>
          <w:szCs w:val="24"/>
          <w:lang w:val="en-US" w:eastAsia="zh-CN"/>
        </w:rPr>
      </w:pPr>
    </w:p>
    <w:p>
      <w:pPr>
        <w:rPr>
          <w:rFonts w:hint="eastAsia" w:ascii="宋体" w:hAnsi="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313EE"/>
    <w:rsid w:val="05B313EE"/>
    <w:rsid w:val="3263617C"/>
    <w:rsid w:val="4A877608"/>
    <w:rsid w:val="4D456C05"/>
    <w:rsid w:val="76F55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A"/>
    <w:basedOn w:val="1"/>
    <w:qFormat/>
    <w:uiPriority w:val="0"/>
    <w:rPr>
      <w:rFonts w:ascii="Arial Unicode MS" w:hAnsi="Arial Unicode MS" w:eastAsia="Arial Unicode MS" w:cs="Arial Unicode MS"/>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2022-03-02T05:33:00Z</dcterms:created>
  <dc:creator>深井冰的一只大长虫</dc:creator>
  <cp:lastModifiedBy>ScEuphoeNix</cp:lastModifiedBy>
  <dcterms:modified xsi:type="dcterms:W3CDTF">2022-03-09T23:26:32Z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D08BD820F9B54BAA987894D2227605BE</vt:lpwstr>
  </property>
</Properties>
</file>