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007" w:firstLineChars="833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495675" cy="581025"/>
            <wp:effectExtent l="0" t="0" r="9525" b="9525"/>
            <wp:docPr id="1" name="图片 1" descr="C:\Users\ADMINI~1\AppData\Local\Temp\ksohtml\wps21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2174.tm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一、关于开展</w:t>
      </w:r>
      <w:r>
        <w:rPr>
          <w:rFonts w:hint="eastAsia" w:ascii="宋体" w:hAnsi="宋体"/>
          <w:sz w:val="24"/>
          <w:szCs w:val="24"/>
        </w:rPr>
        <w:t>新学期科技辅导员工作会议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通知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/>
          <w:color w:val="0000FF"/>
          <w:sz w:val="24"/>
          <w:szCs w:val="24"/>
          <w:lang w:eastAsia="zh-CN"/>
        </w:rPr>
        <w:t>王洁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各中小学（含中专）：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为布置新学期全区科技教育工作，特召开新学期科技辅导员工作会议。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参加对象：</w:t>
      </w:r>
      <w:r>
        <w:rPr>
          <w:rFonts w:hint="eastAsia" w:ascii="宋体" w:hAnsi="宋体"/>
          <w:sz w:val="24"/>
          <w:szCs w:val="24"/>
        </w:rPr>
        <w:t>各校科技总辅导员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（二）</w:t>
      </w:r>
      <w:r>
        <w:rPr>
          <w:rFonts w:hint="eastAsia" w:ascii="宋体" w:hAnsi="宋体"/>
          <w:b/>
          <w:bCs/>
          <w:sz w:val="24"/>
          <w:szCs w:val="24"/>
        </w:rPr>
        <w:t>会议时间：</w:t>
      </w:r>
      <w:r>
        <w:rPr>
          <w:rFonts w:hint="eastAsia" w:ascii="宋体" w:hAnsi="宋体"/>
          <w:sz w:val="24"/>
          <w:szCs w:val="24"/>
        </w:rPr>
        <w:t xml:space="preserve">2022年3月9日（周三下午）13:30---16:00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（三）</w:t>
      </w:r>
      <w:r>
        <w:rPr>
          <w:rFonts w:hint="eastAsia" w:ascii="宋体" w:hAnsi="宋体"/>
          <w:b/>
          <w:bCs/>
          <w:sz w:val="24"/>
          <w:szCs w:val="24"/>
        </w:rPr>
        <w:t>会议地点：</w:t>
      </w:r>
      <w:r>
        <w:rPr>
          <w:rFonts w:hint="eastAsia" w:ascii="宋体" w:hAnsi="宋体"/>
          <w:sz w:val="24"/>
          <w:szCs w:val="24"/>
        </w:rPr>
        <w:t xml:space="preserve">奉贤区青少年活动中心  3号楼多功能厅 </w:t>
      </w:r>
      <w:bookmarkStart w:id="0" w:name="_GoBack"/>
      <w:bookmarkEnd w:id="0"/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疫情防空要求：进入活动中心请戴好口罩，出示两码，配合体温检测，做好登记工作。      </w:t>
      </w:r>
    </w:p>
    <w:p>
      <w:pPr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313EE"/>
    <w:rsid w:val="016A1777"/>
    <w:rsid w:val="05B3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2022-03-02T05:33:00Z</dcterms:created>
  <dc:creator>深井冰的一只大长虫</dc:creator>
  <cp:lastModifiedBy>ScEuphoeNix</cp:lastModifiedBy>
  <dcterms:modified xsi:type="dcterms:W3CDTF">2022-03-03T00:24:39Z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9F292F4EC078411F937C4BA89EA132E2</vt:lpwstr>
  </property>
</Properties>
</file>